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19B" w:rsidRPr="00F259AE" w:rsidRDefault="0075119B" w:rsidP="0075119B">
      <w:pPr>
        <w:jc w:val="center"/>
        <w:rPr>
          <w:rFonts w:ascii="Times New Roman" w:hAnsi="Times New Roman" w:cs="Times New Roman"/>
          <w:b/>
          <w:sz w:val="28"/>
          <w:szCs w:val="28"/>
        </w:rPr>
      </w:pPr>
      <w:r w:rsidRPr="00F259AE">
        <w:rPr>
          <w:rFonts w:ascii="Times New Roman" w:hAnsi="Times New Roman" w:cs="Times New Roman"/>
          <w:b/>
          <w:sz w:val="28"/>
          <w:szCs w:val="28"/>
        </w:rPr>
        <w:t>СОДЕРЖАНИЕ</w:t>
      </w:r>
    </w:p>
    <w:tbl>
      <w:tblPr>
        <w:tblStyle w:val="a4"/>
        <w:tblW w:w="0" w:type="auto"/>
        <w:tblLook w:val="04A0" w:firstRow="1" w:lastRow="0" w:firstColumn="1" w:lastColumn="0" w:noHBand="0" w:noVBand="1"/>
      </w:tblPr>
      <w:tblGrid>
        <w:gridCol w:w="817"/>
        <w:gridCol w:w="12191"/>
        <w:gridCol w:w="1495"/>
      </w:tblGrid>
      <w:tr w:rsidR="0075119B" w:rsidTr="00B56541">
        <w:tc>
          <w:tcPr>
            <w:tcW w:w="817" w:type="dxa"/>
          </w:tcPr>
          <w:p w:rsidR="0075119B" w:rsidRPr="009306C4" w:rsidRDefault="0075119B" w:rsidP="00B56541">
            <w:pPr>
              <w:jc w:val="center"/>
              <w:rPr>
                <w:rFonts w:ascii="Times New Roman" w:hAnsi="Times New Roman" w:cs="Times New Roman"/>
                <w:b/>
                <w:sz w:val="24"/>
                <w:szCs w:val="24"/>
              </w:rPr>
            </w:pPr>
            <w:r w:rsidRPr="009306C4">
              <w:rPr>
                <w:rFonts w:ascii="Times New Roman" w:hAnsi="Times New Roman" w:cs="Times New Roman"/>
                <w:b/>
                <w:sz w:val="24"/>
                <w:szCs w:val="24"/>
              </w:rPr>
              <w:t>№</w:t>
            </w:r>
          </w:p>
        </w:tc>
        <w:tc>
          <w:tcPr>
            <w:tcW w:w="12191" w:type="dxa"/>
          </w:tcPr>
          <w:p w:rsidR="0075119B" w:rsidRPr="009306C4" w:rsidRDefault="0075119B" w:rsidP="00B56541">
            <w:pPr>
              <w:jc w:val="center"/>
              <w:rPr>
                <w:rFonts w:ascii="Times New Roman" w:hAnsi="Times New Roman" w:cs="Times New Roman"/>
                <w:b/>
                <w:sz w:val="24"/>
                <w:szCs w:val="24"/>
              </w:rPr>
            </w:pPr>
            <w:r w:rsidRPr="009306C4">
              <w:rPr>
                <w:rFonts w:ascii="Times New Roman" w:hAnsi="Times New Roman" w:cs="Times New Roman"/>
                <w:b/>
                <w:sz w:val="24"/>
                <w:szCs w:val="24"/>
              </w:rPr>
              <w:t>Название главы</w:t>
            </w:r>
          </w:p>
        </w:tc>
        <w:tc>
          <w:tcPr>
            <w:tcW w:w="1495" w:type="dxa"/>
          </w:tcPr>
          <w:p w:rsidR="0075119B" w:rsidRPr="009306C4" w:rsidRDefault="0075119B" w:rsidP="00B56541">
            <w:pPr>
              <w:jc w:val="center"/>
              <w:rPr>
                <w:rFonts w:ascii="Times New Roman" w:hAnsi="Times New Roman" w:cs="Times New Roman"/>
                <w:b/>
                <w:sz w:val="24"/>
                <w:szCs w:val="24"/>
              </w:rPr>
            </w:pPr>
            <w:r w:rsidRPr="009306C4">
              <w:rPr>
                <w:rFonts w:ascii="Times New Roman" w:hAnsi="Times New Roman" w:cs="Times New Roman"/>
                <w:b/>
                <w:sz w:val="24"/>
                <w:szCs w:val="24"/>
              </w:rPr>
              <w:t>Страница</w:t>
            </w:r>
          </w:p>
        </w:tc>
      </w:tr>
      <w:tr w:rsidR="0075119B" w:rsidTr="00B56541">
        <w:tc>
          <w:tcPr>
            <w:tcW w:w="817" w:type="dxa"/>
            <w:shd w:val="clear" w:color="auto" w:fill="92D050"/>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w:t>
            </w:r>
          </w:p>
        </w:tc>
        <w:tc>
          <w:tcPr>
            <w:tcW w:w="12191" w:type="dxa"/>
            <w:shd w:val="clear" w:color="auto" w:fill="92D050"/>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Определение и устранение неисправностей систем кондиционирования воздуха</w:t>
            </w:r>
          </w:p>
        </w:tc>
        <w:tc>
          <w:tcPr>
            <w:tcW w:w="1495" w:type="dxa"/>
            <w:shd w:val="clear" w:color="auto" w:fill="92D050"/>
          </w:tcPr>
          <w:p w:rsidR="0075119B" w:rsidRPr="00F259AE" w:rsidRDefault="0075119B" w:rsidP="00B56541">
            <w:pPr>
              <w:jc w:val="center"/>
              <w:rPr>
                <w:rFonts w:ascii="Times New Roman" w:hAnsi="Times New Roman" w:cs="Times New Roman"/>
                <w:b/>
                <w:sz w:val="20"/>
                <w:szCs w:val="20"/>
              </w:rPr>
            </w:pP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1.1</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Общие положения</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1.2</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Установка кондиционирования воздуха МАБ-2 (УКР-1, РУОВ)</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4</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1.3</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Установка кондиционирования воздуха УКВ-ПВ</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5</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1.4</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Установка кондиционирования воздуха УКВ-31</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6</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1.5</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Установка кондиционирования воздуха УКВИ.01</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9</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1.6</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Установка кондиционирования воздуха УВК ЖТ - 14.0</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11</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1.7</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Установка кондиционирования воздуха «</w:t>
            </w:r>
            <w:r w:rsidRPr="00F259AE">
              <w:rPr>
                <w:rFonts w:ascii="Times New Roman" w:hAnsi="Times New Roman" w:cs="Times New Roman"/>
                <w:sz w:val="20"/>
                <w:szCs w:val="20"/>
                <w:lang w:val="en-US"/>
              </w:rPr>
              <w:t>Faiveley</w:t>
            </w:r>
            <w:r w:rsidRPr="00F259AE">
              <w:rPr>
                <w:rFonts w:ascii="Times New Roman" w:hAnsi="Times New Roman" w:cs="Times New Roman"/>
                <w:sz w:val="20"/>
                <w:szCs w:val="20"/>
              </w:rPr>
              <w:t>»</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12</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1.8</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Установка кондиционирования воздуха КЖ2-4,5/2,5Т</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13</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1.9</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Установка кондиционирования воздуха КАТ2-4-02</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15</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1.10</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Установка кондиционирования воздуха УКВ ДВ</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16</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1.11</w:t>
            </w:r>
          </w:p>
        </w:tc>
        <w:tc>
          <w:tcPr>
            <w:tcW w:w="12191" w:type="dxa"/>
          </w:tcPr>
          <w:p w:rsidR="0075119B" w:rsidRPr="00F259AE" w:rsidRDefault="0075119B" w:rsidP="00B56541">
            <w:pPr>
              <w:rPr>
                <w:rFonts w:ascii="Times New Roman" w:hAnsi="Times New Roman" w:cs="Times New Roman"/>
                <w:b/>
                <w:sz w:val="20"/>
                <w:szCs w:val="20"/>
              </w:rPr>
            </w:pPr>
            <w:r w:rsidRPr="00F259AE">
              <w:rPr>
                <w:rFonts w:ascii="Times New Roman" w:hAnsi="Times New Roman" w:cs="Times New Roman"/>
                <w:sz w:val="20"/>
                <w:szCs w:val="20"/>
              </w:rPr>
              <w:t>Возможные неисправности установок кондиционирования воздуха</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17</w:t>
            </w:r>
          </w:p>
        </w:tc>
      </w:tr>
      <w:tr w:rsidR="0075119B" w:rsidTr="00B56541">
        <w:tc>
          <w:tcPr>
            <w:tcW w:w="817" w:type="dxa"/>
            <w:shd w:val="clear" w:color="auto" w:fill="92D050"/>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w:t>
            </w:r>
          </w:p>
        </w:tc>
        <w:tc>
          <w:tcPr>
            <w:tcW w:w="12191" w:type="dxa"/>
            <w:shd w:val="clear" w:color="auto" w:fill="92D050"/>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Порядок определения и устранения неисправностей электрооборудования</w:t>
            </w:r>
          </w:p>
        </w:tc>
        <w:tc>
          <w:tcPr>
            <w:tcW w:w="1495" w:type="dxa"/>
            <w:shd w:val="clear" w:color="auto" w:fill="92D050"/>
          </w:tcPr>
          <w:p w:rsidR="0075119B" w:rsidRPr="00F259AE" w:rsidRDefault="0075119B" w:rsidP="00B56541">
            <w:pPr>
              <w:jc w:val="center"/>
              <w:rPr>
                <w:rFonts w:ascii="Times New Roman" w:hAnsi="Times New Roman" w:cs="Times New Roman"/>
                <w:b/>
                <w:sz w:val="20"/>
                <w:szCs w:val="20"/>
              </w:rPr>
            </w:pP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2.1</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Перед отправлением в рейс</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29</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2.2</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В пути следования</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29</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2.3</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При нарушении в работе электрооборудования в пути следования</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30</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2.4</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При отсутствии индикации высоковольтного отопления</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31</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2.5</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Запуск генератора при разряженной аккумуляторной батарее или неисправном модуле генератора в вагонах с системой электроснабжения при помощи внешнего источника питания</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32</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2.6</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ЭВ.44 «Латво»</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32</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2.7</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ЭПВ-110 «ЭЛСИЭЛ»</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34</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2.8</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ЭВА-110 «Кросна-Электра»</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36</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2.9</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Э-12.03 «Экспресс»</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38</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2.10</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Пассажирские вагоны постройки ГДР</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40</w:t>
            </w:r>
          </w:p>
        </w:tc>
      </w:tr>
      <w:tr w:rsidR="0075119B" w:rsidTr="00B56541">
        <w:tc>
          <w:tcPr>
            <w:tcW w:w="817" w:type="dxa"/>
            <w:shd w:val="clear" w:color="auto" w:fill="92D050"/>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w:t>
            </w:r>
          </w:p>
        </w:tc>
        <w:tc>
          <w:tcPr>
            <w:tcW w:w="12191" w:type="dxa"/>
            <w:shd w:val="clear" w:color="auto" w:fill="92D050"/>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Определение и устранение неисправностей туалетных комплексов</w:t>
            </w:r>
          </w:p>
        </w:tc>
        <w:tc>
          <w:tcPr>
            <w:tcW w:w="1495" w:type="dxa"/>
            <w:shd w:val="clear" w:color="auto" w:fill="92D050"/>
          </w:tcPr>
          <w:p w:rsidR="0075119B" w:rsidRPr="00F259AE" w:rsidRDefault="0075119B" w:rsidP="00B56541">
            <w:pPr>
              <w:jc w:val="center"/>
              <w:rPr>
                <w:rFonts w:ascii="Times New Roman" w:hAnsi="Times New Roman" w:cs="Times New Roman"/>
                <w:b/>
                <w:sz w:val="20"/>
                <w:szCs w:val="20"/>
              </w:rPr>
            </w:pP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3.1</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Экотол - В</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41</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3.2</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ЭВАК-Р</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44</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3.3</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Экотол - ВАК</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46</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3.4</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Экотол - ВАК мини</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55</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3.5</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ВАК - 2005</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63</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3.6</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ТВ</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71</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3.7</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Омега - 4</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74</w:t>
            </w:r>
          </w:p>
        </w:tc>
      </w:tr>
      <w:tr w:rsidR="0075119B" w:rsidTr="00B56541">
        <w:tc>
          <w:tcPr>
            <w:tcW w:w="817"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3.8</w:t>
            </w:r>
          </w:p>
        </w:tc>
        <w:tc>
          <w:tcPr>
            <w:tcW w:w="12191" w:type="dxa"/>
          </w:tcPr>
          <w:p w:rsidR="0075119B" w:rsidRPr="00F259AE" w:rsidRDefault="0075119B" w:rsidP="00B56541">
            <w:pPr>
              <w:rPr>
                <w:rFonts w:ascii="Times New Roman" w:hAnsi="Times New Roman" w:cs="Times New Roman"/>
                <w:sz w:val="20"/>
                <w:szCs w:val="20"/>
              </w:rPr>
            </w:pPr>
            <w:r w:rsidRPr="00F259AE">
              <w:rPr>
                <w:rFonts w:ascii="Times New Roman" w:hAnsi="Times New Roman" w:cs="Times New Roman"/>
                <w:sz w:val="20"/>
                <w:szCs w:val="20"/>
              </w:rPr>
              <w:t>ТК</w:t>
            </w:r>
          </w:p>
        </w:tc>
        <w:tc>
          <w:tcPr>
            <w:tcW w:w="1495" w:type="dxa"/>
          </w:tcPr>
          <w:p w:rsidR="0075119B" w:rsidRPr="00F259AE" w:rsidRDefault="0075119B" w:rsidP="00B56541">
            <w:pPr>
              <w:jc w:val="center"/>
              <w:rPr>
                <w:rFonts w:ascii="Times New Roman" w:hAnsi="Times New Roman" w:cs="Times New Roman"/>
                <w:b/>
                <w:sz w:val="20"/>
                <w:szCs w:val="20"/>
              </w:rPr>
            </w:pPr>
            <w:r w:rsidRPr="00F259AE">
              <w:rPr>
                <w:rFonts w:ascii="Times New Roman" w:hAnsi="Times New Roman" w:cs="Times New Roman"/>
                <w:b/>
                <w:sz w:val="20"/>
                <w:szCs w:val="20"/>
              </w:rPr>
              <w:t>76</w:t>
            </w:r>
          </w:p>
        </w:tc>
      </w:tr>
      <w:tr w:rsidR="00B56541" w:rsidTr="00B56541">
        <w:tc>
          <w:tcPr>
            <w:tcW w:w="817" w:type="dxa"/>
            <w:shd w:val="clear" w:color="auto" w:fill="92D050"/>
          </w:tcPr>
          <w:p w:rsidR="00B56541" w:rsidRPr="00F259AE" w:rsidRDefault="00B56541" w:rsidP="00B56541">
            <w:pPr>
              <w:jc w:val="center"/>
              <w:rPr>
                <w:rFonts w:ascii="Times New Roman" w:hAnsi="Times New Roman" w:cs="Times New Roman"/>
                <w:b/>
                <w:sz w:val="20"/>
                <w:szCs w:val="20"/>
              </w:rPr>
            </w:pPr>
            <w:r>
              <w:rPr>
                <w:rFonts w:ascii="Times New Roman" w:hAnsi="Times New Roman" w:cs="Times New Roman"/>
                <w:b/>
                <w:sz w:val="20"/>
                <w:szCs w:val="20"/>
              </w:rPr>
              <w:t>4</w:t>
            </w:r>
          </w:p>
        </w:tc>
        <w:tc>
          <w:tcPr>
            <w:tcW w:w="12191" w:type="dxa"/>
            <w:shd w:val="clear" w:color="auto" w:fill="92D050"/>
          </w:tcPr>
          <w:p w:rsidR="00B56541" w:rsidRPr="00F259AE" w:rsidRDefault="00B56541" w:rsidP="00B56541">
            <w:pPr>
              <w:rPr>
                <w:rFonts w:ascii="Times New Roman" w:hAnsi="Times New Roman" w:cs="Times New Roman"/>
                <w:sz w:val="20"/>
                <w:szCs w:val="20"/>
              </w:rPr>
            </w:pPr>
            <w:r>
              <w:rPr>
                <w:rFonts w:ascii="Times New Roman" w:hAnsi="Times New Roman" w:cs="Times New Roman"/>
                <w:sz w:val="20"/>
                <w:szCs w:val="20"/>
              </w:rPr>
              <w:t>Определение и устранение неисправностей автоматических дверей пассажирских вагонов</w:t>
            </w:r>
          </w:p>
        </w:tc>
        <w:tc>
          <w:tcPr>
            <w:tcW w:w="1495" w:type="dxa"/>
            <w:shd w:val="clear" w:color="auto" w:fill="92D050"/>
          </w:tcPr>
          <w:p w:rsidR="00B56541" w:rsidRPr="00F259AE" w:rsidRDefault="00B56541" w:rsidP="00B56541">
            <w:pPr>
              <w:jc w:val="center"/>
              <w:rPr>
                <w:rFonts w:ascii="Times New Roman" w:hAnsi="Times New Roman" w:cs="Times New Roman"/>
                <w:b/>
                <w:sz w:val="20"/>
                <w:szCs w:val="20"/>
              </w:rPr>
            </w:pPr>
          </w:p>
        </w:tc>
      </w:tr>
      <w:tr w:rsidR="00B56541" w:rsidTr="00B56541">
        <w:tc>
          <w:tcPr>
            <w:tcW w:w="817" w:type="dxa"/>
          </w:tcPr>
          <w:p w:rsidR="00B56541" w:rsidRPr="00F259AE" w:rsidRDefault="00B56541" w:rsidP="00B56541">
            <w:pPr>
              <w:jc w:val="center"/>
              <w:rPr>
                <w:rFonts w:ascii="Times New Roman" w:hAnsi="Times New Roman" w:cs="Times New Roman"/>
                <w:b/>
                <w:sz w:val="20"/>
                <w:szCs w:val="20"/>
              </w:rPr>
            </w:pPr>
            <w:r>
              <w:rPr>
                <w:rFonts w:ascii="Times New Roman" w:hAnsi="Times New Roman" w:cs="Times New Roman"/>
                <w:b/>
                <w:sz w:val="20"/>
                <w:szCs w:val="20"/>
              </w:rPr>
              <w:t>4.1</w:t>
            </w:r>
          </w:p>
        </w:tc>
        <w:tc>
          <w:tcPr>
            <w:tcW w:w="12191" w:type="dxa"/>
          </w:tcPr>
          <w:p w:rsidR="00B56541" w:rsidRPr="00F259AE" w:rsidRDefault="00B56541" w:rsidP="00B56541">
            <w:pPr>
              <w:rPr>
                <w:rFonts w:ascii="Times New Roman" w:hAnsi="Times New Roman" w:cs="Times New Roman"/>
                <w:sz w:val="20"/>
                <w:szCs w:val="20"/>
              </w:rPr>
            </w:pPr>
            <w:r>
              <w:rPr>
                <w:rFonts w:ascii="Times New Roman" w:hAnsi="Times New Roman" w:cs="Times New Roman"/>
                <w:sz w:val="20"/>
                <w:szCs w:val="20"/>
              </w:rPr>
              <w:t>Возможные неисправности и причины возникновения автоматических дверей пассажирских вагонов</w:t>
            </w:r>
          </w:p>
        </w:tc>
        <w:tc>
          <w:tcPr>
            <w:tcW w:w="1495" w:type="dxa"/>
          </w:tcPr>
          <w:p w:rsidR="00B56541" w:rsidRPr="00F259AE" w:rsidRDefault="00B56541" w:rsidP="00B56541">
            <w:pPr>
              <w:jc w:val="center"/>
              <w:rPr>
                <w:rFonts w:ascii="Times New Roman" w:hAnsi="Times New Roman" w:cs="Times New Roman"/>
                <w:b/>
                <w:sz w:val="20"/>
                <w:szCs w:val="20"/>
              </w:rPr>
            </w:pPr>
            <w:r>
              <w:rPr>
                <w:rFonts w:ascii="Times New Roman" w:hAnsi="Times New Roman" w:cs="Times New Roman"/>
                <w:b/>
                <w:sz w:val="20"/>
                <w:szCs w:val="20"/>
              </w:rPr>
              <w:t>78</w:t>
            </w:r>
          </w:p>
        </w:tc>
      </w:tr>
    </w:tbl>
    <w:p w:rsidR="008B30AD" w:rsidRPr="00813A37" w:rsidRDefault="002E408C" w:rsidP="002E408C">
      <w:pPr>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1. </w:t>
      </w:r>
      <w:r w:rsidR="008B30AD" w:rsidRPr="00813A37">
        <w:rPr>
          <w:rFonts w:ascii="Times New Roman" w:hAnsi="Times New Roman" w:cs="Times New Roman"/>
          <w:b/>
          <w:i/>
          <w:sz w:val="28"/>
          <w:szCs w:val="28"/>
        </w:rPr>
        <w:t>Определение и устранение неисправностей систем кондиционирования воздуха.</w:t>
      </w:r>
    </w:p>
    <w:p w:rsidR="008B30AD" w:rsidRPr="00DB461F" w:rsidRDefault="008B30AD" w:rsidP="00AE6669">
      <w:pPr>
        <w:spacing w:after="0" w:line="360" w:lineRule="auto"/>
        <w:ind w:firstLine="709"/>
        <w:jc w:val="both"/>
        <w:rPr>
          <w:rFonts w:ascii="Times New Roman" w:hAnsi="Times New Roman" w:cs="Times New Roman"/>
          <w:sz w:val="24"/>
          <w:szCs w:val="24"/>
        </w:rPr>
      </w:pPr>
    </w:p>
    <w:p w:rsidR="008B30AD" w:rsidRPr="00813A37" w:rsidRDefault="00AE6669" w:rsidP="00813A37">
      <w:pPr>
        <w:spacing w:after="0" w:line="360" w:lineRule="auto"/>
        <w:ind w:firstLine="709"/>
        <w:jc w:val="center"/>
        <w:rPr>
          <w:rFonts w:ascii="Times New Roman" w:hAnsi="Times New Roman" w:cs="Times New Roman"/>
          <w:b/>
          <w:i/>
          <w:sz w:val="24"/>
          <w:szCs w:val="24"/>
          <w:u w:val="single"/>
        </w:rPr>
      </w:pPr>
      <w:r w:rsidRPr="00813A37">
        <w:rPr>
          <w:rFonts w:ascii="Times New Roman" w:hAnsi="Times New Roman" w:cs="Times New Roman"/>
          <w:b/>
          <w:i/>
          <w:sz w:val="24"/>
          <w:szCs w:val="24"/>
          <w:u w:val="single"/>
        </w:rPr>
        <w:t xml:space="preserve">1.1 </w:t>
      </w:r>
      <w:r w:rsidR="008B30AD" w:rsidRPr="00813A37">
        <w:rPr>
          <w:rFonts w:ascii="Times New Roman" w:hAnsi="Times New Roman" w:cs="Times New Roman"/>
          <w:b/>
          <w:i/>
          <w:sz w:val="24"/>
          <w:szCs w:val="24"/>
          <w:u w:val="single"/>
        </w:rPr>
        <w:t>Общие положения</w:t>
      </w:r>
    </w:p>
    <w:p w:rsidR="008B30AD" w:rsidRPr="00DB461F" w:rsidRDefault="008B30AD" w:rsidP="00AE6669">
      <w:pPr>
        <w:spacing w:after="0" w:line="360" w:lineRule="auto"/>
        <w:ind w:firstLine="709"/>
        <w:jc w:val="both"/>
        <w:rPr>
          <w:rFonts w:ascii="Times New Roman" w:hAnsi="Times New Roman" w:cs="Times New Roman"/>
          <w:sz w:val="24"/>
          <w:szCs w:val="24"/>
        </w:rPr>
      </w:pPr>
    </w:p>
    <w:p w:rsidR="008B30AD" w:rsidRPr="00DB461F" w:rsidRDefault="008B30AD" w:rsidP="00B5637D">
      <w:pPr>
        <w:spacing w:after="0" w:line="360" w:lineRule="auto"/>
        <w:ind w:firstLine="709"/>
        <w:jc w:val="both"/>
        <w:rPr>
          <w:rFonts w:ascii="Times New Roman" w:hAnsi="Times New Roman" w:cs="Times New Roman"/>
          <w:sz w:val="24"/>
          <w:szCs w:val="24"/>
        </w:rPr>
      </w:pPr>
      <w:r w:rsidRPr="00C666D5">
        <w:rPr>
          <w:rFonts w:ascii="Times New Roman" w:hAnsi="Times New Roman" w:cs="Times New Roman"/>
          <w:sz w:val="24"/>
          <w:szCs w:val="24"/>
          <w:highlight w:val="yellow"/>
        </w:rPr>
        <w:t xml:space="preserve">Вагонные установки кондиционирования воздуха обеспечивают максимальную холодопроизводительность при следующих параметрах наружного воздуха: </w:t>
      </w:r>
      <w:r w:rsidRPr="00C666D5">
        <w:rPr>
          <w:rFonts w:ascii="Times New Roman" w:hAnsi="Times New Roman" w:cs="Times New Roman"/>
          <w:sz w:val="24"/>
          <w:szCs w:val="24"/>
          <w:highlight w:val="yellow"/>
          <w:lang w:val="en-US"/>
        </w:rPr>
        <w:t>t</w:t>
      </w:r>
      <w:r w:rsidRPr="00C666D5">
        <w:rPr>
          <w:rFonts w:ascii="Times New Roman" w:hAnsi="Times New Roman" w:cs="Times New Roman"/>
          <w:sz w:val="24"/>
          <w:szCs w:val="24"/>
          <w:highlight w:val="yellow"/>
          <w:vertAlign w:val="subscript"/>
        </w:rPr>
        <w:t xml:space="preserve">нар </w:t>
      </w:r>
      <w:r w:rsidRPr="00C666D5">
        <w:rPr>
          <w:rFonts w:ascii="Times New Roman" w:hAnsi="Times New Roman" w:cs="Times New Roman"/>
          <w:sz w:val="24"/>
          <w:szCs w:val="24"/>
          <w:highlight w:val="yellow"/>
        </w:rPr>
        <w:t>= 32</w:t>
      </w:r>
      <w:r w:rsidRPr="00C666D5">
        <w:rPr>
          <w:rFonts w:ascii="Times New Roman" w:hAnsi="Times New Roman" w:cs="Times New Roman"/>
          <w:sz w:val="24"/>
          <w:szCs w:val="24"/>
          <w:highlight w:val="yellow"/>
          <w:vertAlign w:val="superscript"/>
        </w:rPr>
        <w:t>0</w:t>
      </w:r>
      <w:r w:rsidRPr="00C666D5">
        <w:rPr>
          <w:rFonts w:ascii="Times New Roman" w:hAnsi="Times New Roman" w:cs="Times New Roman"/>
          <w:sz w:val="24"/>
          <w:szCs w:val="24"/>
          <w:highlight w:val="yellow"/>
        </w:rPr>
        <w:t xml:space="preserve">С, влажность 70%, </w:t>
      </w:r>
      <w:r w:rsidRPr="00C666D5">
        <w:rPr>
          <w:rFonts w:ascii="Times New Roman" w:hAnsi="Times New Roman" w:cs="Times New Roman"/>
          <w:sz w:val="24"/>
          <w:szCs w:val="24"/>
          <w:highlight w:val="yellow"/>
          <w:lang w:val="en-US"/>
        </w:rPr>
        <w:t>t</w:t>
      </w:r>
      <w:r w:rsidRPr="00C666D5">
        <w:rPr>
          <w:rFonts w:ascii="Times New Roman" w:hAnsi="Times New Roman" w:cs="Times New Roman"/>
          <w:sz w:val="24"/>
          <w:szCs w:val="24"/>
          <w:highlight w:val="yellow"/>
          <w:vertAlign w:val="subscript"/>
        </w:rPr>
        <w:t xml:space="preserve">нар </w:t>
      </w:r>
      <w:r w:rsidRPr="00C666D5">
        <w:rPr>
          <w:rFonts w:ascii="Times New Roman" w:hAnsi="Times New Roman" w:cs="Times New Roman"/>
          <w:sz w:val="24"/>
          <w:szCs w:val="24"/>
          <w:highlight w:val="yellow"/>
        </w:rPr>
        <w:t>= 40</w:t>
      </w:r>
      <w:r w:rsidRPr="00C666D5">
        <w:rPr>
          <w:rFonts w:ascii="Times New Roman" w:hAnsi="Times New Roman" w:cs="Times New Roman"/>
          <w:sz w:val="24"/>
          <w:szCs w:val="24"/>
          <w:highlight w:val="yellow"/>
          <w:vertAlign w:val="superscript"/>
        </w:rPr>
        <w:t>0</w:t>
      </w:r>
      <w:r w:rsidRPr="00C666D5">
        <w:rPr>
          <w:rFonts w:ascii="Times New Roman" w:hAnsi="Times New Roman" w:cs="Times New Roman"/>
          <w:sz w:val="24"/>
          <w:szCs w:val="24"/>
          <w:highlight w:val="yellow"/>
        </w:rPr>
        <w:t>С, влажность 40%.</w:t>
      </w:r>
    </w:p>
    <w:p w:rsidR="008B30AD" w:rsidRPr="00DB461F" w:rsidRDefault="008B30AD" w:rsidP="00A03A38">
      <w:pPr>
        <w:spacing w:after="0" w:line="360" w:lineRule="auto"/>
        <w:ind w:firstLine="709"/>
        <w:jc w:val="both"/>
        <w:rPr>
          <w:rFonts w:ascii="Times New Roman" w:hAnsi="Times New Roman" w:cs="Times New Roman"/>
          <w:b/>
          <w:sz w:val="24"/>
          <w:szCs w:val="24"/>
          <w:u w:val="single"/>
        </w:rPr>
      </w:pPr>
      <w:r w:rsidRPr="00DB461F">
        <w:rPr>
          <w:rFonts w:ascii="Times New Roman" w:hAnsi="Times New Roman" w:cs="Times New Roman"/>
          <w:b/>
          <w:sz w:val="24"/>
          <w:szCs w:val="24"/>
          <w:u w:val="single"/>
        </w:rPr>
        <w:t>Запрещается:</w:t>
      </w:r>
    </w:p>
    <w:p w:rsidR="008B30AD" w:rsidRPr="00AE6669" w:rsidRDefault="008B30AD" w:rsidP="00B5637D">
      <w:pPr>
        <w:pStyle w:val="a3"/>
        <w:numPr>
          <w:ilvl w:val="0"/>
          <w:numId w:val="3"/>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 xml:space="preserve">включение установок кондиционирования воздуха в режиме </w:t>
      </w:r>
      <w:r w:rsidRPr="00AE6669">
        <w:rPr>
          <w:rFonts w:ascii="Times New Roman" w:hAnsi="Times New Roman" w:cs="Times New Roman"/>
          <w:i/>
          <w:sz w:val="24"/>
          <w:szCs w:val="24"/>
        </w:rPr>
        <w:t>«Охлаждение»</w:t>
      </w:r>
      <w:r w:rsidR="00A57D1B">
        <w:rPr>
          <w:rFonts w:ascii="Times New Roman" w:hAnsi="Times New Roman" w:cs="Times New Roman"/>
          <w:sz w:val="24"/>
          <w:szCs w:val="24"/>
        </w:rPr>
        <w:t xml:space="preserve"> при температуре</w:t>
      </w:r>
      <w:r w:rsidRPr="00AE6669">
        <w:rPr>
          <w:rFonts w:ascii="Times New Roman" w:hAnsi="Times New Roman" w:cs="Times New Roman"/>
          <w:sz w:val="24"/>
          <w:szCs w:val="24"/>
        </w:rPr>
        <w:t xml:space="preserve"> воздуха</w:t>
      </w:r>
      <w:r w:rsidR="00A57D1B">
        <w:rPr>
          <w:rFonts w:ascii="Times New Roman" w:hAnsi="Times New Roman" w:cs="Times New Roman"/>
          <w:sz w:val="24"/>
          <w:szCs w:val="24"/>
        </w:rPr>
        <w:t xml:space="preserve"> в воздуховоде вагона</w:t>
      </w:r>
      <w:r w:rsidRPr="00AE6669">
        <w:rPr>
          <w:rFonts w:ascii="Times New Roman" w:hAnsi="Times New Roman" w:cs="Times New Roman"/>
          <w:sz w:val="24"/>
          <w:szCs w:val="24"/>
        </w:rPr>
        <w:t xml:space="preserve"> ниже +15</w:t>
      </w:r>
      <w:r w:rsidRPr="00AE6669">
        <w:rPr>
          <w:rFonts w:ascii="Times New Roman" w:hAnsi="Times New Roman" w:cs="Times New Roman"/>
          <w:sz w:val="24"/>
          <w:szCs w:val="24"/>
          <w:vertAlign w:val="superscript"/>
        </w:rPr>
        <w:t>0</w:t>
      </w:r>
      <w:r w:rsidRPr="00AE6669">
        <w:rPr>
          <w:rFonts w:ascii="Times New Roman" w:hAnsi="Times New Roman" w:cs="Times New Roman"/>
          <w:sz w:val="24"/>
          <w:szCs w:val="24"/>
        </w:rPr>
        <w:t>С;</w:t>
      </w:r>
    </w:p>
    <w:p w:rsidR="008B30AD" w:rsidRPr="00AE6669" w:rsidRDefault="008B30AD" w:rsidP="00B5637D">
      <w:pPr>
        <w:pStyle w:val="a3"/>
        <w:numPr>
          <w:ilvl w:val="0"/>
          <w:numId w:val="3"/>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эксплуатация установок кондиционирования воздуха при стоянках поезда, в парках отстоя, если вагон не подключен к внешнему источнику питания;</w:t>
      </w:r>
    </w:p>
    <w:p w:rsidR="008B30AD" w:rsidRPr="00AE6669" w:rsidRDefault="00006D3A" w:rsidP="00B5637D">
      <w:pPr>
        <w:pStyle w:val="a3"/>
        <w:numPr>
          <w:ilvl w:val="0"/>
          <w:numId w:val="3"/>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включение установок кондиционирования воздуха сразу после отправления поезда до появления признаков заряженности аккумуляторной батареи – ток генератора составляет не менее 40А</w:t>
      </w:r>
      <w:r w:rsidR="00A57D1B">
        <w:rPr>
          <w:rFonts w:ascii="Times New Roman" w:hAnsi="Times New Roman" w:cs="Times New Roman"/>
          <w:sz w:val="24"/>
          <w:szCs w:val="24"/>
        </w:rPr>
        <w:t xml:space="preserve"> (если иное не прописано производителем)</w:t>
      </w:r>
      <w:r w:rsidRPr="00AE6669">
        <w:rPr>
          <w:rFonts w:ascii="Times New Roman" w:hAnsi="Times New Roman" w:cs="Times New Roman"/>
          <w:sz w:val="24"/>
          <w:szCs w:val="24"/>
        </w:rPr>
        <w:t>;</w:t>
      </w:r>
    </w:p>
    <w:p w:rsidR="00006D3A" w:rsidRPr="00AE6669" w:rsidRDefault="00006D3A" w:rsidP="00B5637D">
      <w:pPr>
        <w:pStyle w:val="a3"/>
        <w:numPr>
          <w:ilvl w:val="0"/>
          <w:numId w:val="3"/>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эксплуатация установок кондиционирования воздуха с открытыми окнами по салону вагона;</w:t>
      </w:r>
    </w:p>
    <w:p w:rsidR="00006D3A" w:rsidRPr="00AE6669" w:rsidRDefault="00006D3A" w:rsidP="00B5637D">
      <w:pPr>
        <w:pStyle w:val="a3"/>
        <w:numPr>
          <w:ilvl w:val="0"/>
          <w:numId w:val="3"/>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эксплуатация установок кондиционирования воздуха с закрытыми заслонками каналов приточного воздуха;</w:t>
      </w:r>
    </w:p>
    <w:p w:rsidR="00006D3A" w:rsidRPr="00AE6669" w:rsidRDefault="00006D3A" w:rsidP="00B5637D">
      <w:pPr>
        <w:pStyle w:val="a3"/>
        <w:numPr>
          <w:ilvl w:val="0"/>
          <w:numId w:val="3"/>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включение моноблочных (крышевых) установок кондиционирования воздуха с закрытой крышкой вентилятора конденсатора (крышевой люк над рабочим тамбуром вагона).</w:t>
      </w:r>
    </w:p>
    <w:p w:rsidR="00006D3A" w:rsidRPr="00DB461F" w:rsidRDefault="00006D3A" w:rsidP="00A03A38">
      <w:pPr>
        <w:spacing w:after="0" w:line="360" w:lineRule="auto"/>
        <w:ind w:firstLine="709"/>
        <w:jc w:val="both"/>
        <w:rPr>
          <w:rFonts w:ascii="Times New Roman" w:hAnsi="Times New Roman" w:cs="Times New Roman"/>
          <w:sz w:val="24"/>
          <w:szCs w:val="24"/>
        </w:rPr>
      </w:pPr>
      <w:r w:rsidRPr="00DB461F">
        <w:rPr>
          <w:rFonts w:ascii="Times New Roman" w:hAnsi="Times New Roman" w:cs="Times New Roman"/>
          <w:sz w:val="24"/>
          <w:szCs w:val="24"/>
        </w:rPr>
        <w:t>При возникновении внештатной ситуации в работе установки кондиционирования воздуха (срабатывание приборов защиты, повышенный ток потребления установки, нехарактерный шум при работе, утечки в холодильном контуре) установку необходимо отключить для определения неисправности. Повторное включение установки разрешается только после определения причины неисправности и ее устранения.</w:t>
      </w:r>
    </w:p>
    <w:p w:rsidR="00006D3A" w:rsidRPr="00DB461F" w:rsidRDefault="00006D3A" w:rsidP="00A03A38">
      <w:pPr>
        <w:spacing w:after="0" w:line="360" w:lineRule="auto"/>
        <w:ind w:firstLine="709"/>
        <w:jc w:val="both"/>
        <w:rPr>
          <w:rFonts w:ascii="Times New Roman" w:hAnsi="Times New Roman" w:cs="Times New Roman"/>
          <w:sz w:val="24"/>
          <w:szCs w:val="24"/>
        </w:rPr>
      </w:pPr>
      <w:r w:rsidRPr="00DB461F">
        <w:rPr>
          <w:rFonts w:ascii="Times New Roman" w:hAnsi="Times New Roman" w:cs="Times New Roman"/>
          <w:sz w:val="24"/>
          <w:szCs w:val="24"/>
        </w:rPr>
        <w:lastRenderedPageBreak/>
        <w:t xml:space="preserve"> При невозможности устранения неисправности поездным электромехаником необходимо подать заявку на устранение неисправности в диспетчерский центр ООО «Трансремком» по телефону (495) 645-85-54. Диспетчерский центр работает круглосуточно, устранение неисправностей проводится по маршруту следования поезда сотрудниками региональных подразделений ООО «Трансремком». При подаче заявки необходимо сообщить:</w:t>
      </w:r>
      <w:r w:rsidR="009E156D" w:rsidRPr="00DB461F">
        <w:rPr>
          <w:rFonts w:ascii="Times New Roman" w:hAnsi="Times New Roman" w:cs="Times New Roman"/>
          <w:sz w:val="24"/>
          <w:szCs w:val="24"/>
        </w:rPr>
        <w:t xml:space="preserve"> № поезда, маршрут следования, № вагона (с кодом дороги), тип установки кондиционирования воздуха, установленную неисправность или определенные нарушения в работе установки. При необходимости проведения работ по дозаправке установки сообщить тип хладагента.</w:t>
      </w:r>
    </w:p>
    <w:p w:rsidR="009E156D" w:rsidRDefault="009E156D"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5A182B" w:rsidRDefault="005A182B" w:rsidP="00A03A38">
      <w:pPr>
        <w:spacing w:after="0" w:line="360" w:lineRule="auto"/>
        <w:ind w:firstLine="709"/>
        <w:jc w:val="both"/>
        <w:rPr>
          <w:rFonts w:ascii="Times New Roman" w:hAnsi="Times New Roman" w:cs="Times New Roman"/>
          <w:sz w:val="24"/>
          <w:szCs w:val="24"/>
        </w:rPr>
      </w:pPr>
    </w:p>
    <w:p w:rsidR="005A182B" w:rsidRDefault="005A182B" w:rsidP="00A03A38">
      <w:pPr>
        <w:spacing w:after="0" w:line="360" w:lineRule="auto"/>
        <w:ind w:firstLine="709"/>
        <w:jc w:val="both"/>
        <w:rPr>
          <w:rFonts w:ascii="Times New Roman" w:hAnsi="Times New Roman" w:cs="Times New Roman"/>
          <w:sz w:val="24"/>
          <w:szCs w:val="24"/>
        </w:rPr>
      </w:pPr>
    </w:p>
    <w:p w:rsidR="0091250E" w:rsidRDefault="0091250E" w:rsidP="00A03A38">
      <w:pPr>
        <w:spacing w:after="0" w:line="360" w:lineRule="auto"/>
        <w:ind w:firstLine="709"/>
        <w:jc w:val="both"/>
        <w:rPr>
          <w:rFonts w:ascii="Times New Roman" w:hAnsi="Times New Roman" w:cs="Times New Roman"/>
          <w:sz w:val="24"/>
          <w:szCs w:val="24"/>
        </w:rPr>
      </w:pPr>
    </w:p>
    <w:p w:rsidR="0091250E" w:rsidRDefault="0091250E" w:rsidP="00A03A38">
      <w:pPr>
        <w:spacing w:after="0" w:line="360" w:lineRule="auto"/>
        <w:ind w:firstLine="709"/>
        <w:jc w:val="both"/>
        <w:rPr>
          <w:rFonts w:ascii="Times New Roman" w:hAnsi="Times New Roman" w:cs="Times New Roman"/>
          <w:sz w:val="24"/>
          <w:szCs w:val="24"/>
        </w:rPr>
      </w:pPr>
    </w:p>
    <w:p w:rsidR="009E156D" w:rsidRPr="00DB461F" w:rsidRDefault="00AE6669" w:rsidP="00B5637D">
      <w:pPr>
        <w:spacing w:after="0" w:line="360" w:lineRule="auto"/>
        <w:ind w:firstLine="709"/>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 xml:space="preserve">1.2 </w:t>
      </w:r>
      <w:r w:rsidR="009E156D" w:rsidRPr="00DB461F">
        <w:rPr>
          <w:rFonts w:ascii="Times New Roman" w:hAnsi="Times New Roman" w:cs="Times New Roman"/>
          <w:b/>
          <w:i/>
          <w:sz w:val="24"/>
          <w:szCs w:val="24"/>
          <w:u w:val="single"/>
        </w:rPr>
        <w:t>Установка кондиционирования воздуха МАБ-2 (УКР-1, РУОВ)</w:t>
      </w:r>
    </w:p>
    <w:p w:rsidR="009E156D" w:rsidRPr="00DB461F" w:rsidRDefault="009E156D" w:rsidP="00A03A38">
      <w:pPr>
        <w:spacing w:after="0" w:line="360" w:lineRule="auto"/>
        <w:ind w:firstLine="709"/>
        <w:jc w:val="both"/>
        <w:rPr>
          <w:rFonts w:ascii="Times New Roman" w:hAnsi="Times New Roman" w:cs="Times New Roman"/>
          <w:b/>
          <w:sz w:val="24"/>
          <w:szCs w:val="24"/>
          <w:u w:val="single"/>
        </w:rPr>
      </w:pPr>
    </w:p>
    <w:p w:rsidR="009E156D" w:rsidRPr="00DB461F" w:rsidRDefault="009E156D" w:rsidP="00A03A38">
      <w:pPr>
        <w:spacing w:after="0" w:line="360" w:lineRule="auto"/>
        <w:ind w:firstLine="709"/>
        <w:jc w:val="both"/>
        <w:rPr>
          <w:rFonts w:ascii="Times New Roman" w:hAnsi="Times New Roman" w:cs="Times New Roman"/>
          <w:sz w:val="24"/>
          <w:szCs w:val="24"/>
        </w:rPr>
      </w:pPr>
      <w:r w:rsidRPr="00DB461F">
        <w:rPr>
          <w:rFonts w:ascii="Times New Roman" w:hAnsi="Times New Roman" w:cs="Times New Roman"/>
          <w:sz w:val="24"/>
          <w:szCs w:val="24"/>
        </w:rPr>
        <w:t>При эксплуатации установки необходимо обеспечить:</w:t>
      </w:r>
    </w:p>
    <w:p w:rsidR="009E156D" w:rsidRPr="005A182B" w:rsidRDefault="009E156D" w:rsidP="005A182B">
      <w:pPr>
        <w:pStyle w:val="a3"/>
        <w:numPr>
          <w:ilvl w:val="0"/>
          <w:numId w:val="37"/>
        </w:numPr>
        <w:spacing w:after="0" w:line="360" w:lineRule="auto"/>
        <w:jc w:val="both"/>
        <w:rPr>
          <w:rFonts w:ascii="Times New Roman" w:hAnsi="Times New Roman" w:cs="Times New Roman"/>
          <w:sz w:val="24"/>
          <w:szCs w:val="24"/>
        </w:rPr>
      </w:pPr>
      <w:r w:rsidRPr="005A182B">
        <w:rPr>
          <w:rFonts w:ascii="Times New Roman" w:hAnsi="Times New Roman" w:cs="Times New Roman"/>
          <w:sz w:val="24"/>
          <w:szCs w:val="24"/>
        </w:rPr>
        <w:t xml:space="preserve">до пуска установки </w:t>
      </w:r>
      <w:r w:rsidR="00A57D1B">
        <w:rPr>
          <w:rFonts w:ascii="Times New Roman" w:hAnsi="Times New Roman" w:cs="Times New Roman"/>
          <w:sz w:val="24"/>
          <w:szCs w:val="24"/>
        </w:rPr>
        <w:t>необходимо включать,</w:t>
      </w:r>
      <w:r w:rsidRPr="005A182B">
        <w:rPr>
          <w:rFonts w:ascii="Times New Roman" w:hAnsi="Times New Roman" w:cs="Times New Roman"/>
          <w:sz w:val="24"/>
          <w:szCs w:val="24"/>
        </w:rPr>
        <w:t xml:space="preserve"> обогрев картера компрессора</w:t>
      </w:r>
      <w:r w:rsidR="00A57D1B">
        <w:rPr>
          <w:rFonts w:ascii="Times New Roman" w:hAnsi="Times New Roman" w:cs="Times New Roman"/>
          <w:sz w:val="24"/>
          <w:szCs w:val="24"/>
        </w:rPr>
        <w:t xml:space="preserve"> для установки МАБ - 2</w:t>
      </w:r>
      <w:r w:rsidRPr="005A182B">
        <w:rPr>
          <w:rFonts w:ascii="Times New Roman" w:hAnsi="Times New Roman" w:cs="Times New Roman"/>
          <w:sz w:val="24"/>
          <w:szCs w:val="24"/>
        </w:rPr>
        <w:t xml:space="preserve"> тумблером на пульте управления. При </w:t>
      </w:r>
      <w:r w:rsidRPr="00C666D5">
        <w:rPr>
          <w:rFonts w:ascii="Times New Roman" w:hAnsi="Times New Roman" w:cs="Times New Roman"/>
          <w:sz w:val="24"/>
          <w:szCs w:val="24"/>
          <w:highlight w:val="yellow"/>
        </w:rPr>
        <w:t>отсутствии ТЭН</w:t>
      </w:r>
      <w:r w:rsidR="00C666D5" w:rsidRPr="00C666D5">
        <w:rPr>
          <w:rFonts w:ascii="Times New Roman" w:hAnsi="Times New Roman" w:cs="Times New Roman"/>
          <w:sz w:val="24"/>
          <w:szCs w:val="24"/>
          <w:highlight w:val="yellow"/>
        </w:rPr>
        <w:t>а</w:t>
      </w:r>
      <w:r w:rsidRPr="005A182B">
        <w:rPr>
          <w:rFonts w:ascii="Times New Roman" w:hAnsi="Times New Roman" w:cs="Times New Roman"/>
          <w:sz w:val="24"/>
          <w:szCs w:val="24"/>
        </w:rPr>
        <w:t xml:space="preserve"> обогрева картера компрессора, как исключение, допускается включение установки в первом режиме на 15 минут до появления разницы давления масла и давления испарения не ниже 0,08 Мпа.</w:t>
      </w:r>
    </w:p>
    <w:p w:rsidR="009E156D" w:rsidRPr="005A182B" w:rsidRDefault="009E156D" w:rsidP="005A182B">
      <w:pPr>
        <w:pStyle w:val="a3"/>
        <w:numPr>
          <w:ilvl w:val="0"/>
          <w:numId w:val="37"/>
        </w:numPr>
        <w:spacing w:after="0" w:line="360" w:lineRule="auto"/>
        <w:jc w:val="both"/>
        <w:rPr>
          <w:rFonts w:ascii="Times New Roman" w:hAnsi="Times New Roman" w:cs="Times New Roman"/>
          <w:sz w:val="24"/>
          <w:szCs w:val="24"/>
        </w:rPr>
      </w:pPr>
      <w:r w:rsidRPr="005A182B">
        <w:rPr>
          <w:rFonts w:ascii="Times New Roman" w:hAnsi="Times New Roman" w:cs="Times New Roman"/>
          <w:sz w:val="24"/>
          <w:szCs w:val="24"/>
        </w:rPr>
        <w:t>включить установку не менее чем за 30 минут до посадки пассажиров на первую ступень работы</w:t>
      </w:r>
      <w:r w:rsidR="00A57D1B">
        <w:rPr>
          <w:rFonts w:ascii="Times New Roman" w:hAnsi="Times New Roman" w:cs="Times New Roman"/>
          <w:sz w:val="24"/>
          <w:szCs w:val="24"/>
        </w:rPr>
        <w:t xml:space="preserve"> при заряженной АБ или питании от внешнего источника 380В</w:t>
      </w:r>
      <w:r w:rsidRPr="005A182B">
        <w:rPr>
          <w:rFonts w:ascii="Times New Roman" w:hAnsi="Times New Roman" w:cs="Times New Roman"/>
          <w:sz w:val="24"/>
          <w:szCs w:val="24"/>
        </w:rPr>
        <w:t>, после отправления поезда перевести работу установки в автоматический режим.</w:t>
      </w:r>
    </w:p>
    <w:p w:rsidR="009E156D" w:rsidRPr="00DB461F" w:rsidRDefault="009E156D" w:rsidP="00A03A38">
      <w:pPr>
        <w:spacing w:after="0" w:line="360" w:lineRule="auto"/>
        <w:ind w:firstLine="709"/>
        <w:jc w:val="both"/>
        <w:rPr>
          <w:rFonts w:ascii="Times New Roman" w:hAnsi="Times New Roman" w:cs="Times New Roman"/>
          <w:sz w:val="24"/>
          <w:szCs w:val="24"/>
        </w:rPr>
      </w:pPr>
      <w:r w:rsidRPr="00DB461F">
        <w:rPr>
          <w:rFonts w:ascii="Times New Roman" w:hAnsi="Times New Roman" w:cs="Times New Roman"/>
          <w:sz w:val="24"/>
          <w:szCs w:val="24"/>
        </w:rPr>
        <w:t>Контроль работы установки по показаниям (не реже 2-х раз в сутки) манометров низкого и высокого давления, давления масла. При работающей в технически исправном состоянии установке параметры должны соответствовать: манометр низкого давления – 0,215 – 0,319 МПа, манометр высокого давления – 0,66 – 1,51 МПа, манометр масла – 0,30 – 0,45 МПа. Показания манометров необходимо фиксировать в рейсовом листе.</w:t>
      </w:r>
    </w:p>
    <w:p w:rsidR="00C77A7B" w:rsidRPr="00DB461F" w:rsidRDefault="00C77A7B" w:rsidP="00A03A38">
      <w:pPr>
        <w:spacing w:after="0" w:line="360" w:lineRule="auto"/>
        <w:ind w:firstLine="709"/>
        <w:jc w:val="both"/>
        <w:rPr>
          <w:rFonts w:ascii="Times New Roman" w:hAnsi="Times New Roman" w:cs="Times New Roman"/>
          <w:sz w:val="24"/>
          <w:szCs w:val="24"/>
        </w:rPr>
      </w:pPr>
      <w:r w:rsidRPr="00DB461F">
        <w:rPr>
          <w:rFonts w:ascii="Times New Roman" w:hAnsi="Times New Roman" w:cs="Times New Roman"/>
          <w:sz w:val="24"/>
          <w:szCs w:val="24"/>
        </w:rPr>
        <w:t>При отказе системы автоматики, управляющей работой установки, допускается переводить режимный переключатель на одну из позиций ручного управления, при этом необходимо обеспечить контроль за температурой по настенным термометрам в вагоне и поддерживать ее в следующих режимах:</w:t>
      </w:r>
    </w:p>
    <w:tbl>
      <w:tblPr>
        <w:tblStyle w:val="2"/>
        <w:tblW w:w="0" w:type="auto"/>
        <w:tblLayout w:type="fixed"/>
        <w:tblLook w:val="04A0" w:firstRow="1" w:lastRow="0" w:firstColumn="1" w:lastColumn="0" w:noHBand="0" w:noVBand="1"/>
      </w:tblPr>
      <w:tblGrid>
        <w:gridCol w:w="3640"/>
        <w:gridCol w:w="3410"/>
        <w:gridCol w:w="7510"/>
      </w:tblGrid>
      <w:tr w:rsidR="00C77A7B" w:rsidTr="005A182B">
        <w:tc>
          <w:tcPr>
            <w:tcW w:w="3640" w:type="dxa"/>
          </w:tcPr>
          <w:p w:rsidR="00C77A7B" w:rsidRPr="00C77A7B" w:rsidRDefault="00C77A7B" w:rsidP="00B563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Температура наружного воздуха, </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3410" w:type="dxa"/>
          </w:tcPr>
          <w:p w:rsidR="00C77A7B" w:rsidRPr="00C77A7B" w:rsidRDefault="00C77A7B" w:rsidP="00B563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Температура воздуха в вагоне, </w:t>
            </w:r>
            <w:r>
              <w:rPr>
                <w:rFonts w:ascii="Times New Roman" w:hAnsi="Times New Roman" w:cs="Times New Roman"/>
                <w:sz w:val="24"/>
                <w:szCs w:val="24"/>
                <w:vertAlign w:val="superscript"/>
              </w:rPr>
              <w:t>0</w:t>
            </w:r>
            <w:r>
              <w:rPr>
                <w:rFonts w:ascii="Times New Roman" w:hAnsi="Times New Roman" w:cs="Times New Roman"/>
                <w:sz w:val="24"/>
                <w:szCs w:val="24"/>
              </w:rPr>
              <w:t>С</w:t>
            </w:r>
          </w:p>
        </w:tc>
        <w:tc>
          <w:tcPr>
            <w:tcW w:w="7510" w:type="dxa"/>
          </w:tcPr>
          <w:p w:rsidR="00C77A7B" w:rsidRDefault="00C77A7B" w:rsidP="00B5637D">
            <w:pPr>
              <w:spacing w:line="360" w:lineRule="auto"/>
              <w:jc w:val="both"/>
              <w:rPr>
                <w:rFonts w:ascii="Times New Roman" w:hAnsi="Times New Roman" w:cs="Times New Roman"/>
                <w:sz w:val="24"/>
                <w:szCs w:val="24"/>
              </w:rPr>
            </w:pPr>
            <w:r>
              <w:rPr>
                <w:rFonts w:ascii="Times New Roman" w:hAnsi="Times New Roman" w:cs="Times New Roman"/>
                <w:sz w:val="24"/>
                <w:szCs w:val="24"/>
              </w:rPr>
              <w:t>Положение переключателя режимов работы установки (в ручном управлении)</w:t>
            </w:r>
          </w:p>
        </w:tc>
      </w:tr>
      <w:tr w:rsidR="00C77A7B" w:rsidTr="005A182B">
        <w:tc>
          <w:tcPr>
            <w:tcW w:w="364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26</w:t>
            </w:r>
          </w:p>
        </w:tc>
        <w:tc>
          <w:tcPr>
            <w:tcW w:w="341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20 – 22</w:t>
            </w:r>
          </w:p>
        </w:tc>
        <w:tc>
          <w:tcPr>
            <w:tcW w:w="751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4</w:t>
            </w:r>
          </w:p>
        </w:tc>
      </w:tr>
      <w:tr w:rsidR="00C77A7B" w:rsidTr="005A182B">
        <w:tc>
          <w:tcPr>
            <w:tcW w:w="364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26 – 30</w:t>
            </w:r>
          </w:p>
        </w:tc>
        <w:tc>
          <w:tcPr>
            <w:tcW w:w="341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21 – 23</w:t>
            </w:r>
          </w:p>
        </w:tc>
        <w:tc>
          <w:tcPr>
            <w:tcW w:w="751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5</w:t>
            </w:r>
          </w:p>
        </w:tc>
      </w:tr>
      <w:tr w:rsidR="00C77A7B" w:rsidTr="005A182B">
        <w:tc>
          <w:tcPr>
            <w:tcW w:w="364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30 – 35</w:t>
            </w:r>
          </w:p>
        </w:tc>
        <w:tc>
          <w:tcPr>
            <w:tcW w:w="341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22 – 24</w:t>
            </w:r>
          </w:p>
        </w:tc>
        <w:tc>
          <w:tcPr>
            <w:tcW w:w="751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6</w:t>
            </w:r>
          </w:p>
        </w:tc>
      </w:tr>
      <w:tr w:rsidR="00C77A7B" w:rsidTr="005A182B">
        <w:tc>
          <w:tcPr>
            <w:tcW w:w="364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35 – 40</w:t>
            </w:r>
          </w:p>
        </w:tc>
        <w:tc>
          <w:tcPr>
            <w:tcW w:w="341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23 – 25</w:t>
            </w:r>
          </w:p>
        </w:tc>
        <w:tc>
          <w:tcPr>
            <w:tcW w:w="7510" w:type="dxa"/>
            <w:vAlign w:val="center"/>
          </w:tcPr>
          <w:p w:rsidR="00C77A7B" w:rsidRDefault="00C77A7B" w:rsidP="005A182B">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7</w:t>
            </w:r>
          </w:p>
        </w:tc>
      </w:tr>
    </w:tbl>
    <w:p w:rsidR="00C77A7B" w:rsidRDefault="00C77A7B" w:rsidP="00A03A38">
      <w:pPr>
        <w:tabs>
          <w:tab w:val="left" w:pos="8376"/>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p>
    <w:p w:rsidR="005A182B" w:rsidRDefault="005A182B" w:rsidP="00A03A38">
      <w:pPr>
        <w:tabs>
          <w:tab w:val="left" w:pos="8376"/>
        </w:tabs>
        <w:spacing w:after="0" w:line="360" w:lineRule="auto"/>
        <w:ind w:firstLine="709"/>
        <w:jc w:val="both"/>
        <w:rPr>
          <w:rFonts w:ascii="Times New Roman" w:hAnsi="Times New Roman" w:cs="Times New Roman"/>
          <w:sz w:val="24"/>
          <w:szCs w:val="24"/>
        </w:rPr>
      </w:pPr>
    </w:p>
    <w:p w:rsidR="00C77A7B" w:rsidRPr="00AE6669" w:rsidRDefault="00AE6669" w:rsidP="00B577C2">
      <w:pPr>
        <w:spacing w:after="0" w:line="360" w:lineRule="auto"/>
        <w:ind w:firstLine="709"/>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 xml:space="preserve">1.3 </w:t>
      </w:r>
      <w:r w:rsidR="00C77A7B" w:rsidRPr="00AE6669">
        <w:rPr>
          <w:rFonts w:ascii="Times New Roman" w:hAnsi="Times New Roman" w:cs="Times New Roman"/>
          <w:b/>
          <w:i/>
          <w:sz w:val="24"/>
          <w:szCs w:val="24"/>
          <w:u w:val="single"/>
        </w:rPr>
        <w:t>Установка кондиционирования воздуха УКВ – ПВ</w:t>
      </w:r>
    </w:p>
    <w:p w:rsidR="00C77A7B" w:rsidRDefault="00C77A7B" w:rsidP="00A03A38">
      <w:pPr>
        <w:spacing w:after="0" w:line="360" w:lineRule="auto"/>
        <w:ind w:firstLine="709"/>
        <w:jc w:val="both"/>
        <w:rPr>
          <w:rFonts w:ascii="Times New Roman" w:hAnsi="Times New Roman" w:cs="Times New Roman"/>
          <w:b/>
          <w:i/>
          <w:sz w:val="24"/>
          <w:szCs w:val="24"/>
          <w:u w:val="single"/>
        </w:rPr>
      </w:pPr>
    </w:p>
    <w:p w:rsidR="00C77A7B" w:rsidRPr="00AE6669" w:rsidRDefault="00C77A7B" w:rsidP="00A03A38">
      <w:p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Управление установкой осуществляется в автоматическом режиме, допускается управление в ручном (аварийном) режиме. В автоматическом режиме управления включение установки производится с контроллера пульта управления.</w:t>
      </w:r>
    </w:p>
    <w:p w:rsidR="00C77A7B" w:rsidRPr="00AE6669" w:rsidRDefault="00C77A7B" w:rsidP="00A03A38">
      <w:p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При автоматическом режиме управления установка обеспечивает следующие режимы работы: предварительное охлаждение, охлаждение, вентиляция, отопление. При этом алгоритм установки обеспечивает поддержание температуры в вагоне: в режиме отопления – 22</w:t>
      </w:r>
      <w:r w:rsidRPr="00AE6669">
        <w:rPr>
          <w:rFonts w:ascii="Times New Roman" w:hAnsi="Times New Roman" w:cs="Times New Roman"/>
          <w:sz w:val="24"/>
          <w:szCs w:val="24"/>
          <w:vertAlign w:val="superscript"/>
        </w:rPr>
        <w:t>0</w:t>
      </w:r>
      <w:r w:rsidRPr="00AE6669">
        <w:rPr>
          <w:rFonts w:ascii="Times New Roman" w:hAnsi="Times New Roman" w:cs="Times New Roman"/>
          <w:sz w:val="24"/>
          <w:szCs w:val="24"/>
        </w:rPr>
        <w:t>С, в режиме охлаждения – 24</w:t>
      </w:r>
      <w:r w:rsidRPr="00AE6669">
        <w:rPr>
          <w:rFonts w:ascii="Times New Roman" w:hAnsi="Times New Roman" w:cs="Times New Roman"/>
          <w:sz w:val="24"/>
          <w:szCs w:val="24"/>
          <w:vertAlign w:val="superscript"/>
        </w:rPr>
        <w:t>0</w:t>
      </w:r>
      <w:r w:rsidRPr="00AE6669">
        <w:rPr>
          <w:rFonts w:ascii="Times New Roman" w:hAnsi="Times New Roman" w:cs="Times New Roman"/>
          <w:sz w:val="24"/>
          <w:szCs w:val="24"/>
        </w:rPr>
        <w:t>С.</w:t>
      </w:r>
    </w:p>
    <w:p w:rsidR="00C77A7B" w:rsidRPr="00AE6669" w:rsidRDefault="00C77A7B" w:rsidP="00A03A38">
      <w:p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При отказе контроллера управления предусмотрено ручное управление:</w:t>
      </w:r>
    </w:p>
    <w:p w:rsidR="009B211F" w:rsidRPr="00AE6669" w:rsidRDefault="009B211F" w:rsidP="00A03A38">
      <w:p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 xml:space="preserve">Включение режима </w:t>
      </w:r>
      <w:r w:rsidRPr="00AE6669">
        <w:rPr>
          <w:rFonts w:ascii="Times New Roman" w:hAnsi="Times New Roman" w:cs="Times New Roman"/>
          <w:i/>
          <w:sz w:val="24"/>
          <w:szCs w:val="24"/>
        </w:rPr>
        <w:t>«Вентиляция»</w:t>
      </w:r>
      <w:r w:rsidRPr="00AE6669">
        <w:rPr>
          <w:rFonts w:ascii="Times New Roman" w:hAnsi="Times New Roman" w:cs="Times New Roman"/>
          <w:sz w:val="24"/>
          <w:szCs w:val="24"/>
        </w:rPr>
        <w:t>:</w:t>
      </w:r>
    </w:p>
    <w:p w:rsidR="009B211F" w:rsidRPr="00AE6669" w:rsidRDefault="009B211F" w:rsidP="00B5637D">
      <w:pPr>
        <w:pStyle w:val="a3"/>
        <w:numPr>
          <w:ilvl w:val="0"/>
          <w:numId w:val="4"/>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включить приточный вентилятор;</w:t>
      </w:r>
    </w:p>
    <w:p w:rsidR="009B211F" w:rsidRPr="00AE6669" w:rsidRDefault="009B211F" w:rsidP="00B5637D">
      <w:pPr>
        <w:pStyle w:val="a3"/>
        <w:numPr>
          <w:ilvl w:val="0"/>
          <w:numId w:val="4"/>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открыть заслонки наружного воздуха.</w:t>
      </w:r>
    </w:p>
    <w:p w:rsidR="009B211F" w:rsidRPr="00AE6669" w:rsidRDefault="009B211F" w:rsidP="00A03A38">
      <w:p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 xml:space="preserve">Включение режима </w:t>
      </w:r>
      <w:r w:rsidRPr="00AE6669">
        <w:rPr>
          <w:rFonts w:ascii="Times New Roman" w:hAnsi="Times New Roman" w:cs="Times New Roman"/>
          <w:i/>
          <w:sz w:val="24"/>
          <w:szCs w:val="24"/>
        </w:rPr>
        <w:t>«Охлаждение»</w:t>
      </w:r>
      <w:r w:rsidRPr="00AE6669">
        <w:rPr>
          <w:rFonts w:ascii="Times New Roman" w:hAnsi="Times New Roman" w:cs="Times New Roman"/>
          <w:sz w:val="24"/>
          <w:szCs w:val="24"/>
        </w:rPr>
        <w:t>:</w:t>
      </w:r>
    </w:p>
    <w:p w:rsidR="009B211F" w:rsidRPr="00AE6669" w:rsidRDefault="009B211F" w:rsidP="00B5637D">
      <w:pPr>
        <w:pStyle w:val="a3"/>
        <w:numPr>
          <w:ilvl w:val="0"/>
          <w:numId w:val="5"/>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включить приточный вентилятор;</w:t>
      </w:r>
    </w:p>
    <w:p w:rsidR="009B211F" w:rsidRPr="00AE6669" w:rsidRDefault="009B211F" w:rsidP="00B5637D">
      <w:pPr>
        <w:pStyle w:val="a3"/>
        <w:numPr>
          <w:ilvl w:val="0"/>
          <w:numId w:val="5"/>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открыть заслонки приточного воздуха;</w:t>
      </w:r>
    </w:p>
    <w:p w:rsidR="009B211F" w:rsidRPr="00AE6669" w:rsidRDefault="009B211F" w:rsidP="00B5637D">
      <w:pPr>
        <w:pStyle w:val="a3"/>
        <w:numPr>
          <w:ilvl w:val="0"/>
          <w:numId w:val="5"/>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включить вентилятор конденсаторов;</w:t>
      </w:r>
    </w:p>
    <w:p w:rsidR="009B211F" w:rsidRPr="00AE6669" w:rsidRDefault="009B211F" w:rsidP="00B5637D">
      <w:pPr>
        <w:pStyle w:val="a3"/>
        <w:numPr>
          <w:ilvl w:val="0"/>
          <w:numId w:val="5"/>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через 20 секунд включить компрессор. Повторный пуск компрессора допускается только через 10 минут.</w:t>
      </w:r>
    </w:p>
    <w:p w:rsidR="009B211F" w:rsidRPr="00AE6669" w:rsidRDefault="009B211F" w:rsidP="00A03A38">
      <w:p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 xml:space="preserve">Включение режима </w:t>
      </w:r>
      <w:r w:rsidRPr="00AE6669">
        <w:rPr>
          <w:rFonts w:ascii="Times New Roman" w:hAnsi="Times New Roman" w:cs="Times New Roman"/>
          <w:i/>
          <w:sz w:val="24"/>
          <w:szCs w:val="24"/>
        </w:rPr>
        <w:t>«Отопление»</w:t>
      </w:r>
      <w:r w:rsidRPr="00AE6669">
        <w:rPr>
          <w:rFonts w:ascii="Times New Roman" w:hAnsi="Times New Roman" w:cs="Times New Roman"/>
          <w:sz w:val="24"/>
          <w:szCs w:val="24"/>
        </w:rPr>
        <w:t>:</w:t>
      </w:r>
    </w:p>
    <w:p w:rsidR="009B211F" w:rsidRPr="00AE6669" w:rsidRDefault="009B211F" w:rsidP="00B5637D">
      <w:pPr>
        <w:pStyle w:val="a3"/>
        <w:numPr>
          <w:ilvl w:val="0"/>
          <w:numId w:val="6"/>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включить приточный вентилятор;</w:t>
      </w:r>
    </w:p>
    <w:p w:rsidR="009B211F" w:rsidRPr="00AE6669" w:rsidRDefault="009B211F" w:rsidP="00B5637D">
      <w:pPr>
        <w:pStyle w:val="a3"/>
        <w:numPr>
          <w:ilvl w:val="0"/>
          <w:numId w:val="6"/>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открыть заслонки приточного воздуха;</w:t>
      </w:r>
    </w:p>
    <w:p w:rsidR="009B211F" w:rsidRPr="00AE6669" w:rsidRDefault="009B211F" w:rsidP="00B5637D">
      <w:pPr>
        <w:pStyle w:val="a3"/>
        <w:numPr>
          <w:ilvl w:val="0"/>
          <w:numId w:val="6"/>
        </w:num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включить электрокалориферы.</w:t>
      </w:r>
    </w:p>
    <w:p w:rsidR="009B211F" w:rsidRDefault="009B211F" w:rsidP="00A03A38">
      <w:pPr>
        <w:spacing w:after="0" w:line="360" w:lineRule="auto"/>
        <w:ind w:firstLine="709"/>
        <w:jc w:val="both"/>
        <w:rPr>
          <w:rFonts w:ascii="Times New Roman" w:hAnsi="Times New Roman" w:cs="Times New Roman"/>
          <w:sz w:val="24"/>
          <w:szCs w:val="24"/>
        </w:rPr>
      </w:pPr>
      <w:r w:rsidRPr="00AE6669">
        <w:rPr>
          <w:rFonts w:ascii="Times New Roman" w:hAnsi="Times New Roman" w:cs="Times New Roman"/>
          <w:sz w:val="24"/>
          <w:szCs w:val="24"/>
        </w:rPr>
        <w:t>Отключение режимов производится в обратной последовательности.</w:t>
      </w:r>
    </w:p>
    <w:p w:rsidR="005A182B" w:rsidRPr="00AE6669" w:rsidRDefault="005A182B" w:rsidP="00A03A38">
      <w:pPr>
        <w:spacing w:after="0" w:line="360" w:lineRule="auto"/>
        <w:ind w:firstLine="709"/>
        <w:jc w:val="both"/>
        <w:rPr>
          <w:rFonts w:ascii="Times New Roman" w:hAnsi="Times New Roman" w:cs="Times New Roman"/>
          <w:sz w:val="24"/>
          <w:szCs w:val="24"/>
        </w:rPr>
      </w:pPr>
    </w:p>
    <w:p w:rsidR="00DB461F" w:rsidRDefault="00DB461F" w:rsidP="00A03A38">
      <w:pPr>
        <w:spacing w:after="0" w:line="360" w:lineRule="auto"/>
        <w:ind w:firstLine="709"/>
        <w:jc w:val="both"/>
        <w:rPr>
          <w:rFonts w:ascii="Times New Roman" w:hAnsi="Times New Roman" w:cs="Times New Roman"/>
          <w:sz w:val="24"/>
          <w:szCs w:val="24"/>
        </w:rPr>
      </w:pPr>
    </w:p>
    <w:p w:rsidR="009B211F" w:rsidRPr="00AE6669" w:rsidRDefault="00AE6669" w:rsidP="00B5637D">
      <w:pPr>
        <w:spacing w:after="0" w:line="360" w:lineRule="auto"/>
        <w:ind w:left="1069" w:firstLine="709"/>
        <w:jc w:val="center"/>
        <w:rPr>
          <w:rFonts w:ascii="Times New Roman" w:hAnsi="Times New Roman" w:cs="Times New Roman"/>
          <w:b/>
          <w:i/>
          <w:sz w:val="24"/>
          <w:szCs w:val="24"/>
        </w:rPr>
      </w:pPr>
      <w:r>
        <w:rPr>
          <w:rFonts w:ascii="Times New Roman" w:hAnsi="Times New Roman" w:cs="Times New Roman"/>
          <w:b/>
          <w:i/>
          <w:sz w:val="24"/>
          <w:szCs w:val="24"/>
          <w:u w:val="single"/>
        </w:rPr>
        <w:lastRenderedPageBreak/>
        <w:t xml:space="preserve">1.4 </w:t>
      </w:r>
      <w:r w:rsidR="00DB461F" w:rsidRPr="00AE6669">
        <w:rPr>
          <w:rFonts w:ascii="Times New Roman" w:hAnsi="Times New Roman" w:cs="Times New Roman"/>
          <w:b/>
          <w:i/>
          <w:sz w:val="24"/>
          <w:szCs w:val="24"/>
          <w:u w:val="single"/>
        </w:rPr>
        <w:t>Установка кондиционирования воздуха УКВ – 31</w:t>
      </w:r>
    </w:p>
    <w:p w:rsidR="00DB461F" w:rsidRDefault="00DB461F" w:rsidP="00A03A38">
      <w:pPr>
        <w:spacing w:after="0" w:line="360" w:lineRule="auto"/>
        <w:ind w:firstLine="709"/>
        <w:jc w:val="both"/>
        <w:rPr>
          <w:rFonts w:ascii="Times New Roman" w:hAnsi="Times New Roman" w:cs="Times New Roman"/>
          <w:b/>
          <w:i/>
          <w:sz w:val="24"/>
          <w:szCs w:val="24"/>
        </w:rPr>
      </w:pPr>
    </w:p>
    <w:p w:rsidR="00DB461F" w:rsidRDefault="00DB461F"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Управление установкой осуществляется в автоматическом режиме, допускается управление в ручном режиме. В автоматическом режиме управления включение установки производится с блока автоматического управления, расположенного на лицевой панели пульта управления. При автоматическом режиме управления установка обеспечивает следующие режимы работы: охлаждение, вентиляция, отопление.</w:t>
      </w:r>
    </w:p>
    <w:p w:rsidR="00DB461F" w:rsidRPr="006F6E3A" w:rsidRDefault="00DB461F" w:rsidP="00A03A38">
      <w:pPr>
        <w:spacing w:after="0" w:line="360" w:lineRule="auto"/>
        <w:ind w:firstLine="709"/>
        <w:jc w:val="both"/>
        <w:rPr>
          <w:rFonts w:ascii="Times New Roman" w:hAnsi="Times New Roman" w:cs="Times New Roman"/>
          <w:i/>
          <w:sz w:val="24"/>
          <w:szCs w:val="24"/>
          <w:u w:val="single"/>
        </w:rPr>
      </w:pPr>
      <w:r w:rsidRPr="006F6E3A">
        <w:rPr>
          <w:rFonts w:ascii="Times New Roman" w:hAnsi="Times New Roman" w:cs="Times New Roman"/>
          <w:i/>
          <w:sz w:val="24"/>
          <w:szCs w:val="24"/>
          <w:u w:val="single"/>
        </w:rPr>
        <w:t>Включение установки в автоматическом режиме управления:</w:t>
      </w:r>
    </w:p>
    <w:p w:rsidR="00DB461F" w:rsidRDefault="00FC00B4" w:rsidP="00B5637D">
      <w:pPr>
        <w:pStyle w:val="a3"/>
        <w:numPr>
          <w:ilvl w:val="0"/>
          <w:numId w:val="1"/>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открыть</w:t>
      </w:r>
      <w:r w:rsidR="00DB461F">
        <w:rPr>
          <w:rFonts w:ascii="Times New Roman" w:hAnsi="Times New Roman" w:cs="Times New Roman"/>
          <w:sz w:val="24"/>
          <w:szCs w:val="24"/>
        </w:rPr>
        <w:t xml:space="preserve"> двери пульта управления и проверить положение тумблеров – все тумблеры должны быть в нижнем положении – автоматическое управление. При этом на лицевой панели горит зеленый светодиод </w:t>
      </w:r>
      <w:r w:rsidR="00DB461F">
        <w:rPr>
          <w:rFonts w:ascii="Times New Roman" w:hAnsi="Times New Roman" w:cs="Times New Roman"/>
          <w:i/>
          <w:sz w:val="24"/>
          <w:szCs w:val="24"/>
        </w:rPr>
        <w:t>«Блок управления»</w:t>
      </w:r>
      <w:r w:rsidR="00DB461F">
        <w:rPr>
          <w:rFonts w:ascii="Times New Roman" w:hAnsi="Times New Roman" w:cs="Times New Roman"/>
          <w:sz w:val="24"/>
          <w:szCs w:val="24"/>
        </w:rPr>
        <w:t>;</w:t>
      </w:r>
    </w:p>
    <w:p w:rsidR="00DB461F" w:rsidRDefault="00FC00B4" w:rsidP="00B5637D">
      <w:pPr>
        <w:pStyle w:val="a3"/>
        <w:numPr>
          <w:ilvl w:val="0"/>
          <w:numId w:val="1"/>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проконтролировать напряжение на вольтметре пульта управления – не менее 115В;</w:t>
      </w:r>
    </w:p>
    <w:p w:rsidR="00FC00B4" w:rsidRDefault="00FC00B4" w:rsidP="00B5637D">
      <w:pPr>
        <w:pStyle w:val="a3"/>
        <w:numPr>
          <w:ilvl w:val="0"/>
          <w:numId w:val="1"/>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проконтролировать отсутствие индикации аварийных красных светодиодов на лицевой панели и внутри пульта управления.</w:t>
      </w:r>
    </w:p>
    <w:p w:rsidR="00FC00B4" w:rsidRDefault="00FC00B4" w:rsidP="00A03A38">
      <w:pPr>
        <w:spacing w:after="0" w:line="360" w:lineRule="auto"/>
        <w:ind w:firstLine="709"/>
        <w:jc w:val="both"/>
        <w:rPr>
          <w:rFonts w:ascii="Times New Roman" w:hAnsi="Times New Roman" w:cs="Times New Roman"/>
          <w:sz w:val="24"/>
          <w:szCs w:val="24"/>
        </w:rPr>
      </w:pPr>
      <w:r w:rsidRPr="00FC00B4">
        <w:rPr>
          <w:rFonts w:ascii="Times New Roman" w:hAnsi="Times New Roman" w:cs="Times New Roman"/>
          <w:i/>
          <w:sz w:val="24"/>
          <w:szCs w:val="24"/>
        </w:rPr>
        <w:t>Включение режима «Вентиляция» в автоматическом режиме:</w:t>
      </w:r>
    </w:p>
    <w:p w:rsidR="00FC00B4" w:rsidRPr="00FC00B4" w:rsidRDefault="00FC00B4" w:rsidP="00B5637D">
      <w:pPr>
        <w:pStyle w:val="a3"/>
        <w:numPr>
          <w:ilvl w:val="0"/>
          <w:numId w:val="7"/>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переключатель </w:t>
      </w:r>
      <w:r w:rsidRPr="00FC00B4">
        <w:rPr>
          <w:rFonts w:ascii="Times New Roman" w:hAnsi="Times New Roman" w:cs="Times New Roman"/>
          <w:i/>
          <w:sz w:val="24"/>
          <w:szCs w:val="24"/>
        </w:rPr>
        <w:t>«Режим»</w:t>
      </w:r>
      <w:r>
        <w:rPr>
          <w:rFonts w:ascii="Times New Roman" w:hAnsi="Times New Roman" w:cs="Times New Roman"/>
          <w:i/>
          <w:sz w:val="24"/>
          <w:szCs w:val="24"/>
        </w:rPr>
        <w:t xml:space="preserve"> </w:t>
      </w:r>
      <w:r>
        <w:rPr>
          <w:rFonts w:ascii="Times New Roman" w:hAnsi="Times New Roman" w:cs="Times New Roman"/>
          <w:sz w:val="24"/>
          <w:szCs w:val="24"/>
        </w:rPr>
        <w:t xml:space="preserve">перевести в положение </w:t>
      </w:r>
      <w:r w:rsidRPr="00FC00B4">
        <w:rPr>
          <w:rFonts w:ascii="Times New Roman" w:hAnsi="Times New Roman" w:cs="Times New Roman"/>
          <w:i/>
          <w:sz w:val="24"/>
          <w:szCs w:val="24"/>
        </w:rPr>
        <w:t>«Вентиляция»</w:t>
      </w:r>
      <w:r>
        <w:rPr>
          <w:rFonts w:ascii="Times New Roman" w:hAnsi="Times New Roman" w:cs="Times New Roman"/>
          <w:sz w:val="24"/>
          <w:szCs w:val="24"/>
        </w:rPr>
        <w:t xml:space="preserve">, при этом загораются </w:t>
      </w:r>
      <w:r w:rsidRPr="00FC00B4">
        <w:rPr>
          <w:rFonts w:ascii="Times New Roman" w:hAnsi="Times New Roman" w:cs="Times New Roman"/>
          <w:i/>
          <w:sz w:val="24"/>
          <w:szCs w:val="24"/>
        </w:rPr>
        <w:t>«Вентилятор, 2 канал»</w:t>
      </w:r>
      <w:r>
        <w:rPr>
          <w:rFonts w:ascii="Times New Roman" w:hAnsi="Times New Roman" w:cs="Times New Roman"/>
          <w:sz w:val="24"/>
          <w:szCs w:val="24"/>
        </w:rPr>
        <w:t xml:space="preserve"> (зеленый светодиод на лицевой панели), </w:t>
      </w:r>
      <w:r w:rsidRPr="00FC00B4">
        <w:rPr>
          <w:rFonts w:ascii="Times New Roman" w:hAnsi="Times New Roman" w:cs="Times New Roman"/>
          <w:i/>
          <w:sz w:val="24"/>
          <w:szCs w:val="24"/>
        </w:rPr>
        <w:t>«Компрессор»</w:t>
      </w:r>
      <w:r>
        <w:rPr>
          <w:rFonts w:ascii="Times New Roman" w:hAnsi="Times New Roman" w:cs="Times New Roman"/>
          <w:sz w:val="24"/>
          <w:szCs w:val="24"/>
        </w:rPr>
        <w:t xml:space="preserve"> (красный светодиод на лицевой панели), </w:t>
      </w:r>
      <w:r w:rsidRPr="00FC00B4">
        <w:rPr>
          <w:rFonts w:ascii="Times New Roman" w:hAnsi="Times New Roman" w:cs="Times New Roman"/>
          <w:i/>
          <w:sz w:val="24"/>
          <w:szCs w:val="24"/>
        </w:rPr>
        <w:t xml:space="preserve">«Перегрев фазировка» </w:t>
      </w:r>
      <w:r>
        <w:rPr>
          <w:rFonts w:ascii="Times New Roman" w:hAnsi="Times New Roman" w:cs="Times New Roman"/>
          <w:sz w:val="24"/>
          <w:szCs w:val="24"/>
        </w:rPr>
        <w:t xml:space="preserve">(красный светодиод на внутренней панели пульта управления). Красные светодиоды должны погаснуть не позднее чем через 1 минуту. Для выключения режима </w:t>
      </w:r>
      <w:r w:rsidRPr="00FC00B4">
        <w:rPr>
          <w:rFonts w:ascii="Times New Roman" w:hAnsi="Times New Roman" w:cs="Times New Roman"/>
          <w:i/>
          <w:sz w:val="24"/>
          <w:szCs w:val="24"/>
        </w:rPr>
        <w:t>«Вентиляция»</w:t>
      </w:r>
      <w:r>
        <w:rPr>
          <w:rFonts w:ascii="Times New Roman" w:hAnsi="Times New Roman" w:cs="Times New Roman"/>
          <w:sz w:val="24"/>
          <w:szCs w:val="24"/>
        </w:rPr>
        <w:t xml:space="preserve"> переключатель режимов перевести в положение </w:t>
      </w:r>
      <w:r w:rsidRPr="00FC00B4">
        <w:rPr>
          <w:rFonts w:ascii="Times New Roman" w:hAnsi="Times New Roman" w:cs="Times New Roman"/>
          <w:i/>
          <w:sz w:val="24"/>
          <w:szCs w:val="24"/>
        </w:rPr>
        <w:t>«Откл»</w:t>
      </w:r>
      <w:r>
        <w:rPr>
          <w:rFonts w:ascii="Times New Roman" w:hAnsi="Times New Roman" w:cs="Times New Roman"/>
          <w:i/>
          <w:sz w:val="24"/>
          <w:szCs w:val="24"/>
        </w:rPr>
        <w:t>.</w:t>
      </w:r>
    </w:p>
    <w:p w:rsidR="00FC00B4" w:rsidRPr="00FC00B4" w:rsidRDefault="00FC00B4" w:rsidP="00A03A38">
      <w:pPr>
        <w:spacing w:after="0" w:line="360" w:lineRule="auto"/>
        <w:ind w:firstLine="709"/>
        <w:jc w:val="both"/>
        <w:rPr>
          <w:rFonts w:ascii="Times New Roman" w:hAnsi="Times New Roman" w:cs="Times New Roman"/>
          <w:i/>
          <w:sz w:val="24"/>
          <w:szCs w:val="24"/>
        </w:rPr>
      </w:pPr>
      <w:r w:rsidRPr="00FC00B4">
        <w:rPr>
          <w:rFonts w:ascii="Times New Roman" w:hAnsi="Times New Roman" w:cs="Times New Roman"/>
          <w:i/>
          <w:sz w:val="24"/>
          <w:szCs w:val="24"/>
        </w:rPr>
        <w:t>Включение режима «Охлаждение» в автоматическом режиме:</w:t>
      </w:r>
    </w:p>
    <w:p w:rsidR="00FC00B4" w:rsidRDefault="00FC00B4" w:rsidP="00B5637D">
      <w:pPr>
        <w:pStyle w:val="a3"/>
        <w:numPr>
          <w:ilvl w:val="0"/>
          <w:numId w:val="7"/>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переключатель </w:t>
      </w:r>
      <w:r w:rsidRPr="00FC00B4">
        <w:rPr>
          <w:rFonts w:ascii="Times New Roman" w:hAnsi="Times New Roman" w:cs="Times New Roman"/>
          <w:i/>
          <w:sz w:val="24"/>
          <w:szCs w:val="24"/>
        </w:rPr>
        <w:t>«Режим»</w:t>
      </w:r>
      <w:r>
        <w:rPr>
          <w:rFonts w:ascii="Times New Roman" w:hAnsi="Times New Roman" w:cs="Times New Roman"/>
          <w:sz w:val="24"/>
          <w:szCs w:val="24"/>
        </w:rPr>
        <w:t xml:space="preserve"> перевести в положение </w:t>
      </w:r>
      <w:r w:rsidRPr="00FC00B4">
        <w:rPr>
          <w:rFonts w:ascii="Times New Roman" w:hAnsi="Times New Roman" w:cs="Times New Roman"/>
          <w:i/>
          <w:sz w:val="24"/>
          <w:szCs w:val="24"/>
        </w:rPr>
        <w:t>«Вентиляция»</w:t>
      </w:r>
      <w:r w:rsidRPr="00FC00B4">
        <w:rPr>
          <w:rFonts w:ascii="Times New Roman" w:hAnsi="Times New Roman" w:cs="Times New Roman"/>
          <w:sz w:val="24"/>
          <w:szCs w:val="24"/>
        </w:rPr>
        <w:t>;</w:t>
      </w:r>
    </w:p>
    <w:p w:rsidR="00FC00B4" w:rsidRDefault="00FC00B4" w:rsidP="00B5637D">
      <w:pPr>
        <w:pStyle w:val="a3"/>
        <w:numPr>
          <w:ilvl w:val="0"/>
          <w:numId w:val="7"/>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после погасания красных светодиодов (см. включения режима </w:t>
      </w:r>
      <w:r w:rsidRPr="00FC00B4">
        <w:rPr>
          <w:rFonts w:ascii="Times New Roman" w:hAnsi="Times New Roman" w:cs="Times New Roman"/>
          <w:i/>
          <w:sz w:val="24"/>
          <w:szCs w:val="24"/>
        </w:rPr>
        <w:t>«Вентиляция»</w:t>
      </w:r>
      <w:r>
        <w:rPr>
          <w:rFonts w:ascii="Times New Roman" w:hAnsi="Times New Roman" w:cs="Times New Roman"/>
          <w:sz w:val="24"/>
          <w:szCs w:val="24"/>
        </w:rPr>
        <w:t xml:space="preserve">) переключатель «Режим» перевести в положение «Охлаждение», при этом на лицевой панели загораются зеленые светодиоды </w:t>
      </w:r>
      <w:r w:rsidRPr="00FC00B4">
        <w:rPr>
          <w:rFonts w:ascii="Times New Roman" w:hAnsi="Times New Roman" w:cs="Times New Roman"/>
          <w:i/>
          <w:sz w:val="24"/>
          <w:szCs w:val="24"/>
        </w:rPr>
        <w:t>«Вентилятор», «Компрессор», «1 канал», «2 канал», «3 канал»;</w:t>
      </w:r>
    </w:p>
    <w:p w:rsidR="00FC00B4" w:rsidRDefault="000813E0" w:rsidP="00B5637D">
      <w:pPr>
        <w:pStyle w:val="a3"/>
        <w:numPr>
          <w:ilvl w:val="0"/>
          <w:numId w:val="7"/>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через 30 секунд должны погаснуть светодиоды </w:t>
      </w:r>
      <w:r w:rsidRPr="00FC00B4">
        <w:rPr>
          <w:rFonts w:ascii="Times New Roman" w:hAnsi="Times New Roman" w:cs="Times New Roman"/>
          <w:i/>
          <w:sz w:val="24"/>
          <w:szCs w:val="24"/>
        </w:rPr>
        <w:t>«Компрессор», «1 канал», «</w:t>
      </w:r>
      <w:r>
        <w:rPr>
          <w:rFonts w:ascii="Times New Roman" w:hAnsi="Times New Roman" w:cs="Times New Roman"/>
          <w:i/>
          <w:sz w:val="24"/>
          <w:szCs w:val="24"/>
        </w:rPr>
        <w:t>3</w:t>
      </w:r>
      <w:r w:rsidRPr="00FC00B4">
        <w:rPr>
          <w:rFonts w:ascii="Times New Roman" w:hAnsi="Times New Roman" w:cs="Times New Roman"/>
          <w:i/>
          <w:sz w:val="24"/>
          <w:szCs w:val="24"/>
        </w:rPr>
        <w:t xml:space="preserve"> канал»</w:t>
      </w:r>
      <w:r>
        <w:rPr>
          <w:rFonts w:ascii="Times New Roman" w:hAnsi="Times New Roman" w:cs="Times New Roman"/>
          <w:sz w:val="24"/>
          <w:szCs w:val="24"/>
        </w:rPr>
        <w:t>;</w:t>
      </w:r>
    </w:p>
    <w:p w:rsidR="000813E0" w:rsidRDefault="000813E0" w:rsidP="00B5637D">
      <w:pPr>
        <w:pStyle w:val="a3"/>
        <w:numPr>
          <w:ilvl w:val="0"/>
          <w:numId w:val="7"/>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через 1 минуту должны загореться зеленые светодиоды на лицевой панели </w:t>
      </w:r>
      <w:r w:rsidRPr="000813E0">
        <w:rPr>
          <w:rFonts w:ascii="Times New Roman" w:hAnsi="Times New Roman" w:cs="Times New Roman"/>
          <w:i/>
          <w:sz w:val="24"/>
          <w:szCs w:val="24"/>
        </w:rPr>
        <w:t>«Вентилятор»,</w:t>
      </w:r>
      <w:r>
        <w:rPr>
          <w:rFonts w:ascii="Times New Roman" w:hAnsi="Times New Roman" w:cs="Times New Roman"/>
          <w:sz w:val="24"/>
          <w:szCs w:val="24"/>
        </w:rPr>
        <w:t xml:space="preserve"> </w:t>
      </w:r>
      <w:r w:rsidRPr="00FC00B4">
        <w:rPr>
          <w:rFonts w:ascii="Times New Roman" w:hAnsi="Times New Roman" w:cs="Times New Roman"/>
          <w:i/>
          <w:sz w:val="24"/>
          <w:szCs w:val="24"/>
        </w:rPr>
        <w:t xml:space="preserve">«Компрессор», </w:t>
      </w:r>
      <w:r w:rsidR="00C666D5">
        <w:rPr>
          <w:rFonts w:ascii="Times New Roman" w:hAnsi="Times New Roman" w:cs="Times New Roman"/>
          <w:i/>
          <w:sz w:val="24"/>
          <w:szCs w:val="24"/>
        </w:rPr>
        <w:br/>
      </w:r>
      <w:r w:rsidRPr="00FC00B4">
        <w:rPr>
          <w:rFonts w:ascii="Times New Roman" w:hAnsi="Times New Roman" w:cs="Times New Roman"/>
          <w:i/>
          <w:sz w:val="24"/>
          <w:szCs w:val="24"/>
        </w:rPr>
        <w:t>«1 канал», «2 канал»,</w:t>
      </w:r>
      <w:r>
        <w:rPr>
          <w:rFonts w:ascii="Times New Roman" w:hAnsi="Times New Roman" w:cs="Times New Roman"/>
          <w:i/>
          <w:sz w:val="24"/>
          <w:szCs w:val="24"/>
        </w:rPr>
        <w:t xml:space="preserve"> «3 канал».</w:t>
      </w:r>
    </w:p>
    <w:p w:rsidR="000813E0" w:rsidRDefault="000813E0"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выключения режима </w:t>
      </w:r>
      <w:r w:rsidRPr="000813E0">
        <w:rPr>
          <w:rFonts w:ascii="Times New Roman" w:hAnsi="Times New Roman" w:cs="Times New Roman"/>
          <w:i/>
          <w:sz w:val="24"/>
          <w:szCs w:val="24"/>
        </w:rPr>
        <w:t>«Охлаждение»</w:t>
      </w:r>
      <w:r>
        <w:rPr>
          <w:rFonts w:ascii="Times New Roman" w:hAnsi="Times New Roman" w:cs="Times New Roman"/>
          <w:sz w:val="24"/>
          <w:szCs w:val="24"/>
        </w:rPr>
        <w:t xml:space="preserve"> переключатель </w:t>
      </w:r>
      <w:r w:rsidRPr="000813E0">
        <w:rPr>
          <w:rFonts w:ascii="Times New Roman" w:hAnsi="Times New Roman" w:cs="Times New Roman"/>
          <w:i/>
          <w:sz w:val="24"/>
          <w:szCs w:val="24"/>
        </w:rPr>
        <w:t>«Режим»</w:t>
      </w:r>
      <w:r>
        <w:rPr>
          <w:rFonts w:ascii="Times New Roman" w:hAnsi="Times New Roman" w:cs="Times New Roman"/>
          <w:sz w:val="24"/>
          <w:szCs w:val="24"/>
        </w:rPr>
        <w:t xml:space="preserve"> перевести в положение </w:t>
      </w:r>
      <w:r w:rsidRPr="000813E0">
        <w:rPr>
          <w:rFonts w:ascii="Times New Roman" w:hAnsi="Times New Roman" w:cs="Times New Roman"/>
          <w:i/>
          <w:sz w:val="24"/>
          <w:szCs w:val="24"/>
        </w:rPr>
        <w:t>«Вентиляция»</w:t>
      </w:r>
      <w:r>
        <w:rPr>
          <w:rFonts w:ascii="Times New Roman" w:hAnsi="Times New Roman" w:cs="Times New Roman"/>
          <w:sz w:val="24"/>
          <w:szCs w:val="24"/>
        </w:rPr>
        <w:t xml:space="preserve">, при этом погаснут зеленые светодиоды </w:t>
      </w:r>
      <w:r w:rsidRPr="00FC00B4">
        <w:rPr>
          <w:rFonts w:ascii="Times New Roman" w:hAnsi="Times New Roman" w:cs="Times New Roman"/>
          <w:i/>
          <w:sz w:val="24"/>
          <w:szCs w:val="24"/>
        </w:rPr>
        <w:t>«Компрессор», «1 канал», «</w:t>
      </w:r>
      <w:r>
        <w:rPr>
          <w:rFonts w:ascii="Times New Roman" w:hAnsi="Times New Roman" w:cs="Times New Roman"/>
          <w:i/>
          <w:sz w:val="24"/>
          <w:szCs w:val="24"/>
        </w:rPr>
        <w:t>3</w:t>
      </w:r>
      <w:r w:rsidRPr="00FC00B4">
        <w:rPr>
          <w:rFonts w:ascii="Times New Roman" w:hAnsi="Times New Roman" w:cs="Times New Roman"/>
          <w:i/>
          <w:sz w:val="24"/>
          <w:szCs w:val="24"/>
        </w:rPr>
        <w:t xml:space="preserve"> канал»,</w:t>
      </w:r>
      <w:r>
        <w:rPr>
          <w:rFonts w:ascii="Times New Roman" w:hAnsi="Times New Roman" w:cs="Times New Roman"/>
          <w:i/>
          <w:sz w:val="24"/>
          <w:szCs w:val="24"/>
        </w:rPr>
        <w:t xml:space="preserve"> </w:t>
      </w:r>
      <w:r>
        <w:rPr>
          <w:rFonts w:ascii="Times New Roman" w:hAnsi="Times New Roman" w:cs="Times New Roman"/>
          <w:sz w:val="24"/>
          <w:szCs w:val="24"/>
        </w:rPr>
        <w:t xml:space="preserve">загорится красный светодиод </w:t>
      </w:r>
      <w:r w:rsidRPr="000813E0">
        <w:rPr>
          <w:rFonts w:ascii="Times New Roman" w:hAnsi="Times New Roman" w:cs="Times New Roman"/>
          <w:i/>
          <w:sz w:val="24"/>
          <w:szCs w:val="24"/>
        </w:rPr>
        <w:t>«Компрессор»</w:t>
      </w:r>
      <w:r>
        <w:rPr>
          <w:rFonts w:ascii="Times New Roman" w:hAnsi="Times New Roman" w:cs="Times New Roman"/>
          <w:sz w:val="24"/>
          <w:szCs w:val="24"/>
        </w:rPr>
        <w:t xml:space="preserve">. Только после загорания красного светодиода </w:t>
      </w:r>
      <w:r w:rsidRPr="000813E0">
        <w:rPr>
          <w:rFonts w:ascii="Times New Roman" w:hAnsi="Times New Roman" w:cs="Times New Roman"/>
          <w:i/>
          <w:sz w:val="24"/>
          <w:szCs w:val="24"/>
        </w:rPr>
        <w:t>«Компрессор»</w:t>
      </w:r>
      <w:r>
        <w:rPr>
          <w:rFonts w:ascii="Times New Roman" w:hAnsi="Times New Roman" w:cs="Times New Roman"/>
          <w:sz w:val="24"/>
          <w:szCs w:val="24"/>
        </w:rPr>
        <w:t xml:space="preserve"> перевести переключатель </w:t>
      </w:r>
      <w:r w:rsidRPr="000813E0">
        <w:rPr>
          <w:rFonts w:ascii="Times New Roman" w:hAnsi="Times New Roman" w:cs="Times New Roman"/>
          <w:i/>
          <w:sz w:val="24"/>
          <w:szCs w:val="24"/>
        </w:rPr>
        <w:t>«Режим»</w:t>
      </w:r>
      <w:r>
        <w:rPr>
          <w:rFonts w:ascii="Times New Roman" w:hAnsi="Times New Roman" w:cs="Times New Roman"/>
          <w:i/>
          <w:sz w:val="24"/>
          <w:szCs w:val="24"/>
        </w:rPr>
        <w:t xml:space="preserve"> </w:t>
      </w:r>
      <w:r>
        <w:rPr>
          <w:rFonts w:ascii="Times New Roman" w:hAnsi="Times New Roman" w:cs="Times New Roman"/>
          <w:sz w:val="24"/>
          <w:szCs w:val="24"/>
        </w:rPr>
        <w:t xml:space="preserve">в положение </w:t>
      </w:r>
      <w:r w:rsidRPr="00FC00B4">
        <w:rPr>
          <w:rFonts w:ascii="Times New Roman" w:hAnsi="Times New Roman" w:cs="Times New Roman"/>
          <w:i/>
          <w:sz w:val="24"/>
          <w:szCs w:val="24"/>
        </w:rPr>
        <w:t>«Откл»</w:t>
      </w:r>
      <w:r>
        <w:rPr>
          <w:rFonts w:ascii="Times New Roman" w:hAnsi="Times New Roman" w:cs="Times New Roman"/>
          <w:sz w:val="24"/>
          <w:szCs w:val="24"/>
        </w:rPr>
        <w:t>.</w:t>
      </w:r>
    </w:p>
    <w:p w:rsidR="000813E0" w:rsidRDefault="000813E0" w:rsidP="00A03A38">
      <w:pPr>
        <w:spacing w:after="0" w:line="360" w:lineRule="auto"/>
        <w:ind w:firstLine="709"/>
        <w:jc w:val="both"/>
        <w:rPr>
          <w:rFonts w:ascii="Times New Roman" w:hAnsi="Times New Roman" w:cs="Times New Roman"/>
          <w:i/>
          <w:sz w:val="24"/>
          <w:szCs w:val="24"/>
        </w:rPr>
      </w:pPr>
      <w:r w:rsidRPr="00FC00B4">
        <w:rPr>
          <w:rFonts w:ascii="Times New Roman" w:hAnsi="Times New Roman" w:cs="Times New Roman"/>
          <w:i/>
          <w:sz w:val="24"/>
          <w:szCs w:val="24"/>
        </w:rPr>
        <w:t>Включение режима «</w:t>
      </w:r>
      <w:r>
        <w:rPr>
          <w:rFonts w:ascii="Times New Roman" w:hAnsi="Times New Roman" w:cs="Times New Roman"/>
          <w:i/>
          <w:sz w:val="24"/>
          <w:szCs w:val="24"/>
        </w:rPr>
        <w:t>Отопление</w:t>
      </w:r>
      <w:r w:rsidRPr="00FC00B4">
        <w:rPr>
          <w:rFonts w:ascii="Times New Roman" w:hAnsi="Times New Roman" w:cs="Times New Roman"/>
          <w:i/>
          <w:sz w:val="24"/>
          <w:szCs w:val="24"/>
        </w:rPr>
        <w:t>» в автоматическом режиме:</w:t>
      </w:r>
    </w:p>
    <w:p w:rsidR="000813E0" w:rsidRDefault="000813E0" w:rsidP="00B5637D">
      <w:pPr>
        <w:pStyle w:val="a3"/>
        <w:numPr>
          <w:ilvl w:val="0"/>
          <w:numId w:val="8"/>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перевести переключатель </w:t>
      </w:r>
      <w:r w:rsidRPr="000813E0">
        <w:rPr>
          <w:rFonts w:ascii="Times New Roman" w:hAnsi="Times New Roman" w:cs="Times New Roman"/>
          <w:i/>
          <w:sz w:val="24"/>
          <w:szCs w:val="24"/>
        </w:rPr>
        <w:t>«Режим»</w:t>
      </w:r>
      <w:r>
        <w:rPr>
          <w:rFonts w:ascii="Times New Roman" w:hAnsi="Times New Roman" w:cs="Times New Roman"/>
          <w:sz w:val="24"/>
          <w:szCs w:val="24"/>
        </w:rPr>
        <w:t xml:space="preserve"> в положение </w:t>
      </w:r>
      <w:r w:rsidRPr="000813E0">
        <w:rPr>
          <w:rFonts w:ascii="Times New Roman" w:hAnsi="Times New Roman" w:cs="Times New Roman"/>
          <w:i/>
          <w:sz w:val="24"/>
          <w:szCs w:val="24"/>
        </w:rPr>
        <w:t>«Отопление»</w:t>
      </w:r>
      <w:r>
        <w:rPr>
          <w:rFonts w:ascii="Times New Roman" w:hAnsi="Times New Roman" w:cs="Times New Roman"/>
          <w:sz w:val="24"/>
          <w:szCs w:val="24"/>
        </w:rPr>
        <w:t xml:space="preserve">, при этом загораются зеленые светодиоды </w:t>
      </w:r>
      <w:r w:rsidRPr="000813E0">
        <w:rPr>
          <w:rFonts w:ascii="Times New Roman" w:hAnsi="Times New Roman" w:cs="Times New Roman"/>
          <w:i/>
          <w:sz w:val="24"/>
          <w:szCs w:val="24"/>
        </w:rPr>
        <w:t>«Вентилятор», «2 канал»</w:t>
      </w:r>
      <w:r>
        <w:rPr>
          <w:rFonts w:ascii="Times New Roman" w:hAnsi="Times New Roman" w:cs="Times New Roman"/>
          <w:sz w:val="24"/>
          <w:szCs w:val="24"/>
        </w:rPr>
        <w:t>;</w:t>
      </w:r>
    </w:p>
    <w:p w:rsidR="000813E0" w:rsidRPr="000813E0" w:rsidRDefault="000813E0" w:rsidP="00B5637D">
      <w:pPr>
        <w:pStyle w:val="a3"/>
        <w:numPr>
          <w:ilvl w:val="0"/>
          <w:numId w:val="8"/>
        </w:numPr>
        <w:spacing w:after="0"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 зависимости от температуры в вагоне могут загораться зеленые светодиоды </w:t>
      </w:r>
      <w:r w:rsidRPr="000813E0">
        <w:rPr>
          <w:rFonts w:ascii="Times New Roman" w:hAnsi="Times New Roman" w:cs="Times New Roman"/>
          <w:i/>
          <w:sz w:val="24"/>
          <w:szCs w:val="24"/>
        </w:rPr>
        <w:t>«Дополнительное отопление», «Электрокалорифер», «1 группа и 2 группа Высоковольтное отопление»</w:t>
      </w:r>
      <w:r>
        <w:rPr>
          <w:rFonts w:ascii="Times New Roman" w:hAnsi="Times New Roman" w:cs="Times New Roman"/>
          <w:sz w:val="24"/>
          <w:szCs w:val="24"/>
        </w:rPr>
        <w:t>.</w:t>
      </w:r>
    </w:p>
    <w:p w:rsidR="000813E0" w:rsidRDefault="000813E0"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выключения режима </w:t>
      </w:r>
      <w:r w:rsidRPr="000813E0">
        <w:rPr>
          <w:rFonts w:ascii="Times New Roman" w:hAnsi="Times New Roman" w:cs="Times New Roman"/>
          <w:i/>
          <w:sz w:val="24"/>
          <w:szCs w:val="24"/>
        </w:rPr>
        <w:t>«Отопление»</w:t>
      </w:r>
      <w:r>
        <w:rPr>
          <w:rFonts w:ascii="Times New Roman" w:hAnsi="Times New Roman" w:cs="Times New Roman"/>
          <w:sz w:val="24"/>
          <w:szCs w:val="24"/>
        </w:rPr>
        <w:t xml:space="preserve"> переключатель </w:t>
      </w:r>
      <w:r w:rsidRPr="000813E0">
        <w:rPr>
          <w:rFonts w:ascii="Times New Roman" w:hAnsi="Times New Roman" w:cs="Times New Roman"/>
          <w:i/>
          <w:sz w:val="24"/>
          <w:szCs w:val="24"/>
        </w:rPr>
        <w:t>«Режим»</w:t>
      </w:r>
      <w:r>
        <w:rPr>
          <w:rFonts w:ascii="Times New Roman" w:hAnsi="Times New Roman" w:cs="Times New Roman"/>
          <w:sz w:val="24"/>
          <w:szCs w:val="24"/>
        </w:rPr>
        <w:t xml:space="preserve"> перевести в положение </w:t>
      </w:r>
      <w:r w:rsidRPr="000813E0">
        <w:rPr>
          <w:rFonts w:ascii="Times New Roman" w:hAnsi="Times New Roman" w:cs="Times New Roman"/>
          <w:i/>
          <w:sz w:val="24"/>
          <w:szCs w:val="24"/>
        </w:rPr>
        <w:t>«Откл»</w:t>
      </w:r>
      <w:r>
        <w:rPr>
          <w:rFonts w:ascii="Times New Roman" w:hAnsi="Times New Roman" w:cs="Times New Roman"/>
          <w:sz w:val="24"/>
          <w:szCs w:val="24"/>
        </w:rPr>
        <w:t>.</w:t>
      </w:r>
    </w:p>
    <w:p w:rsidR="006F6E3A" w:rsidRDefault="006F6E3A" w:rsidP="00A03A38">
      <w:pPr>
        <w:spacing w:after="0" w:line="360" w:lineRule="auto"/>
        <w:ind w:firstLine="709"/>
        <w:jc w:val="both"/>
        <w:rPr>
          <w:rFonts w:ascii="Times New Roman" w:hAnsi="Times New Roman" w:cs="Times New Roman"/>
          <w:i/>
          <w:sz w:val="24"/>
          <w:szCs w:val="24"/>
          <w:u w:val="single"/>
        </w:rPr>
      </w:pPr>
      <w:r>
        <w:rPr>
          <w:rFonts w:ascii="Times New Roman" w:hAnsi="Times New Roman" w:cs="Times New Roman"/>
          <w:i/>
          <w:sz w:val="24"/>
          <w:szCs w:val="24"/>
          <w:u w:val="single"/>
        </w:rPr>
        <w:t>Управление установкой кондиционирования воздуха в ручном режиме:</w:t>
      </w:r>
    </w:p>
    <w:p w:rsidR="006F6E3A" w:rsidRDefault="006F6E3A"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Управление установкой в ручном режиме осуществляется внутри пульта управления.</w:t>
      </w:r>
    </w:p>
    <w:p w:rsidR="006F6E3A" w:rsidRDefault="006F6E3A"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Перед включением установки в ручном режиме убедиться:</w:t>
      </w:r>
    </w:p>
    <w:p w:rsidR="006F6E3A" w:rsidRPr="006F6E3A" w:rsidRDefault="006F6E3A" w:rsidP="00B5637D">
      <w:pPr>
        <w:pStyle w:val="a3"/>
        <w:numPr>
          <w:ilvl w:val="0"/>
          <w:numId w:val="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 горят аварийные светодиоды установки на лицевой панели и внутри пульта управления.</w:t>
      </w:r>
    </w:p>
    <w:p w:rsidR="006F6E3A" w:rsidRDefault="006F6E3A" w:rsidP="00A03A38">
      <w:pPr>
        <w:spacing w:after="0" w:line="360" w:lineRule="auto"/>
        <w:ind w:firstLine="709"/>
        <w:jc w:val="both"/>
        <w:rPr>
          <w:rFonts w:ascii="Times New Roman" w:hAnsi="Times New Roman" w:cs="Times New Roman"/>
          <w:i/>
          <w:sz w:val="24"/>
          <w:szCs w:val="24"/>
        </w:rPr>
      </w:pPr>
      <w:r w:rsidRPr="006F6E3A">
        <w:rPr>
          <w:rFonts w:ascii="Times New Roman" w:hAnsi="Times New Roman" w:cs="Times New Roman"/>
          <w:i/>
          <w:sz w:val="24"/>
          <w:szCs w:val="24"/>
        </w:rPr>
        <w:t>Включение режима «Вентиляция</w:t>
      </w:r>
      <w:r>
        <w:rPr>
          <w:rFonts w:ascii="Times New Roman" w:hAnsi="Times New Roman" w:cs="Times New Roman"/>
          <w:i/>
          <w:sz w:val="24"/>
          <w:szCs w:val="24"/>
        </w:rPr>
        <w:t>» в ручном</w:t>
      </w:r>
      <w:r w:rsidRPr="006F6E3A">
        <w:rPr>
          <w:rFonts w:ascii="Times New Roman" w:hAnsi="Times New Roman" w:cs="Times New Roman"/>
          <w:i/>
          <w:sz w:val="24"/>
          <w:szCs w:val="24"/>
        </w:rPr>
        <w:t xml:space="preserve"> режиме:</w:t>
      </w:r>
    </w:p>
    <w:p w:rsidR="006F6E3A" w:rsidRDefault="006F6E3A" w:rsidP="00B5637D">
      <w:pPr>
        <w:pStyle w:val="a3"/>
        <w:numPr>
          <w:ilvl w:val="0"/>
          <w:numId w:val="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перевести тумблер </w:t>
      </w:r>
      <w:r w:rsidRPr="006F6E3A">
        <w:rPr>
          <w:rFonts w:ascii="Times New Roman" w:hAnsi="Times New Roman" w:cs="Times New Roman"/>
          <w:i/>
          <w:sz w:val="24"/>
          <w:szCs w:val="24"/>
        </w:rPr>
        <w:t>«Вентиляция ручное»</w:t>
      </w:r>
      <w:r>
        <w:rPr>
          <w:rFonts w:ascii="Times New Roman" w:hAnsi="Times New Roman" w:cs="Times New Roman"/>
          <w:sz w:val="24"/>
          <w:szCs w:val="24"/>
        </w:rPr>
        <w:t xml:space="preserve"> в верхнее положение, при этом загораются светодиоды: </w:t>
      </w:r>
      <w:r w:rsidRPr="006F6E3A">
        <w:rPr>
          <w:rFonts w:ascii="Times New Roman" w:hAnsi="Times New Roman" w:cs="Times New Roman"/>
          <w:i/>
          <w:sz w:val="24"/>
          <w:szCs w:val="24"/>
        </w:rPr>
        <w:t>«Ручное управление»</w:t>
      </w:r>
      <w:r>
        <w:rPr>
          <w:rFonts w:ascii="Times New Roman" w:hAnsi="Times New Roman" w:cs="Times New Roman"/>
          <w:sz w:val="24"/>
          <w:szCs w:val="24"/>
        </w:rPr>
        <w:t xml:space="preserve"> (желтый на лицевой панели), </w:t>
      </w:r>
      <w:r w:rsidRPr="006F6E3A">
        <w:rPr>
          <w:rFonts w:ascii="Times New Roman" w:hAnsi="Times New Roman" w:cs="Times New Roman"/>
          <w:i/>
          <w:sz w:val="24"/>
          <w:szCs w:val="24"/>
        </w:rPr>
        <w:t>«Вентилятор»</w:t>
      </w:r>
      <w:r>
        <w:rPr>
          <w:rFonts w:ascii="Times New Roman" w:hAnsi="Times New Roman" w:cs="Times New Roman"/>
          <w:sz w:val="24"/>
          <w:szCs w:val="24"/>
        </w:rPr>
        <w:t xml:space="preserve"> и </w:t>
      </w:r>
      <w:r w:rsidRPr="006F6E3A">
        <w:rPr>
          <w:rFonts w:ascii="Times New Roman" w:hAnsi="Times New Roman" w:cs="Times New Roman"/>
          <w:i/>
          <w:sz w:val="24"/>
          <w:szCs w:val="24"/>
        </w:rPr>
        <w:t>«2 канал»</w:t>
      </w:r>
      <w:r>
        <w:rPr>
          <w:rFonts w:ascii="Times New Roman" w:hAnsi="Times New Roman" w:cs="Times New Roman"/>
          <w:sz w:val="24"/>
          <w:szCs w:val="24"/>
        </w:rPr>
        <w:t xml:space="preserve"> (зеленые на лицевой панели), </w:t>
      </w:r>
      <w:r w:rsidRPr="006F6E3A">
        <w:rPr>
          <w:rFonts w:ascii="Times New Roman" w:hAnsi="Times New Roman" w:cs="Times New Roman"/>
          <w:i/>
          <w:sz w:val="24"/>
          <w:szCs w:val="24"/>
        </w:rPr>
        <w:t>«Перегрев фазировка»</w:t>
      </w:r>
      <w:r>
        <w:rPr>
          <w:rFonts w:ascii="Times New Roman" w:hAnsi="Times New Roman" w:cs="Times New Roman"/>
          <w:sz w:val="24"/>
          <w:szCs w:val="24"/>
        </w:rPr>
        <w:t xml:space="preserve"> (красный на внутренней панели). Красный светодиод должен погаснуть не позднее чем через 1 минуту.</w:t>
      </w:r>
    </w:p>
    <w:p w:rsidR="006F6E3A" w:rsidRPr="006F6E3A" w:rsidRDefault="006F6E3A"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выключения режима </w:t>
      </w:r>
      <w:r w:rsidRPr="006F6E3A">
        <w:rPr>
          <w:rFonts w:ascii="Times New Roman" w:hAnsi="Times New Roman" w:cs="Times New Roman"/>
          <w:i/>
          <w:sz w:val="24"/>
          <w:szCs w:val="24"/>
        </w:rPr>
        <w:t>«Вентиляция»</w:t>
      </w:r>
      <w:r>
        <w:rPr>
          <w:rFonts w:ascii="Times New Roman" w:hAnsi="Times New Roman" w:cs="Times New Roman"/>
          <w:sz w:val="24"/>
          <w:szCs w:val="24"/>
        </w:rPr>
        <w:t xml:space="preserve"> перевести тумблер </w:t>
      </w:r>
      <w:r w:rsidRPr="006F6E3A">
        <w:rPr>
          <w:rFonts w:ascii="Times New Roman" w:hAnsi="Times New Roman" w:cs="Times New Roman"/>
          <w:i/>
          <w:sz w:val="24"/>
          <w:szCs w:val="24"/>
        </w:rPr>
        <w:t>«Вентиляция ручное»</w:t>
      </w:r>
      <w:r>
        <w:rPr>
          <w:rFonts w:ascii="Times New Roman" w:hAnsi="Times New Roman" w:cs="Times New Roman"/>
          <w:sz w:val="24"/>
          <w:szCs w:val="24"/>
        </w:rPr>
        <w:t xml:space="preserve"> в нижнее положение.</w:t>
      </w:r>
    </w:p>
    <w:p w:rsidR="006F6E3A" w:rsidRDefault="006F6E3A" w:rsidP="00A03A38">
      <w:pPr>
        <w:spacing w:after="0" w:line="360" w:lineRule="auto"/>
        <w:ind w:firstLine="709"/>
        <w:jc w:val="both"/>
        <w:rPr>
          <w:rFonts w:ascii="Times New Roman" w:hAnsi="Times New Roman" w:cs="Times New Roman"/>
          <w:i/>
          <w:sz w:val="24"/>
          <w:szCs w:val="24"/>
        </w:rPr>
      </w:pPr>
      <w:r w:rsidRPr="00FC00B4">
        <w:rPr>
          <w:rFonts w:ascii="Times New Roman" w:hAnsi="Times New Roman" w:cs="Times New Roman"/>
          <w:i/>
          <w:sz w:val="24"/>
          <w:szCs w:val="24"/>
        </w:rPr>
        <w:t>Включение режима «</w:t>
      </w:r>
      <w:r>
        <w:rPr>
          <w:rFonts w:ascii="Times New Roman" w:hAnsi="Times New Roman" w:cs="Times New Roman"/>
          <w:i/>
          <w:sz w:val="24"/>
          <w:szCs w:val="24"/>
        </w:rPr>
        <w:t>Охлаждение</w:t>
      </w:r>
      <w:r w:rsidRPr="00FC00B4">
        <w:rPr>
          <w:rFonts w:ascii="Times New Roman" w:hAnsi="Times New Roman" w:cs="Times New Roman"/>
          <w:i/>
          <w:sz w:val="24"/>
          <w:szCs w:val="24"/>
        </w:rPr>
        <w:t>»</w:t>
      </w:r>
      <w:r>
        <w:rPr>
          <w:rFonts w:ascii="Times New Roman" w:hAnsi="Times New Roman" w:cs="Times New Roman"/>
          <w:i/>
          <w:sz w:val="24"/>
          <w:szCs w:val="24"/>
        </w:rPr>
        <w:t xml:space="preserve"> в ручном</w:t>
      </w:r>
      <w:r w:rsidRPr="00FC00B4">
        <w:rPr>
          <w:rFonts w:ascii="Times New Roman" w:hAnsi="Times New Roman" w:cs="Times New Roman"/>
          <w:i/>
          <w:sz w:val="24"/>
          <w:szCs w:val="24"/>
        </w:rPr>
        <w:t xml:space="preserve"> режиме:</w:t>
      </w:r>
    </w:p>
    <w:p w:rsidR="006F6E3A" w:rsidRDefault="006F6E3A" w:rsidP="00B5637D">
      <w:pPr>
        <w:pStyle w:val="a3"/>
        <w:numPr>
          <w:ilvl w:val="0"/>
          <w:numId w:val="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перевести тумблер </w:t>
      </w:r>
      <w:r w:rsidRPr="006F6E3A">
        <w:rPr>
          <w:rFonts w:ascii="Times New Roman" w:hAnsi="Times New Roman" w:cs="Times New Roman"/>
          <w:i/>
          <w:sz w:val="24"/>
          <w:szCs w:val="24"/>
        </w:rPr>
        <w:t>«Вентиляция ручное»</w:t>
      </w:r>
      <w:r>
        <w:rPr>
          <w:rFonts w:ascii="Times New Roman" w:hAnsi="Times New Roman" w:cs="Times New Roman"/>
          <w:sz w:val="24"/>
          <w:szCs w:val="24"/>
        </w:rPr>
        <w:t xml:space="preserve"> в верхнее положение. После погасания красных светодиодов перевести тумблер </w:t>
      </w:r>
      <w:r w:rsidRPr="00221054">
        <w:rPr>
          <w:rFonts w:ascii="Times New Roman" w:hAnsi="Times New Roman" w:cs="Times New Roman"/>
          <w:i/>
          <w:sz w:val="24"/>
          <w:szCs w:val="24"/>
        </w:rPr>
        <w:t>«Кондиционер ручное»</w:t>
      </w:r>
      <w:r>
        <w:rPr>
          <w:rFonts w:ascii="Times New Roman" w:hAnsi="Times New Roman" w:cs="Times New Roman"/>
          <w:sz w:val="24"/>
          <w:szCs w:val="24"/>
        </w:rPr>
        <w:t xml:space="preserve"> в верхнее положение, при этом загораются зеленые светодиоды на лицевой панели: </w:t>
      </w:r>
      <w:r w:rsidRPr="00221054">
        <w:rPr>
          <w:rFonts w:ascii="Times New Roman" w:hAnsi="Times New Roman" w:cs="Times New Roman"/>
          <w:i/>
          <w:sz w:val="24"/>
          <w:szCs w:val="24"/>
        </w:rPr>
        <w:t>«Вентилятор», «Компрессор», «1 канал», «2 канал», «3 канал»</w:t>
      </w:r>
      <w:r>
        <w:rPr>
          <w:rFonts w:ascii="Times New Roman" w:hAnsi="Times New Roman" w:cs="Times New Roman"/>
          <w:sz w:val="24"/>
          <w:szCs w:val="24"/>
        </w:rPr>
        <w:t>.</w:t>
      </w:r>
    </w:p>
    <w:p w:rsidR="006F6E3A" w:rsidRDefault="00221054"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выключения режима </w:t>
      </w:r>
      <w:r w:rsidRPr="00221054">
        <w:rPr>
          <w:rFonts w:ascii="Times New Roman" w:hAnsi="Times New Roman" w:cs="Times New Roman"/>
          <w:i/>
          <w:sz w:val="24"/>
          <w:szCs w:val="24"/>
        </w:rPr>
        <w:t>«Охлаждение»</w:t>
      </w:r>
      <w:r>
        <w:rPr>
          <w:rFonts w:ascii="Times New Roman" w:hAnsi="Times New Roman" w:cs="Times New Roman"/>
          <w:sz w:val="24"/>
          <w:szCs w:val="24"/>
        </w:rPr>
        <w:t xml:space="preserve"> перевести тумблер </w:t>
      </w:r>
      <w:r w:rsidRPr="00221054">
        <w:rPr>
          <w:rFonts w:ascii="Times New Roman" w:hAnsi="Times New Roman" w:cs="Times New Roman"/>
          <w:i/>
          <w:sz w:val="24"/>
          <w:szCs w:val="24"/>
        </w:rPr>
        <w:t>«Кондиционер ручное»</w:t>
      </w:r>
      <w:r>
        <w:rPr>
          <w:rFonts w:ascii="Times New Roman" w:hAnsi="Times New Roman" w:cs="Times New Roman"/>
          <w:sz w:val="24"/>
          <w:szCs w:val="24"/>
        </w:rPr>
        <w:t xml:space="preserve"> в нижнее положение, при этом погаснут зеленые светодиоды </w:t>
      </w:r>
      <w:r w:rsidRPr="00221054">
        <w:rPr>
          <w:rFonts w:ascii="Times New Roman" w:hAnsi="Times New Roman" w:cs="Times New Roman"/>
          <w:i/>
          <w:sz w:val="24"/>
          <w:szCs w:val="24"/>
        </w:rPr>
        <w:t>«Компрессор», «1 канал», «3 канал»</w:t>
      </w:r>
      <w:r>
        <w:rPr>
          <w:rFonts w:ascii="Times New Roman" w:hAnsi="Times New Roman" w:cs="Times New Roman"/>
          <w:sz w:val="24"/>
          <w:szCs w:val="24"/>
        </w:rPr>
        <w:t xml:space="preserve">, после чего загорится красный светодиод </w:t>
      </w:r>
      <w:r w:rsidRPr="00221054">
        <w:rPr>
          <w:rFonts w:ascii="Times New Roman" w:hAnsi="Times New Roman" w:cs="Times New Roman"/>
          <w:i/>
          <w:sz w:val="24"/>
          <w:szCs w:val="24"/>
        </w:rPr>
        <w:t>«Компрессор»</w:t>
      </w:r>
      <w:r>
        <w:rPr>
          <w:rFonts w:ascii="Times New Roman" w:hAnsi="Times New Roman" w:cs="Times New Roman"/>
          <w:sz w:val="24"/>
          <w:szCs w:val="24"/>
        </w:rPr>
        <w:t xml:space="preserve">. Только после загорания красного светодиода перевести тумблер </w:t>
      </w:r>
      <w:r w:rsidRPr="00221054">
        <w:rPr>
          <w:rFonts w:ascii="Times New Roman" w:hAnsi="Times New Roman" w:cs="Times New Roman"/>
          <w:i/>
          <w:sz w:val="24"/>
          <w:szCs w:val="24"/>
        </w:rPr>
        <w:t>«Вентиляция ручное»</w:t>
      </w:r>
      <w:r>
        <w:rPr>
          <w:rFonts w:ascii="Times New Roman" w:hAnsi="Times New Roman" w:cs="Times New Roman"/>
          <w:sz w:val="24"/>
          <w:szCs w:val="24"/>
        </w:rPr>
        <w:t xml:space="preserve"> в нижнее положение.</w:t>
      </w:r>
    </w:p>
    <w:p w:rsidR="00221054" w:rsidRDefault="00221054" w:rsidP="00A03A38">
      <w:pPr>
        <w:spacing w:after="0" w:line="360" w:lineRule="auto"/>
        <w:ind w:firstLine="709"/>
        <w:jc w:val="both"/>
        <w:rPr>
          <w:rFonts w:ascii="Times New Roman" w:hAnsi="Times New Roman" w:cs="Times New Roman"/>
          <w:sz w:val="24"/>
          <w:szCs w:val="24"/>
        </w:rPr>
      </w:pPr>
      <w:r w:rsidRPr="00FC00B4">
        <w:rPr>
          <w:rFonts w:ascii="Times New Roman" w:hAnsi="Times New Roman" w:cs="Times New Roman"/>
          <w:i/>
          <w:sz w:val="24"/>
          <w:szCs w:val="24"/>
        </w:rPr>
        <w:t>Включение режима «</w:t>
      </w:r>
      <w:r>
        <w:rPr>
          <w:rFonts w:ascii="Times New Roman" w:hAnsi="Times New Roman" w:cs="Times New Roman"/>
          <w:i/>
          <w:sz w:val="24"/>
          <w:szCs w:val="24"/>
        </w:rPr>
        <w:t>Отопление</w:t>
      </w:r>
      <w:r w:rsidRPr="00FC00B4">
        <w:rPr>
          <w:rFonts w:ascii="Times New Roman" w:hAnsi="Times New Roman" w:cs="Times New Roman"/>
          <w:i/>
          <w:sz w:val="24"/>
          <w:szCs w:val="24"/>
        </w:rPr>
        <w:t>»</w:t>
      </w:r>
      <w:r>
        <w:rPr>
          <w:rFonts w:ascii="Times New Roman" w:hAnsi="Times New Roman" w:cs="Times New Roman"/>
          <w:i/>
          <w:sz w:val="24"/>
          <w:szCs w:val="24"/>
        </w:rPr>
        <w:t xml:space="preserve"> в ручном</w:t>
      </w:r>
      <w:r w:rsidRPr="00FC00B4">
        <w:rPr>
          <w:rFonts w:ascii="Times New Roman" w:hAnsi="Times New Roman" w:cs="Times New Roman"/>
          <w:i/>
          <w:sz w:val="24"/>
          <w:szCs w:val="24"/>
        </w:rPr>
        <w:t xml:space="preserve"> режиме:</w:t>
      </w:r>
    </w:p>
    <w:p w:rsidR="00221054" w:rsidRDefault="00221054" w:rsidP="00B5637D">
      <w:pPr>
        <w:pStyle w:val="a3"/>
        <w:numPr>
          <w:ilvl w:val="0"/>
          <w:numId w:val="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перевести тумблеры </w:t>
      </w:r>
      <w:r w:rsidRPr="00221054">
        <w:rPr>
          <w:rFonts w:ascii="Times New Roman" w:hAnsi="Times New Roman" w:cs="Times New Roman"/>
          <w:i/>
          <w:sz w:val="24"/>
          <w:szCs w:val="24"/>
        </w:rPr>
        <w:t>«Дополнительное отопление», «Насос отопления», «Высоковольтное отопление»</w:t>
      </w:r>
      <w:r>
        <w:rPr>
          <w:rFonts w:ascii="Times New Roman" w:hAnsi="Times New Roman" w:cs="Times New Roman"/>
          <w:sz w:val="24"/>
          <w:szCs w:val="24"/>
        </w:rPr>
        <w:t xml:space="preserve"> в верхнее положение, при этом загораются светодиоды </w:t>
      </w:r>
      <w:r w:rsidRPr="00221054">
        <w:rPr>
          <w:rFonts w:ascii="Times New Roman" w:hAnsi="Times New Roman" w:cs="Times New Roman"/>
          <w:i/>
          <w:sz w:val="24"/>
          <w:szCs w:val="24"/>
        </w:rPr>
        <w:t>«Дополнительное отопление», «Электрокалорифер», «Вентилятор», «1 группа и 2 группа Высоковольтное отопление».</w:t>
      </w:r>
    </w:p>
    <w:p w:rsidR="00221054" w:rsidRDefault="00221054"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выключения режима «Отопление» перевести тумблеры </w:t>
      </w:r>
      <w:r w:rsidRPr="00221054">
        <w:rPr>
          <w:rFonts w:ascii="Times New Roman" w:hAnsi="Times New Roman" w:cs="Times New Roman"/>
          <w:i/>
          <w:sz w:val="24"/>
          <w:szCs w:val="24"/>
        </w:rPr>
        <w:t>«Дополнительное отопление», «Насос отопления», «Высоковольтное отопление»</w:t>
      </w:r>
      <w:r>
        <w:rPr>
          <w:rFonts w:ascii="Times New Roman" w:hAnsi="Times New Roman" w:cs="Times New Roman"/>
          <w:sz w:val="24"/>
          <w:szCs w:val="24"/>
        </w:rPr>
        <w:t xml:space="preserve"> в нижнее положение.</w:t>
      </w:r>
    </w:p>
    <w:p w:rsidR="00B5637D" w:rsidRDefault="00B5637D"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5A182B" w:rsidRDefault="005A182B"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221054" w:rsidRPr="00221054" w:rsidRDefault="00221054" w:rsidP="00B5637D">
      <w:pPr>
        <w:pStyle w:val="a3"/>
        <w:numPr>
          <w:ilvl w:val="1"/>
          <w:numId w:val="2"/>
        </w:numPr>
        <w:spacing w:after="0" w:line="360" w:lineRule="auto"/>
        <w:ind w:firstLine="709"/>
        <w:jc w:val="center"/>
        <w:rPr>
          <w:rFonts w:ascii="Times New Roman" w:hAnsi="Times New Roman" w:cs="Times New Roman"/>
          <w:b/>
          <w:i/>
          <w:sz w:val="24"/>
          <w:szCs w:val="24"/>
          <w:u w:val="single"/>
        </w:rPr>
      </w:pPr>
      <w:r w:rsidRPr="00221054">
        <w:rPr>
          <w:rFonts w:ascii="Times New Roman" w:hAnsi="Times New Roman" w:cs="Times New Roman"/>
          <w:b/>
          <w:i/>
          <w:sz w:val="24"/>
          <w:szCs w:val="24"/>
          <w:u w:val="single"/>
        </w:rPr>
        <w:lastRenderedPageBreak/>
        <w:t>Установка кондиционирования воздуха УКВИ.01</w:t>
      </w:r>
    </w:p>
    <w:p w:rsidR="00221054" w:rsidRDefault="00221054" w:rsidP="00A03A38">
      <w:pPr>
        <w:spacing w:after="0" w:line="360" w:lineRule="auto"/>
        <w:ind w:firstLine="709"/>
        <w:jc w:val="both"/>
        <w:rPr>
          <w:rFonts w:ascii="Times New Roman" w:hAnsi="Times New Roman" w:cs="Times New Roman"/>
          <w:b/>
          <w:i/>
          <w:sz w:val="24"/>
          <w:szCs w:val="24"/>
          <w:u w:val="single"/>
        </w:rPr>
      </w:pPr>
    </w:p>
    <w:p w:rsidR="00221054" w:rsidRDefault="004A098B" w:rsidP="00A03A38">
      <w:pPr>
        <w:spacing w:after="0" w:line="360" w:lineRule="auto"/>
        <w:ind w:firstLine="709"/>
        <w:jc w:val="both"/>
        <w:rPr>
          <w:rFonts w:ascii="Times New Roman" w:hAnsi="Times New Roman" w:cs="Times New Roman"/>
          <w:sz w:val="24"/>
          <w:szCs w:val="24"/>
        </w:rPr>
      </w:pPr>
      <w:r w:rsidRPr="004A098B">
        <w:rPr>
          <w:rFonts w:ascii="Times New Roman" w:hAnsi="Times New Roman" w:cs="Times New Roman"/>
          <w:i/>
          <w:sz w:val="24"/>
          <w:szCs w:val="24"/>
          <w:u w:val="single"/>
        </w:rPr>
        <w:t>Перед запуском установки необходимо открыть вентили ВН1 и ВН2 подачи воды от системы водоснабжения вагона, вентили ВН3 и ВН4 должны быть закрыты.</w:t>
      </w:r>
    </w:p>
    <w:p w:rsidR="004A098B" w:rsidRDefault="004A098B"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Установка эксплуатируется в автоматическом режиме, допускается эксплуатация в ручном (аварийном) режиме.</w:t>
      </w:r>
    </w:p>
    <w:p w:rsidR="004A098B" w:rsidRDefault="004A098B"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Включение режима </w:t>
      </w:r>
      <w:r w:rsidRPr="004A098B">
        <w:rPr>
          <w:rFonts w:ascii="Times New Roman" w:hAnsi="Times New Roman" w:cs="Times New Roman"/>
          <w:i/>
          <w:sz w:val="24"/>
          <w:szCs w:val="24"/>
        </w:rPr>
        <w:t>«Охлаждение»</w:t>
      </w:r>
      <w:r>
        <w:rPr>
          <w:rFonts w:ascii="Times New Roman" w:hAnsi="Times New Roman" w:cs="Times New Roman"/>
          <w:sz w:val="24"/>
          <w:szCs w:val="24"/>
        </w:rPr>
        <w:t xml:space="preserve"> в автоматическом режиме:</w:t>
      </w:r>
    </w:p>
    <w:p w:rsidR="004A098B" w:rsidRDefault="00070301" w:rsidP="00B5637D">
      <w:pPr>
        <w:pStyle w:val="a3"/>
        <w:numPr>
          <w:ilvl w:val="0"/>
          <w:numId w:val="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w:t>
      </w:r>
      <w:r w:rsidR="004A098B">
        <w:rPr>
          <w:rFonts w:ascii="Times New Roman" w:hAnsi="Times New Roman" w:cs="Times New Roman"/>
          <w:sz w:val="24"/>
          <w:szCs w:val="24"/>
        </w:rPr>
        <w:t>становить</w:t>
      </w:r>
      <w:r>
        <w:rPr>
          <w:rFonts w:ascii="Times New Roman" w:hAnsi="Times New Roman" w:cs="Times New Roman"/>
          <w:sz w:val="24"/>
          <w:szCs w:val="24"/>
        </w:rPr>
        <w:t xml:space="preserve"> режимный переключатель в первое правое положение </w:t>
      </w:r>
      <w:r w:rsidRPr="00070301">
        <w:rPr>
          <w:rFonts w:ascii="Times New Roman" w:hAnsi="Times New Roman" w:cs="Times New Roman"/>
          <w:i/>
          <w:sz w:val="24"/>
          <w:szCs w:val="24"/>
        </w:rPr>
        <w:t>«Лето»</w:t>
      </w:r>
      <w:r>
        <w:rPr>
          <w:rFonts w:ascii="Times New Roman" w:hAnsi="Times New Roman" w:cs="Times New Roman"/>
          <w:sz w:val="24"/>
          <w:szCs w:val="24"/>
        </w:rPr>
        <w:t>;</w:t>
      </w:r>
    </w:p>
    <w:p w:rsidR="00070301" w:rsidRDefault="00070301" w:rsidP="00B5637D">
      <w:pPr>
        <w:pStyle w:val="a3"/>
        <w:numPr>
          <w:ilvl w:val="0"/>
          <w:numId w:val="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контролировать на дисплее высвечивание следующих надписей:</w:t>
      </w:r>
    </w:p>
    <w:p w:rsidR="00070301" w:rsidRDefault="00070301"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первой строке высвечивается заданный автоматический режим работы </w:t>
      </w:r>
      <w:r w:rsidRPr="00070301">
        <w:rPr>
          <w:rFonts w:ascii="Times New Roman" w:hAnsi="Times New Roman" w:cs="Times New Roman"/>
          <w:i/>
          <w:sz w:val="24"/>
          <w:szCs w:val="24"/>
        </w:rPr>
        <w:t>«Лето»</w:t>
      </w:r>
      <w:r>
        <w:rPr>
          <w:rFonts w:ascii="Times New Roman" w:hAnsi="Times New Roman" w:cs="Times New Roman"/>
          <w:sz w:val="24"/>
          <w:szCs w:val="24"/>
        </w:rPr>
        <w:t>;</w:t>
      </w:r>
    </w:p>
    <w:p w:rsidR="00070301" w:rsidRDefault="00070301"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 второй строке в следующей последовательности меняются показания температур: температура наружная …</w:t>
      </w:r>
      <w:r>
        <w:rPr>
          <w:rFonts w:ascii="Times New Roman" w:hAnsi="Times New Roman" w:cs="Times New Roman"/>
          <w:sz w:val="24"/>
          <w:szCs w:val="24"/>
          <w:vertAlign w:val="superscript"/>
        </w:rPr>
        <w:t>0</w:t>
      </w:r>
      <w:r>
        <w:rPr>
          <w:rFonts w:ascii="Times New Roman" w:hAnsi="Times New Roman" w:cs="Times New Roman"/>
          <w:sz w:val="24"/>
          <w:szCs w:val="24"/>
        </w:rPr>
        <w:t>С – температура канала …</w:t>
      </w:r>
      <w:r>
        <w:rPr>
          <w:rFonts w:ascii="Times New Roman" w:hAnsi="Times New Roman" w:cs="Times New Roman"/>
          <w:sz w:val="24"/>
          <w:szCs w:val="24"/>
          <w:vertAlign w:val="superscript"/>
        </w:rPr>
        <w:t>0</w:t>
      </w:r>
      <w:r>
        <w:rPr>
          <w:rFonts w:ascii="Times New Roman" w:hAnsi="Times New Roman" w:cs="Times New Roman"/>
          <w:sz w:val="24"/>
          <w:szCs w:val="24"/>
        </w:rPr>
        <w:t xml:space="preserve">С – температура </w:t>
      </w:r>
      <w:r w:rsidR="00ED5912">
        <w:rPr>
          <w:rFonts w:ascii="Times New Roman" w:hAnsi="Times New Roman" w:cs="Times New Roman"/>
          <w:sz w:val="24"/>
          <w:szCs w:val="24"/>
        </w:rPr>
        <w:t>помещения …</w:t>
      </w:r>
      <w:r w:rsidR="00ED5912">
        <w:rPr>
          <w:rFonts w:ascii="Times New Roman" w:hAnsi="Times New Roman" w:cs="Times New Roman"/>
          <w:sz w:val="24"/>
          <w:szCs w:val="24"/>
          <w:vertAlign w:val="superscript"/>
        </w:rPr>
        <w:t>0</w:t>
      </w:r>
      <w:r w:rsidR="00ED5912">
        <w:rPr>
          <w:rFonts w:ascii="Times New Roman" w:hAnsi="Times New Roman" w:cs="Times New Roman"/>
          <w:sz w:val="24"/>
          <w:szCs w:val="24"/>
        </w:rPr>
        <w:t>С;</w:t>
      </w:r>
    </w:p>
    <w:p w:rsidR="00ED5912" w:rsidRDefault="00ED5912"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третьей строке высвечивается режим работы вентиляторов на полной или низкой скорости. В зависимости </w:t>
      </w:r>
      <w:r w:rsidR="0010391B">
        <w:rPr>
          <w:rFonts w:ascii="Times New Roman" w:hAnsi="Times New Roman" w:cs="Times New Roman"/>
          <w:sz w:val="24"/>
          <w:szCs w:val="24"/>
        </w:rPr>
        <w:br/>
      </w:r>
      <w:r>
        <w:rPr>
          <w:rFonts w:ascii="Times New Roman" w:hAnsi="Times New Roman" w:cs="Times New Roman"/>
          <w:sz w:val="24"/>
          <w:szCs w:val="24"/>
        </w:rPr>
        <w:t xml:space="preserve">от температуры в купе могут быть следующие надписи: </w:t>
      </w:r>
      <w:r w:rsidRPr="00ED5912">
        <w:rPr>
          <w:rFonts w:ascii="Times New Roman" w:hAnsi="Times New Roman" w:cs="Times New Roman"/>
          <w:i/>
          <w:sz w:val="24"/>
          <w:szCs w:val="24"/>
        </w:rPr>
        <w:t xml:space="preserve">«ПВ – </w:t>
      </w:r>
      <w:r w:rsidRPr="00ED5912">
        <w:rPr>
          <w:rFonts w:ascii="Times New Roman" w:hAnsi="Times New Roman" w:cs="Times New Roman"/>
          <w:i/>
          <w:sz w:val="24"/>
          <w:szCs w:val="24"/>
          <w:lang w:val="en-US"/>
        </w:rPr>
        <w:t>off</w:t>
      </w:r>
      <w:r w:rsidRPr="00ED5912">
        <w:rPr>
          <w:rFonts w:ascii="Times New Roman" w:hAnsi="Times New Roman" w:cs="Times New Roman"/>
          <w:i/>
          <w:sz w:val="24"/>
          <w:szCs w:val="24"/>
        </w:rPr>
        <w:t>»</w:t>
      </w:r>
      <w:r>
        <w:rPr>
          <w:rFonts w:ascii="Times New Roman" w:hAnsi="Times New Roman" w:cs="Times New Roman"/>
          <w:sz w:val="24"/>
          <w:szCs w:val="24"/>
        </w:rPr>
        <w:t xml:space="preserve"> при температуре ниже 18</w:t>
      </w:r>
      <w:r>
        <w:rPr>
          <w:rFonts w:ascii="Times New Roman" w:hAnsi="Times New Roman" w:cs="Times New Roman"/>
          <w:sz w:val="24"/>
          <w:szCs w:val="24"/>
          <w:vertAlign w:val="superscript"/>
        </w:rPr>
        <w:t>0</w:t>
      </w:r>
      <w:r>
        <w:rPr>
          <w:rFonts w:ascii="Times New Roman" w:hAnsi="Times New Roman" w:cs="Times New Roman"/>
          <w:sz w:val="24"/>
          <w:szCs w:val="24"/>
        </w:rPr>
        <w:t xml:space="preserve">С; </w:t>
      </w:r>
      <w:r w:rsidRPr="00ED5912">
        <w:rPr>
          <w:rFonts w:ascii="Times New Roman" w:hAnsi="Times New Roman" w:cs="Times New Roman"/>
          <w:i/>
          <w:sz w:val="24"/>
          <w:szCs w:val="24"/>
        </w:rPr>
        <w:t xml:space="preserve">«ПВ – </w:t>
      </w:r>
      <w:r w:rsidRPr="00ED5912">
        <w:rPr>
          <w:rFonts w:ascii="Times New Roman" w:hAnsi="Times New Roman" w:cs="Times New Roman"/>
          <w:i/>
          <w:sz w:val="24"/>
          <w:szCs w:val="24"/>
          <w:lang w:val="en-US"/>
        </w:rPr>
        <w:t>min</w:t>
      </w:r>
      <w:r w:rsidRPr="00ED5912">
        <w:rPr>
          <w:rFonts w:ascii="Times New Roman" w:hAnsi="Times New Roman" w:cs="Times New Roman"/>
          <w:i/>
          <w:sz w:val="24"/>
          <w:szCs w:val="24"/>
        </w:rPr>
        <w:t>»</w:t>
      </w:r>
      <w:r>
        <w:rPr>
          <w:rFonts w:ascii="Times New Roman" w:hAnsi="Times New Roman" w:cs="Times New Roman"/>
          <w:sz w:val="24"/>
          <w:szCs w:val="24"/>
        </w:rPr>
        <w:t xml:space="preserve"> при температуре от 18</w:t>
      </w:r>
      <w:r>
        <w:rPr>
          <w:rFonts w:ascii="Times New Roman" w:hAnsi="Times New Roman" w:cs="Times New Roman"/>
          <w:sz w:val="24"/>
          <w:szCs w:val="24"/>
          <w:vertAlign w:val="superscript"/>
        </w:rPr>
        <w:t>0</w:t>
      </w:r>
      <w:r>
        <w:rPr>
          <w:rFonts w:ascii="Times New Roman" w:hAnsi="Times New Roman" w:cs="Times New Roman"/>
          <w:sz w:val="24"/>
          <w:szCs w:val="24"/>
        </w:rPr>
        <w:t>С до 22</w:t>
      </w:r>
      <w:r>
        <w:rPr>
          <w:rFonts w:ascii="Times New Roman" w:hAnsi="Times New Roman" w:cs="Times New Roman"/>
          <w:sz w:val="24"/>
          <w:szCs w:val="24"/>
          <w:vertAlign w:val="superscript"/>
        </w:rPr>
        <w:t>0</w:t>
      </w:r>
      <w:r>
        <w:rPr>
          <w:rFonts w:ascii="Times New Roman" w:hAnsi="Times New Roman" w:cs="Times New Roman"/>
          <w:sz w:val="24"/>
          <w:szCs w:val="24"/>
        </w:rPr>
        <w:t xml:space="preserve">С; </w:t>
      </w:r>
      <w:r w:rsidRPr="00ED5912">
        <w:rPr>
          <w:rFonts w:ascii="Times New Roman" w:hAnsi="Times New Roman" w:cs="Times New Roman"/>
          <w:i/>
          <w:sz w:val="24"/>
          <w:szCs w:val="24"/>
        </w:rPr>
        <w:t xml:space="preserve">«ПВ – </w:t>
      </w:r>
      <w:r w:rsidRPr="00ED5912">
        <w:rPr>
          <w:rFonts w:ascii="Times New Roman" w:hAnsi="Times New Roman" w:cs="Times New Roman"/>
          <w:i/>
          <w:sz w:val="24"/>
          <w:szCs w:val="24"/>
          <w:lang w:val="en-US"/>
        </w:rPr>
        <w:t>max</w:t>
      </w:r>
      <w:r w:rsidRPr="00ED5912">
        <w:rPr>
          <w:rFonts w:ascii="Times New Roman" w:hAnsi="Times New Roman" w:cs="Times New Roman"/>
          <w:i/>
          <w:sz w:val="24"/>
          <w:szCs w:val="24"/>
        </w:rPr>
        <w:t>»</w:t>
      </w:r>
      <w:r>
        <w:rPr>
          <w:rFonts w:ascii="Times New Roman" w:hAnsi="Times New Roman" w:cs="Times New Roman"/>
          <w:sz w:val="24"/>
          <w:szCs w:val="24"/>
        </w:rPr>
        <w:t xml:space="preserve"> при температуре выше 22</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ED5912" w:rsidRDefault="00ED5912"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четвертая строка отражает работу насоса в зависимости от уровней воды в теплообменнике установки: </w:t>
      </w:r>
      <w:r w:rsidR="0010391B">
        <w:rPr>
          <w:rFonts w:ascii="Times New Roman" w:hAnsi="Times New Roman" w:cs="Times New Roman"/>
          <w:sz w:val="24"/>
          <w:szCs w:val="24"/>
        </w:rPr>
        <w:br/>
      </w:r>
      <w:r>
        <w:rPr>
          <w:rFonts w:ascii="Times New Roman" w:hAnsi="Times New Roman" w:cs="Times New Roman"/>
          <w:sz w:val="24"/>
          <w:szCs w:val="24"/>
        </w:rPr>
        <w:t xml:space="preserve">на насос подано напряжение – высвечивается </w:t>
      </w:r>
      <w:r w:rsidRPr="00ED5912">
        <w:rPr>
          <w:rFonts w:ascii="Times New Roman" w:hAnsi="Times New Roman" w:cs="Times New Roman"/>
          <w:i/>
          <w:sz w:val="24"/>
          <w:szCs w:val="24"/>
        </w:rPr>
        <w:t>«Насос +»</w:t>
      </w:r>
      <w:r>
        <w:rPr>
          <w:rFonts w:ascii="Times New Roman" w:hAnsi="Times New Roman" w:cs="Times New Roman"/>
          <w:sz w:val="24"/>
          <w:szCs w:val="24"/>
        </w:rPr>
        <w:t xml:space="preserve">; при отсутствии воды на верхнем и нижнем уровне </w:t>
      </w:r>
      <w:r w:rsidRPr="00ED5912">
        <w:rPr>
          <w:rFonts w:ascii="Times New Roman" w:hAnsi="Times New Roman" w:cs="Times New Roman"/>
          <w:i/>
          <w:sz w:val="24"/>
          <w:szCs w:val="24"/>
        </w:rPr>
        <w:t>«ВУ-  НУ-»</w:t>
      </w:r>
      <w:r>
        <w:rPr>
          <w:rFonts w:ascii="Times New Roman" w:hAnsi="Times New Roman" w:cs="Times New Roman"/>
          <w:sz w:val="24"/>
          <w:szCs w:val="24"/>
        </w:rPr>
        <w:t xml:space="preserve"> или заполнении верхнего уровня </w:t>
      </w:r>
      <w:r w:rsidRPr="00ED5912">
        <w:rPr>
          <w:rFonts w:ascii="Times New Roman" w:hAnsi="Times New Roman" w:cs="Times New Roman"/>
          <w:i/>
          <w:sz w:val="24"/>
          <w:szCs w:val="24"/>
        </w:rPr>
        <w:t>«ВУ+ НУ-»</w:t>
      </w:r>
      <w:r>
        <w:rPr>
          <w:rFonts w:ascii="Times New Roman" w:hAnsi="Times New Roman" w:cs="Times New Roman"/>
          <w:sz w:val="24"/>
          <w:szCs w:val="24"/>
        </w:rPr>
        <w:t xml:space="preserve">; насос обесточен – высвечивается </w:t>
      </w:r>
      <w:r w:rsidRPr="00ED5912">
        <w:rPr>
          <w:rFonts w:ascii="Times New Roman" w:hAnsi="Times New Roman" w:cs="Times New Roman"/>
          <w:i/>
          <w:sz w:val="24"/>
          <w:szCs w:val="24"/>
        </w:rPr>
        <w:t>«Насос –»</w:t>
      </w:r>
      <w:r>
        <w:rPr>
          <w:rFonts w:ascii="Times New Roman" w:hAnsi="Times New Roman" w:cs="Times New Roman"/>
          <w:sz w:val="24"/>
          <w:szCs w:val="24"/>
        </w:rPr>
        <w:t xml:space="preserve"> при наличии воды на верхнем и нижнем уровне </w:t>
      </w:r>
      <w:r w:rsidRPr="00ED5912">
        <w:rPr>
          <w:rFonts w:ascii="Times New Roman" w:hAnsi="Times New Roman" w:cs="Times New Roman"/>
          <w:i/>
          <w:sz w:val="24"/>
          <w:szCs w:val="24"/>
        </w:rPr>
        <w:t>«ВУ+ НУ+»</w:t>
      </w:r>
      <w:r>
        <w:rPr>
          <w:rFonts w:ascii="Times New Roman" w:hAnsi="Times New Roman" w:cs="Times New Roman"/>
          <w:sz w:val="24"/>
          <w:szCs w:val="24"/>
        </w:rPr>
        <w:t xml:space="preserve"> или опорожнения верхнего уровня </w:t>
      </w:r>
      <w:r w:rsidRPr="00ED5912">
        <w:rPr>
          <w:rFonts w:ascii="Times New Roman" w:hAnsi="Times New Roman" w:cs="Times New Roman"/>
          <w:i/>
          <w:sz w:val="24"/>
          <w:szCs w:val="24"/>
        </w:rPr>
        <w:t>«ВУ- НУ+</w:t>
      </w:r>
      <w:r>
        <w:rPr>
          <w:rFonts w:ascii="Times New Roman" w:hAnsi="Times New Roman" w:cs="Times New Roman"/>
          <w:sz w:val="24"/>
          <w:szCs w:val="24"/>
        </w:rPr>
        <w:t>»;</w:t>
      </w:r>
    </w:p>
    <w:p w:rsidR="00ED5912" w:rsidRDefault="00ED5912"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окне линейки светодиодов дублируется состояние уровней и работа насоса.</w:t>
      </w:r>
    </w:p>
    <w:p w:rsidR="00ED5912" w:rsidRDefault="00ED5912"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Включение режима </w:t>
      </w:r>
      <w:r w:rsidRPr="00ED5912">
        <w:rPr>
          <w:rFonts w:ascii="Times New Roman" w:hAnsi="Times New Roman" w:cs="Times New Roman"/>
          <w:i/>
          <w:sz w:val="24"/>
          <w:szCs w:val="24"/>
        </w:rPr>
        <w:t>«Охлаждение»</w:t>
      </w:r>
      <w:r>
        <w:rPr>
          <w:rFonts w:ascii="Times New Roman" w:hAnsi="Times New Roman" w:cs="Times New Roman"/>
          <w:sz w:val="24"/>
          <w:szCs w:val="24"/>
        </w:rPr>
        <w:t xml:space="preserve"> в ручном режиме:</w:t>
      </w:r>
    </w:p>
    <w:p w:rsidR="00ED5912" w:rsidRDefault="00203D2D" w:rsidP="00B5637D">
      <w:pPr>
        <w:pStyle w:val="a3"/>
        <w:numPr>
          <w:ilvl w:val="0"/>
          <w:numId w:val="11"/>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перевести режимный переключатель в крайнее левое положение</w:t>
      </w:r>
      <w:r w:rsidR="007C6F91">
        <w:rPr>
          <w:rFonts w:ascii="Times New Roman" w:hAnsi="Times New Roman" w:cs="Times New Roman"/>
          <w:sz w:val="24"/>
          <w:szCs w:val="24"/>
        </w:rPr>
        <w:t>;</w:t>
      </w:r>
    </w:p>
    <w:p w:rsidR="007C6F91" w:rsidRDefault="007C6F91" w:rsidP="00B5637D">
      <w:pPr>
        <w:pStyle w:val="a3"/>
        <w:numPr>
          <w:ilvl w:val="0"/>
          <w:numId w:val="11"/>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контролировать на дисплее высвечивание следующих надписей:</w:t>
      </w:r>
    </w:p>
    <w:p w:rsidR="007C6F91" w:rsidRDefault="007C6F91"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первой строке высвечивается заданный ручной режим работы;</w:t>
      </w:r>
    </w:p>
    <w:p w:rsidR="007C6F91" w:rsidRDefault="007C6F91"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во второй строке в следующей последовательности меняются показания температур: температура наружная …</w:t>
      </w:r>
      <w:r>
        <w:rPr>
          <w:rFonts w:ascii="Times New Roman" w:hAnsi="Times New Roman" w:cs="Times New Roman"/>
          <w:sz w:val="24"/>
          <w:szCs w:val="24"/>
          <w:vertAlign w:val="superscript"/>
        </w:rPr>
        <w:t>0</w:t>
      </w:r>
      <w:r>
        <w:rPr>
          <w:rFonts w:ascii="Times New Roman" w:hAnsi="Times New Roman" w:cs="Times New Roman"/>
          <w:sz w:val="24"/>
          <w:szCs w:val="24"/>
        </w:rPr>
        <w:t>С – температура канала …</w:t>
      </w:r>
      <w:r>
        <w:rPr>
          <w:rFonts w:ascii="Times New Roman" w:hAnsi="Times New Roman" w:cs="Times New Roman"/>
          <w:sz w:val="24"/>
          <w:szCs w:val="24"/>
          <w:vertAlign w:val="superscript"/>
        </w:rPr>
        <w:t>0</w:t>
      </w:r>
      <w:r>
        <w:rPr>
          <w:rFonts w:ascii="Times New Roman" w:hAnsi="Times New Roman" w:cs="Times New Roman"/>
          <w:sz w:val="24"/>
          <w:szCs w:val="24"/>
        </w:rPr>
        <w:t>С – температура помещения …</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7C6F91" w:rsidRDefault="007C6F91"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третьей строке высвечивается режим работы вентиляторов на полной скорости: </w:t>
      </w:r>
      <w:r w:rsidRPr="007C6F91">
        <w:rPr>
          <w:rFonts w:ascii="Times New Roman" w:hAnsi="Times New Roman" w:cs="Times New Roman"/>
          <w:i/>
          <w:sz w:val="24"/>
          <w:szCs w:val="24"/>
        </w:rPr>
        <w:t xml:space="preserve">«ПВ – </w:t>
      </w:r>
      <w:r w:rsidRPr="007C6F91">
        <w:rPr>
          <w:rFonts w:ascii="Times New Roman" w:hAnsi="Times New Roman" w:cs="Times New Roman"/>
          <w:i/>
          <w:sz w:val="24"/>
          <w:szCs w:val="24"/>
          <w:lang w:val="en-US"/>
        </w:rPr>
        <w:t>max</w:t>
      </w:r>
      <w:r w:rsidRPr="007C6F91">
        <w:rPr>
          <w:rFonts w:ascii="Times New Roman" w:hAnsi="Times New Roman" w:cs="Times New Roman"/>
          <w:i/>
          <w:sz w:val="24"/>
          <w:szCs w:val="24"/>
        </w:rPr>
        <w:t>»</w:t>
      </w:r>
      <w:r>
        <w:rPr>
          <w:rFonts w:ascii="Times New Roman" w:hAnsi="Times New Roman" w:cs="Times New Roman"/>
          <w:sz w:val="24"/>
          <w:szCs w:val="24"/>
        </w:rPr>
        <w:t>;</w:t>
      </w:r>
    </w:p>
    <w:p w:rsidR="007C6F91" w:rsidRDefault="007C6F91"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четвертая строка отражает работу насоса в зависимости от уровней воды в теплообменнике установки: </w:t>
      </w:r>
      <w:r w:rsidR="0010391B">
        <w:rPr>
          <w:rFonts w:ascii="Times New Roman" w:hAnsi="Times New Roman" w:cs="Times New Roman"/>
          <w:sz w:val="24"/>
          <w:szCs w:val="24"/>
        </w:rPr>
        <w:br/>
      </w:r>
      <w:r>
        <w:rPr>
          <w:rFonts w:ascii="Times New Roman" w:hAnsi="Times New Roman" w:cs="Times New Roman"/>
          <w:sz w:val="24"/>
          <w:szCs w:val="24"/>
        </w:rPr>
        <w:t xml:space="preserve">на насос подано напряжение – высвечивается </w:t>
      </w:r>
      <w:r w:rsidRPr="00ED5912">
        <w:rPr>
          <w:rFonts w:ascii="Times New Roman" w:hAnsi="Times New Roman" w:cs="Times New Roman"/>
          <w:i/>
          <w:sz w:val="24"/>
          <w:szCs w:val="24"/>
        </w:rPr>
        <w:t>«Насос +»</w:t>
      </w:r>
      <w:r>
        <w:rPr>
          <w:rFonts w:ascii="Times New Roman" w:hAnsi="Times New Roman" w:cs="Times New Roman"/>
          <w:sz w:val="24"/>
          <w:szCs w:val="24"/>
        </w:rPr>
        <w:t xml:space="preserve">; при отсутствии воды на верхнем и нижнем уровне </w:t>
      </w:r>
      <w:r w:rsidRPr="00ED5912">
        <w:rPr>
          <w:rFonts w:ascii="Times New Roman" w:hAnsi="Times New Roman" w:cs="Times New Roman"/>
          <w:i/>
          <w:sz w:val="24"/>
          <w:szCs w:val="24"/>
        </w:rPr>
        <w:t>«ВУ-  НУ-»</w:t>
      </w:r>
      <w:r>
        <w:rPr>
          <w:rFonts w:ascii="Times New Roman" w:hAnsi="Times New Roman" w:cs="Times New Roman"/>
          <w:sz w:val="24"/>
          <w:szCs w:val="24"/>
        </w:rPr>
        <w:t xml:space="preserve"> или заполнении верхнего уровня </w:t>
      </w:r>
      <w:r w:rsidRPr="00ED5912">
        <w:rPr>
          <w:rFonts w:ascii="Times New Roman" w:hAnsi="Times New Roman" w:cs="Times New Roman"/>
          <w:i/>
          <w:sz w:val="24"/>
          <w:szCs w:val="24"/>
        </w:rPr>
        <w:t>«ВУ+ НУ-»</w:t>
      </w:r>
      <w:r>
        <w:rPr>
          <w:rFonts w:ascii="Times New Roman" w:hAnsi="Times New Roman" w:cs="Times New Roman"/>
          <w:sz w:val="24"/>
          <w:szCs w:val="24"/>
        </w:rPr>
        <w:t xml:space="preserve">; насос обесточен – высвечивается </w:t>
      </w:r>
      <w:r w:rsidRPr="00ED5912">
        <w:rPr>
          <w:rFonts w:ascii="Times New Roman" w:hAnsi="Times New Roman" w:cs="Times New Roman"/>
          <w:i/>
          <w:sz w:val="24"/>
          <w:szCs w:val="24"/>
        </w:rPr>
        <w:t>«Насос –»</w:t>
      </w:r>
      <w:r>
        <w:rPr>
          <w:rFonts w:ascii="Times New Roman" w:hAnsi="Times New Roman" w:cs="Times New Roman"/>
          <w:sz w:val="24"/>
          <w:szCs w:val="24"/>
        </w:rPr>
        <w:t xml:space="preserve"> при наличии воды на верхнем и нижнем уровне </w:t>
      </w:r>
      <w:r w:rsidRPr="00ED5912">
        <w:rPr>
          <w:rFonts w:ascii="Times New Roman" w:hAnsi="Times New Roman" w:cs="Times New Roman"/>
          <w:i/>
          <w:sz w:val="24"/>
          <w:szCs w:val="24"/>
        </w:rPr>
        <w:t>«ВУ+ НУ+»</w:t>
      </w:r>
      <w:r>
        <w:rPr>
          <w:rFonts w:ascii="Times New Roman" w:hAnsi="Times New Roman" w:cs="Times New Roman"/>
          <w:sz w:val="24"/>
          <w:szCs w:val="24"/>
        </w:rPr>
        <w:t xml:space="preserve"> или опорожнения верхнего уровня </w:t>
      </w:r>
      <w:r w:rsidRPr="00ED5912">
        <w:rPr>
          <w:rFonts w:ascii="Times New Roman" w:hAnsi="Times New Roman" w:cs="Times New Roman"/>
          <w:i/>
          <w:sz w:val="24"/>
          <w:szCs w:val="24"/>
        </w:rPr>
        <w:t>«ВУ- НУ+</w:t>
      </w:r>
      <w:r>
        <w:rPr>
          <w:rFonts w:ascii="Times New Roman" w:hAnsi="Times New Roman" w:cs="Times New Roman"/>
          <w:sz w:val="24"/>
          <w:szCs w:val="24"/>
        </w:rPr>
        <w:t>»;</w:t>
      </w:r>
    </w:p>
    <w:p w:rsidR="007C6F91" w:rsidRDefault="007C6F91"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окне линейки светодиодов дублируется состояние уровней и работа насоса.</w:t>
      </w:r>
    </w:p>
    <w:p w:rsidR="007C6F91" w:rsidRDefault="007C6F91"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Включение режима </w:t>
      </w:r>
      <w:r w:rsidRPr="00DC2529">
        <w:rPr>
          <w:rFonts w:ascii="Times New Roman" w:hAnsi="Times New Roman" w:cs="Times New Roman"/>
          <w:i/>
          <w:sz w:val="24"/>
          <w:szCs w:val="24"/>
        </w:rPr>
        <w:t>«</w:t>
      </w:r>
      <w:r w:rsidR="00DC2529">
        <w:rPr>
          <w:rFonts w:ascii="Times New Roman" w:hAnsi="Times New Roman" w:cs="Times New Roman"/>
          <w:i/>
          <w:sz w:val="24"/>
          <w:szCs w:val="24"/>
        </w:rPr>
        <w:t>О</w:t>
      </w:r>
      <w:r w:rsidRPr="00DC2529">
        <w:rPr>
          <w:rFonts w:ascii="Times New Roman" w:hAnsi="Times New Roman" w:cs="Times New Roman"/>
          <w:i/>
          <w:sz w:val="24"/>
          <w:szCs w:val="24"/>
        </w:rPr>
        <w:t>топление»</w:t>
      </w:r>
      <w:r>
        <w:rPr>
          <w:rFonts w:ascii="Times New Roman" w:hAnsi="Times New Roman" w:cs="Times New Roman"/>
          <w:sz w:val="24"/>
          <w:szCs w:val="24"/>
        </w:rPr>
        <w:t xml:space="preserve"> в автоматическом режиме</w:t>
      </w:r>
      <w:r w:rsidR="00DC2529">
        <w:rPr>
          <w:rFonts w:ascii="Times New Roman" w:hAnsi="Times New Roman" w:cs="Times New Roman"/>
          <w:sz w:val="24"/>
          <w:szCs w:val="24"/>
        </w:rPr>
        <w:t>:</w:t>
      </w:r>
    </w:p>
    <w:p w:rsidR="00DC2529" w:rsidRDefault="00DC2529" w:rsidP="00B5637D">
      <w:pPr>
        <w:pStyle w:val="a3"/>
        <w:numPr>
          <w:ilvl w:val="0"/>
          <w:numId w:val="12"/>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перед включением режима «Отопление» должна быть открыта подача горячей воды на воздухонагреватель установки;</w:t>
      </w:r>
    </w:p>
    <w:p w:rsidR="00DC2529" w:rsidRDefault="00DC2529" w:rsidP="00B5637D">
      <w:pPr>
        <w:pStyle w:val="a3"/>
        <w:numPr>
          <w:ilvl w:val="0"/>
          <w:numId w:val="12"/>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перевести режимный переключатель в левое положение </w:t>
      </w:r>
      <w:r w:rsidRPr="00DC2529">
        <w:rPr>
          <w:rFonts w:ascii="Times New Roman" w:hAnsi="Times New Roman" w:cs="Times New Roman"/>
          <w:i/>
          <w:sz w:val="24"/>
          <w:szCs w:val="24"/>
        </w:rPr>
        <w:t>«Зима»</w:t>
      </w:r>
      <w:r>
        <w:rPr>
          <w:rFonts w:ascii="Times New Roman" w:hAnsi="Times New Roman" w:cs="Times New Roman"/>
          <w:sz w:val="24"/>
          <w:szCs w:val="24"/>
        </w:rPr>
        <w:t>;</w:t>
      </w:r>
    </w:p>
    <w:p w:rsidR="00DC2529" w:rsidRDefault="00DC2529" w:rsidP="00B5637D">
      <w:pPr>
        <w:pStyle w:val="a3"/>
        <w:numPr>
          <w:ilvl w:val="0"/>
          <w:numId w:val="12"/>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контролировать на дисплее высвечивание следующих надписей:</w:t>
      </w:r>
    </w:p>
    <w:p w:rsidR="00DC2529" w:rsidRDefault="00DC2529"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первой строке высвечивается заданный автоматический режим работы </w:t>
      </w:r>
      <w:r w:rsidRPr="00DC2529">
        <w:rPr>
          <w:rFonts w:ascii="Times New Roman" w:hAnsi="Times New Roman" w:cs="Times New Roman"/>
          <w:i/>
          <w:sz w:val="24"/>
          <w:szCs w:val="24"/>
        </w:rPr>
        <w:t>«Зима»</w:t>
      </w:r>
      <w:r>
        <w:rPr>
          <w:rFonts w:ascii="Times New Roman" w:hAnsi="Times New Roman" w:cs="Times New Roman"/>
          <w:sz w:val="24"/>
          <w:szCs w:val="24"/>
        </w:rPr>
        <w:t>;</w:t>
      </w:r>
    </w:p>
    <w:p w:rsidR="00DC2529" w:rsidRDefault="00DC2529"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 второй строке в следующей последовательности меняются показания температур: температура наружная …</w:t>
      </w:r>
      <w:r>
        <w:rPr>
          <w:rFonts w:ascii="Times New Roman" w:hAnsi="Times New Roman" w:cs="Times New Roman"/>
          <w:sz w:val="24"/>
          <w:szCs w:val="24"/>
          <w:vertAlign w:val="superscript"/>
        </w:rPr>
        <w:t>0</w:t>
      </w:r>
      <w:r>
        <w:rPr>
          <w:rFonts w:ascii="Times New Roman" w:hAnsi="Times New Roman" w:cs="Times New Roman"/>
          <w:sz w:val="24"/>
          <w:szCs w:val="24"/>
        </w:rPr>
        <w:t>С – температура канала …</w:t>
      </w:r>
      <w:r>
        <w:rPr>
          <w:rFonts w:ascii="Times New Roman" w:hAnsi="Times New Roman" w:cs="Times New Roman"/>
          <w:sz w:val="24"/>
          <w:szCs w:val="24"/>
          <w:vertAlign w:val="superscript"/>
        </w:rPr>
        <w:t>0</w:t>
      </w:r>
      <w:r>
        <w:rPr>
          <w:rFonts w:ascii="Times New Roman" w:hAnsi="Times New Roman" w:cs="Times New Roman"/>
          <w:sz w:val="24"/>
          <w:szCs w:val="24"/>
        </w:rPr>
        <w:t>С – температура помещения …</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DC2529" w:rsidRDefault="00DC2529"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третьей строке высвечивается режим работы вентиляторов на низкой скорости: </w:t>
      </w:r>
      <w:r w:rsidRPr="007C6F91">
        <w:rPr>
          <w:rFonts w:ascii="Times New Roman" w:hAnsi="Times New Roman" w:cs="Times New Roman"/>
          <w:i/>
          <w:sz w:val="24"/>
          <w:szCs w:val="24"/>
        </w:rPr>
        <w:t xml:space="preserve">«ПВ – </w:t>
      </w:r>
      <w:r>
        <w:rPr>
          <w:rFonts w:ascii="Times New Roman" w:hAnsi="Times New Roman" w:cs="Times New Roman"/>
          <w:i/>
          <w:sz w:val="24"/>
          <w:szCs w:val="24"/>
          <w:lang w:val="en-US"/>
        </w:rPr>
        <w:t>min</w:t>
      </w:r>
      <w:r w:rsidRPr="007C6F91">
        <w:rPr>
          <w:rFonts w:ascii="Times New Roman" w:hAnsi="Times New Roman" w:cs="Times New Roman"/>
          <w:i/>
          <w:sz w:val="24"/>
          <w:szCs w:val="24"/>
        </w:rPr>
        <w:t>»</w:t>
      </w:r>
      <w:r>
        <w:rPr>
          <w:rFonts w:ascii="Times New Roman" w:hAnsi="Times New Roman" w:cs="Times New Roman"/>
          <w:sz w:val="24"/>
          <w:szCs w:val="24"/>
        </w:rPr>
        <w:t>;</w:t>
      </w:r>
    </w:p>
    <w:p w:rsidR="00DC2529" w:rsidRDefault="00A752E6"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четвертая строка отражает, что насос в данном режиме не работает, высвечивается надпись: </w:t>
      </w:r>
      <w:r w:rsidR="0010391B">
        <w:rPr>
          <w:rFonts w:ascii="Times New Roman" w:hAnsi="Times New Roman" w:cs="Times New Roman"/>
          <w:sz w:val="24"/>
          <w:szCs w:val="24"/>
        </w:rPr>
        <w:br/>
      </w:r>
      <w:r w:rsidRPr="00A752E6">
        <w:rPr>
          <w:rFonts w:ascii="Times New Roman" w:hAnsi="Times New Roman" w:cs="Times New Roman"/>
          <w:i/>
          <w:sz w:val="24"/>
          <w:szCs w:val="24"/>
        </w:rPr>
        <w:t>«Нет воды ВУ- НУ-»</w:t>
      </w:r>
      <w:r>
        <w:rPr>
          <w:rFonts w:ascii="Times New Roman" w:hAnsi="Times New Roman" w:cs="Times New Roman"/>
          <w:sz w:val="24"/>
          <w:szCs w:val="24"/>
        </w:rPr>
        <w:t>;</w:t>
      </w:r>
    </w:p>
    <w:p w:rsidR="00A752E6" w:rsidRDefault="00A752E6" w:rsidP="00B5637D">
      <w:pPr>
        <w:pStyle w:val="a3"/>
        <w:numPr>
          <w:ilvl w:val="4"/>
          <w:numId w:val="10"/>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окне линейки светодиодов дублируется состояние уровней и работа насоса.</w:t>
      </w:r>
    </w:p>
    <w:p w:rsidR="00A752E6" w:rsidRDefault="00A752E6" w:rsidP="00A03A38">
      <w:pPr>
        <w:spacing w:after="0" w:line="360" w:lineRule="auto"/>
        <w:ind w:firstLine="709"/>
        <w:jc w:val="both"/>
        <w:rPr>
          <w:rFonts w:ascii="Times New Roman" w:hAnsi="Times New Roman" w:cs="Times New Roman"/>
          <w:sz w:val="24"/>
          <w:szCs w:val="24"/>
        </w:rPr>
      </w:pPr>
    </w:p>
    <w:p w:rsidR="005A182B" w:rsidRDefault="005A182B" w:rsidP="00A03A38">
      <w:pPr>
        <w:spacing w:after="0" w:line="360" w:lineRule="auto"/>
        <w:ind w:firstLine="709"/>
        <w:jc w:val="both"/>
        <w:rPr>
          <w:rFonts w:ascii="Times New Roman" w:hAnsi="Times New Roman" w:cs="Times New Roman"/>
          <w:sz w:val="24"/>
          <w:szCs w:val="24"/>
        </w:rPr>
      </w:pPr>
    </w:p>
    <w:p w:rsidR="00A752E6" w:rsidRPr="00E379F9" w:rsidRDefault="00E379F9" w:rsidP="00B5637D">
      <w:pPr>
        <w:pStyle w:val="a3"/>
        <w:numPr>
          <w:ilvl w:val="1"/>
          <w:numId w:val="2"/>
        </w:numPr>
        <w:spacing w:after="0" w:line="360" w:lineRule="auto"/>
        <w:ind w:firstLine="709"/>
        <w:jc w:val="center"/>
        <w:rPr>
          <w:rFonts w:ascii="Times New Roman" w:hAnsi="Times New Roman" w:cs="Times New Roman"/>
          <w:b/>
          <w:i/>
          <w:sz w:val="24"/>
          <w:szCs w:val="24"/>
          <w:u w:val="single"/>
        </w:rPr>
      </w:pPr>
      <w:r w:rsidRPr="00E379F9">
        <w:rPr>
          <w:rFonts w:ascii="Times New Roman" w:hAnsi="Times New Roman" w:cs="Times New Roman"/>
          <w:b/>
          <w:i/>
          <w:sz w:val="24"/>
          <w:szCs w:val="24"/>
          <w:u w:val="single"/>
        </w:rPr>
        <w:lastRenderedPageBreak/>
        <w:t>Установка кондиционирования воздуха УВК ЖТ – 14.0</w:t>
      </w:r>
    </w:p>
    <w:p w:rsidR="00E379F9" w:rsidRDefault="00E379F9" w:rsidP="00A03A38">
      <w:pPr>
        <w:spacing w:after="0" w:line="360" w:lineRule="auto"/>
        <w:ind w:firstLine="709"/>
        <w:jc w:val="both"/>
        <w:rPr>
          <w:rFonts w:ascii="Times New Roman" w:hAnsi="Times New Roman" w:cs="Times New Roman"/>
          <w:b/>
          <w:i/>
          <w:sz w:val="24"/>
          <w:szCs w:val="24"/>
          <w:u w:val="single"/>
        </w:rPr>
      </w:pPr>
    </w:p>
    <w:p w:rsidR="00E379F9" w:rsidRDefault="00E379F9"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Установка эксплуати</w:t>
      </w:r>
      <w:r w:rsidR="009E0260">
        <w:rPr>
          <w:rFonts w:ascii="Times New Roman" w:hAnsi="Times New Roman" w:cs="Times New Roman"/>
          <w:sz w:val="24"/>
          <w:szCs w:val="24"/>
        </w:rPr>
        <w:t xml:space="preserve">руется в автоматическом режиме управления, при этом обеспечиваются следующие режимы работы установки: </w:t>
      </w:r>
      <w:r w:rsidR="009E0260" w:rsidRPr="009E0260">
        <w:rPr>
          <w:rFonts w:ascii="Times New Roman" w:hAnsi="Times New Roman" w:cs="Times New Roman"/>
          <w:i/>
          <w:sz w:val="24"/>
          <w:szCs w:val="24"/>
        </w:rPr>
        <w:t>«Вентиляция», «Охлаждение», «Нагрев»</w:t>
      </w:r>
      <w:r w:rsidR="009E0260">
        <w:rPr>
          <w:rFonts w:ascii="Times New Roman" w:hAnsi="Times New Roman" w:cs="Times New Roman"/>
          <w:sz w:val="24"/>
          <w:szCs w:val="24"/>
        </w:rPr>
        <w:t>.</w:t>
      </w:r>
    </w:p>
    <w:p w:rsidR="009E0260" w:rsidRDefault="009E0260"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Режим </w:t>
      </w:r>
      <w:r w:rsidRPr="009E0260">
        <w:rPr>
          <w:rFonts w:ascii="Times New Roman" w:hAnsi="Times New Roman" w:cs="Times New Roman"/>
          <w:i/>
          <w:sz w:val="24"/>
          <w:szCs w:val="24"/>
        </w:rPr>
        <w:t>«Вентиляция»</w:t>
      </w:r>
      <w:r>
        <w:rPr>
          <w:rFonts w:ascii="Times New Roman" w:hAnsi="Times New Roman" w:cs="Times New Roman"/>
          <w:sz w:val="24"/>
          <w:szCs w:val="24"/>
        </w:rPr>
        <w:t xml:space="preserve"> включается автоматически при включении установки.</w:t>
      </w:r>
    </w:p>
    <w:p w:rsidR="009E0260" w:rsidRDefault="009E0260"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Режим </w:t>
      </w:r>
      <w:r w:rsidRPr="009E0260">
        <w:rPr>
          <w:rFonts w:ascii="Times New Roman" w:hAnsi="Times New Roman" w:cs="Times New Roman"/>
          <w:i/>
          <w:sz w:val="24"/>
          <w:szCs w:val="24"/>
        </w:rPr>
        <w:t>«Охлаждение», «Нагрев»</w:t>
      </w:r>
      <w:r>
        <w:rPr>
          <w:rFonts w:ascii="Times New Roman" w:hAnsi="Times New Roman" w:cs="Times New Roman"/>
          <w:sz w:val="24"/>
          <w:szCs w:val="24"/>
        </w:rPr>
        <w:t xml:space="preserve"> выбираются контроллером управления автоматически в зависимости от температуры наружного воздуха, температуры воздуха в салоне и температуры уставки, выбираемой обслуживаемым персоналом или поездной бригадой </w:t>
      </w:r>
      <w:r w:rsidR="0010391B">
        <w:rPr>
          <w:rFonts w:ascii="Times New Roman" w:hAnsi="Times New Roman" w:cs="Times New Roman"/>
          <w:sz w:val="24"/>
          <w:szCs w:val="24"/>
        </w:rPr>
        <w:br/>
      </w:r>
      <w:r>
        <w:rPr>
          <w:rFonts w:ascii="Times New Roman" w:hAnsi="Times New Roman" w:cs="Times New Roman"/>
          <w:sz w:val="24"/>
          <w:szCs w:val="24"/>
        </w:rPr>
        <w:t>в диапазоне от +20 до +26</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9E0260" w:rsidRDefault="009E0260"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режима </w:t>
      </w:r>
      <w:r w:rsidRPr="009E0260">
        <w:rPr>
          <w:rFonts w:ascii="Times New Roman" w:hAnsi="Times New Roman" w:cs="Times New Roman"/>
          <w:i/>
          <w:sz w:val="24"/>
          <w:szCs w:val="24"/>
        </w:rPr>
        <w:t>«Охлаждение»</w:t>
      </w:r>
      <w:r>
        <w:rPr>
          <w:rFonts w:ascii="Times New Roman" w:hAnsi="Times New Roman" w:cs="Times New Roman"/>
          <w:sz w:val="24"/>
          <w:szCs w:val="24"/>
        </w:rPr>
        <w:t>:</w:t>
      </w:r>
    </w:p>
    <w:p w:rsidR="009E0260" w:rsidRDefault="009E0260" w:rsidP="00B5637D">
      <w:pPr>
        <w:pStyle w:val="a3"/>
        <w:numPr>
          <w:ilvl w:val="0"/>
          <w:numId w:val="13"/>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Температура наружного воздуха выше +15</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9E0260" w:rsidRDefault="009E0260" w:rsidP="00B5637D">
      <w:pPr>
        <w:pStyle w:val="a3"/>
        <w:numPr>
          <w:ilvl w:val="0"/>
          <w:numId w:val="13"/>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Температура воздуха в салоне больше и равна температуре уставки.</w:t>
      </w:r>
    </w:p>
    <w:p w:rsidR="009E0260" w:rsidRDefault="009E0260"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режима </w:t>
      </w:r>
      <w:r w:rsidRPr="009E0260">
        <w:rPr>
          <w:rFonts w:ascii="Times New Roman" w:hAnsi="Times New Roman" w:cs="Times New Roman"/>
          <w:i/>
          <w:sz w:val="24"/>
          <w:szCs w:val="24"/>
        </w:rPr>
        <w:t>«Нагрев»</w:t>
      </w:r>
      <w:r>
        <w:rPr>
          <w:rFonts w:ascii="Times New Roman" w:hAnsi="Times New Roman" w:cs="Times New Roman"/>
          <w:sz w:val="24"/>
          <w:szCs w:val="24"/>
        </w:rPr>
        <w:t>:</w:t>
      </w:r>
    </w:p>
    <w:p w:rsidR="009E0260" w:rsidRDefault="009E0260" w:rsidP="00B5637D">
      <w:pPr>
        <w:pStyle w:val="a3"/>
        <w:numPr>
          <w:ilvl w:val="0"/>
          <w:numId w:val="14"/>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Температура воздуха в диапазоне от +5 до +20</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9E0260" w:rsidRDefault="009E0260" w:rsidP="00B5637D">
      <w:pPr>
        <w:pStyle w:val="a3"/>
        <w:numPr>
          <w:ilvl w:val="0"/>
          <w:numId w:val="14"/>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Температура воздуха в салоне ниже температуры уставки на 2</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9E0260" w:rsidRDefault="009E0260"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91250E" w:rsidRDefault="0091250E"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9E0260" w:rsidRDefault="009E0260" w:rsidP="00B5637D">
      <w:pPr>
        <w:pStyle w:val="a3"/>
        <w:numPr>
          <w:ilvl w:val="1"/>
          <w:numId w:val="2"/>
        </w:numPr>
        <w:spacing w:after="0" w:line="360" w:lineRule="auto"/>
        <w:ind w:firstLine="709"/>
        <w:jc w:val="center"/>
        <w:rPr>
          <w:rFonts w:ascii="Times New Roman" w:hAnsi="Times New Roman" w:cs="Times New Roman"/>
          <w:b/>
          <w:i/>
          <w:sz w:val="24"/>
          <w:szCs w:val="24"/>
          <w:u w:val="single"/>
        </w:rPr>
      </w:pPr>
      <w:r w:rsidRPr="009E0260">
        <w:rPr>
          <w:rFonts w:ascii="Times New Roman" w:hAnsi="Times New Roman" w:cs="Times New Roman"/>
          <w:b/>
          <w:i/>
          <w:sz w:val="24"/>
          <w:szCs w:val="24"/>
          <w:u w:val="single"/>
        </w:rPr>
        <w:lastRenderedPageBreak/>
        <w:t>Установка кондиционирования воздуха «</w:t>
      </w:r>
      <w:r w:rsidRPr="009E0260">
        <w:rPr>
          <w:rFonts w:ascii="Times New Roman" w:hAnsi="Times New Roman" w:cs="Times New Roman"/>
          <w:b/>
          <w:i/>
          <w:sz w:val="24"/>
          <w:szCs w:val="24"/>
          <w:u w:val="single"/>
          <w:lang w:val="en-US"/>
        </w:rPr>
        <w:t>Faiveley</w:t>
      </w:r>
      <w:r w:rsidRPr="009E0260">
        <w:rPr>
          <w:rFonts w:ascii="Times New Roman" w:hAnsi="Times New Roman" w:cs="Times New Roman"/>
          <w:b/>
          <w:i/>
          <w:sz w:val="24"/>
          <w:szCs w:val="24"/>
          <w:u w:val="single"/>
        </w:rPr>
        <w:t>»</w:t>
      </w:r>
    </w:p>
    <w:p w:rsidR="0054553F" w:rsidRDefault="0054553F" w:rsidP="00A03A38">
      <w:pPr>
        <w:spacing w:after="0" w:line="360" w:lineRule="auto"/>
        <w:ind w:firstLine="709"/>
        <w:jc w:val="both"/>
        <w:rPr>
          <w:rFonts w:ascii="Times New Roman" w:hAnsi="Times New Roman" w:cs="Times New Roman"/>
          <w:b/>
          <w:i/>
          <w:sz w:val="24"/>
          <w:szCs w:val="24"/>
          <w:u w:val="single"/>
        </w:rPr>
      </w:pPr>
    </w:p>
    <w:p w:rsidR="0054553F" w:rsidRDefault="0054553F"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Включение установки производится переключателем </w:t>
      </w:r>
      <w:r w:rsidRPr="0054553F">
        <w:rPr>
          <w:rFonts w:ascii="Times New Roman" w:hAnsi="Times New Roman" w:cs="Times New Roman"/>
          <w:i/>
          <w:sz w:val="24"/>
          <w:szCs w:val="24"/>
        </w:rPr>
        <w:t>«Кондиционер вкл/выкл»</w:t>
      </w:r>
      <w:r>
        <w:rPr>
          <w:rFonts w:ascii="Times New Roman" w:hAnsi="Times New Roman" w:cs="Times New Roman"/>
          <w:sz w:val="24"/>
          <w:szCs w:val="24"/>
        </w:rPr>
        <w:t xml:space="preserve"> в распределительном шкафу. Установка работает </w:t>
      </w:r>
      <w:r w:rsidR="0010391B">
        <w:rPr>
          <w:rFonts w:ascii="Times New Roman" w:hAnsi="Times New Roman" w:cs="Times New Roman"/>
          <w:sz w:val="24"/>
          <w:szCs w:val="24"/>
        </w:rPr>
        <w:br/>
      </w:r>
      <w:r>
        <w:rPr>
          <w:rFonts w:ascii="Times New Roman" w:hAnsi="Times New Roman" w:cs="Times New Roman"/>
          <w:sz w:val="24"/>
          <w:szCs w:val="24"/>
        </w:rPr>
        <w:t>в следующих положениях:</w:t>
      </w:r>
    </w:p>
    <w:p w:rsidR="0054553F" w:rsidRDefault="0054553F" w:rsidP="00B5637D">
      <w:pPr>
        <w:pStyle w:val="a3"/>
        <w:numPr>
          <w:ilvl w:val="0"/>
          <w:numId w:val="15"/>
        </w:numPr>
        <w:spacing w:after="0" w:line="360" w:lineRule="auto"/>
        <w:ind w:firstLine="709"/>
        <w:jc w:val="both"/>
        <w:rPr>
          <w:rFonts w:ascii="Times New Roman" w:hAnsi="Times New Roman" w:cs="Times New Roman"/>
          <w:sz w:val="24"/>
          <w:szCs w:val="24"/>
        </w:rPr>
      </w:pPr>
      <w:r w:rsidRPr="0054553F">
        <w:rPr>
          <w:rFonts w:ascii="Times New Roman" w:hAnsi="Times New Roman" w:cs="Times New Roman"/>
          <w:i/>
          <w:sz w:val="24"/>
          <w:szCs w:val="24"/>
        </w:rPr>
        <w:t>«</w:t>
      </w:r>
      <w:r w:rsidRPr="0054553F">
        <w:rPr>
          <w:rFonts w:ascii="Times New Roman" w:hAnsi="Times New Roman" w:cs="Times New Roman"/>
          <w:i/>
          <w:sz w:val="24"/>
          <w:szCs w:val="24"/>
          <w:lang w:val="en-US"/>
        </w:rPr>
        <w:t>AUTO</w:t>
      </w:r>
      <w:r w:rsidRPr="0054553F">
        <w:rPr>
          <w:rFonts w:ascii="Times New Roman" w:hAnsi="Times New Roman" w:cs="Times New Roman"/>
          <w:i/>
          <w:sz w:val="24"/>
          <w:szCs w:val="24"/>
        </w:rPr>
        <w:t>»</w:t>
      </w:r>
      <w:r>
        <w:rPr>
          <w:rFonts w:ascii="Times New Roman" w:hAnsi="Times New Roman" w:cs="Times New Roman"/>
          <w:sz w:val="24"/>
          <w:szCs w:val="24"/>
        </w:rPr>
        <w:t xml:space="preserve"> - стандартное положение. При этом процессы отопления и охлаждения регулируются автоматически в зависимости от разницы температуры внутри и снаружи вагона. Купе оборудованы устройствами регулировки температуры, возможно изменение температуры ±3</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54553F" w:rsidRPr="0054553F" w:rsidRDefault="0054553F" w:rsidP="00B5637D">
      <w:pPr>
        <w:pStyle w:val="a3"/>
        <w:numPr>
          <w:ilvl w:val="0"/>
          <w:numId w:val="15"/>
        </w:numPr>
        <w:spacing w:after="0" w:line="360" w:lineRule="auto"/>
        <w:ind w:firstLine="709"/>
        <w:jc w:val="both"/>
        <w:rPr>
          <w:rFonts w:ascii="Times New Roman" w:hAnsi="Times New Roman" w:cs="Times New Roman"/>
          <w:i/>
          <w:sz w:val="24"/>
          <w:szCs w:val="24"/>
        </w:rPr>
      </w:pPr>
      <w:r w:rsidRPr="0054553F">
        <w:rPr>
          <w:rFonts w:ascii="Times New Roman" w:hAnsi="Times New Roman" w:cs="Times New Roman"/>
          <w:i/>
          <w:sz w:val="24"/>
          <w:szCs w:val="24"/>
        </w:rPr>
        <w:t>«</w:t>
      </w:r>
      <w:r w:rsidRPr="0054553F">
        <w:rPr>
          <w:rFonts w:ascii="Times New Roman" w:hAnsi="Times New Roman" w:cs="Times New Roman"/>
          <w:i/>
          <w:sz w:val="24"/>
          <w:szCs w:val="24"/>
          <w:lang w:val="en-US"/>
        </w:rPr>
        <w:t>Standby</w:t>
      </w:r>
      <w:r w:rsidRPr="0054553F">
        <w:rPr>
          <w:rFonts w:ascii="Times New Roman" w:hAnsi="Times New Roman" w:cs="Times New Roman"/>
          <w:i/>
          <w:sz w:val="24"/>
          <w:szCs w:val="24"/>
        </w:rPr>
        <w:t>»</w:t>
      </w:r>
      <w:r>
        <w:rPr>
          <w:rFonts w:ascii="Times New Roman" w:hAnsi="Times New Roman" w:cs="Times New Roman"/>
          <w:sz w:val="24"/>
          <w:szCs w:val="24"/>
        </w:rPr>
        <w:t xml:space="preserve"> - режим ожидания. В этом режиме установка работает в энергосберегающем режиме. Температура </w:t>
      </w:r>
      <w:r w:rsidR="0010391B">
        <w:rPr>
          <w:rFonts w:ascii="Times New Roman" w:hAnsi="Times New Roman" w:cs="Times New Roman"/>
          <w:sz w:val="24"/>
          <w:szCs w:val="24"/>
        </w:rPr>
        <w:br/>
      </w:r>
      <w:r>
        <w:rPr>
          <w:rFonts w:ascii="Times New Roman" w:hAnsi="Times New Roman" w:cs="Times New Roman"/>
          <w:sz w:val="24"/>
          <w:szCs w:val="24"/>
        </w:rPr>
        <w:t>в вагоне поддерживается в диапазоне от 5 до 30</w:t>
      </w:r>
      <w:r>
        <w:rPr>
          <w:rFonts w:ascii="Times New Roman" w:hAnsi="Times New Roman" w:cs="Times New Roman"/>
          <w:sz w:val="24"/>
          <w:szCs w:val="24"/>
          <w:vertAlign w:val="superscript"/>
        </w:rPr>
        <w:t>0</w:t>
      </w:r>
      <w:r>
        <w:rPr>
          <w:rFonts w:ascii="Times New Roman" w:hAnsi="Times New Roman" w:cs="Times New Roman"/>
          <w:sz w:val="24"/>
          <w:szCs w:val="24"/>
        </w:rPr>
        <w:t>С (при температуре менее 5</w:t>
      </w:r>
      <w:r>
        <w:rPr>
          <w:rFonts w:ascii="Times New Roman" w:hAnsi="Times New Roman" w:cs="Times New Roman"/>
          <w:sz w:val="24"/>
          <w:szCs w:val="24"/>
          <w:vertAlign w:val="superscript"/>
        </w:rPr>
        <w:t>0</w:t>
      </w:r>
      <w:r>
        <w:rPr>
          <w:rFonts w:ascii="Times New Roman" w:hAnsi="Times New Roman" w:cs="Times New Roman"/>
          <w:sz w:val="24"/>
          <w:szCs w:val="24"/>
        </w:rPr>
        <w:t>С включается режим отопления, при температуре выше 30</w:t>
      </w:r>
      <w:r>
        <w:rPr>
          <w:rFonts w:ascii="Times New Roman" w:hAnsi="Times New Roman" w:cs="Times New Roman"/>
          <w:sz w:val="24"/>
          <w:szCs w:val="24"/>
          <w:vertAlign w:val="superscript"/>
        </w:rPr>
        <w:t>0</w:t>
      </w:r>
      <w:r>
        <w:rPr>
          <w:rFonts w:ascii="Times New Roman" w:hAnsi="Times New Roman" w:cs="Times New Roman"/>
          <w:sz w:val="24"/>
          <w:szCs w:val="24"/>
        </w:rPr>
        <w:t>С включается режим охлаждения). Данный режим может применяться для регулирования температуры в вагоне в парках подготовки вагонов.</w:t>
      </w:r>
    </w:p>
    <w:p w:rsidR="0054553F" w:rsidRPr="00EF186D" w:rsidRDefault="0054553F" w:rsidP="00B5637D">
      <w:pPr>
        <w:pStyle w:val="a3"/>
        <w:numPr>
          <w:ilvl w:val="0"/>
          <w:numId w:val="15"/>
        </w:numPr>
        <w:spacing w:after="0" w:line="36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Pr>
          <w:rFonts w:ascii="Times New Roman" w:hAnsi="Times New Roman" w:cs="Times New Roman"/>
          <w:i/>
          <w:sz w:val="24"/>
          <w:szCs w:val="24"/>
          <w:lang w:val="en-US"/>
        </w:rPr>
        <w:t>Notregeln</w:t>
      </w:r>
      <w:r>
        <w:rPr>
          <w:rFonts w:ascii="Times New Roman" w:hAnsi="Times New Roman" w:cs="Times New Roman"/>
          <w:i/>
          <w:sz w:val="24"/>
          <w:szCs w:val="24"/>
        </w:rPr>
        <w:t xml:space="preserve">» </w:t>
      </w:r>
      <w:r>
        <w:rPr>
          <w:rFonts w:ascii="Times New Roman" w:hAnsi="Times New Roman" w:cs="Times New Roman"/>
          <w:sz w:val="24"/>
          <w:szCs w:val="24"/>
        </w:rPr>
        <w:t xml:space="preserve">- аварийный режим. Применяется при появлении на дисплее сообщения о полном выходе из строя управления климатической установки. Данный режим доступен только при отказе электронной системы климат контроля, либо при отказе электропитания вагона (либо электропитания электросети состава поезда, либо при отказе устройства заряда аккумуляторной батареи, в этом случае установка может работать до 3-х часов). </w:t>
      </w:r>
      <w:r w:rsidR="00EF186D">
        <w:rPr>
          <w:rFonts w:ascii="Times New Roman" w:hAnsi="Times New Roman" w:cs="Times New Roman"/>
          <w:sz w:val="24"/>
          <w:szCs w:val="24"/>
        </w:rPr>
        <w:t>Если система климат контроля работает правильно, то аварийный режим не несет никакой функции и приводит к отключению системы отопления, вентиляции и кондиционирования.</w:t>
      </w:r>
    </w:p>
    <w:p w:rsidR="00EF186D" w:rsidRDefault="00EF186D"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Параметры работы установки кондиционирования воздуха </w:t>
      </w:r>
      <w:r w:rsidRPr="00EF186D">
        <w:rPr>
          <w:rFonts w:ascii="Times New Roman" w:hAnsi="Times New Roman" w:cs="Times New Roman"/>
          <w:i/>
          <w:sz w:val="24"/>
          <w:szCs w:val="24"/>
        </w:rPr>
        <w:t>«</w:t>
      </w:r>
      <w:r w:rsidRPr="00EF186D">
        <w:rPr>
          <w:rFonts w:ascii="Times New Roman" w:hAnsi="Times New Roman" w:cs="Times New Roman"/>
          <w:i/>
          <w:sz w:val="24"/>
          <w:szCs w:val="24"/>
          <w:lang w:val="en-US"/>
        </w:rPr>
        <w:t>Faiveley</w:t>
      </w:r>
      <w:r w:rsidRPr="00EF186D">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отображаются в подсистеме </w:t>
      </w:r>
      <w:r w:rsidRPr="00EF186D">
        <w:rPr>
          <w:rFonts w:ascii="Times New Roman" w:hAnsi="Times New Roman" w:cs="Times New Roman"/>
          <w:i/>
          <w:sz w:val="24"/>
          <w:szCs w:val="24"/>
        </w:rPr>
        <w:t>«Климатическая установка»</w:t>
      </w:r>
      <w:r>
        <w:rPr>
          <w:rFonts w:ascii="Times New Roman" w:hAnsi="Times New Roman" w:cs="Times New Roman"/>
          <w:sz w:val="24"/>
          <w:szCs w:val="24"/>
        </w:rPr>
        <w:t xml:space="preserve"> </w:t>
      </w:r>
      <w:r w:rsidR="0010391B">
        <w:rPr>
          <w:rFonts w:ascii="Times New Roman" w:hAnsi="Times New Roman" w:cs="Times New Roman"/>
          <w:sz w:val="24"/>
          <w:szCs w:val="24"/>
        </w:rPr>
        <w:br/>
      </w:r>
      <w:r>
        <w:rPr>
          <w:rFonts w:ascii="Times New Roman" w:hAnsi="Times New Roman" w:cs="Times New Roman"/>
          <w:sz w:val="24"/>
          <w:szCs w:val="24"/>
        </w:rPr>
        <w:t>на дисплее пульта управления.</w:t>
      </w:r>
    </w:p>
    <w:p w:rsidR="00EF186D" w:rsidRDefault="00EF186D"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Выключение установки кондиционирования воздуха </w:t>
      </w:r>
      <w:r w:rsidRPr="00EF186D">
        <w:rPr>
          <w:rFonts w:ascii="Times New Roman" w:hAnsi="Times New Roman" w:cs="Times New Roman"/>
          <w:i/>
          <w:sz w:val="24"/>
          <w:szCs w:val="24"/>
        </w:rPr>
        <w:t>«</w:t>
      </w:r>
      <w:r w:rsidRPr="00EF186D">
        <w:rPr>
          <w:rFonts w:ascii="Times New Roman" w:hAnsi="Times New Roman" w:cs="Times New Roman"/>
          <w:i/>
          <w:sz w:val="24"/>
          <w:szCs w:val="24"/>
          <w:lang w:val="en-US"/>
        </w:rPr>
        <w:t>Faiveley</w:t>
      </w:r>
      <w:r w:rsidRPr="00EF186D">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производится переводом режимного переключателя в положение </w:t>
      </w:r>
      <w:r w:rsidRPr="00EF186D">
        <w:rPr>
          <w:rFonts w:ascii="Times New Roman" w:hAnsi="Times New Roman" w:cs="Times New Roman"/>
          <w:i/>
          <w:sz w:val="24"/>
          <w:szCs w:val="24"/>
        </w:rPr>
        <w:t>«0»</w:t>
      </w:r>
      <w:r>
        <w:rPr>
          <w:rFonts w:ascii="Times New Roman" w:hAnsi="Times New Roman" w:cs="Times New Roman"/>
          <w:sz w:val="24"/>
          <w:szCs w:val="24"/>
        </w:rPr>
        <w:t>.</w:t>
      </w:r>
    </w:p>
    <w:p w:rsidR="00EF186D" w:rsidRDefault="00EF186D"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EF186D" w:rsidRPr="00EF186D" w:rsidRDefault="00EF186D" w:rsidP="00B5637D">
      <w:pPr>
        <w:pStyle w:val="a3"/>
        <w:numPr>
          <w:ilvl w:val="1"/>
          <w:numId w:val="2"/>
        </w:numPr>
        <w:spacing w:after="0" w:line="360" w:lineRule="auto"/>
        <w:ind w:firstLine="709"/>
        <w:jc w:val="center"/>
        <w:rPr>
          <w:rFonts w:ascii="Times New Roman" w:hAnsi="Times New Roman" w:cs="Times New Roman"/>
          <w:i/>
          <w:sz w:val="24"/>
          <w:szCs w:val="24"/>
        </w:rPr>
      </w:pPr>
      <w:r w:rsidRPr="00EF186D">
        <w:rPr>
          <w:rFonts w:ascii="Times New Roman" w:hAnsi="Times New Roman" w:cs="Times New Roman"/>
          <w:b/>
          <w:i/>
          <w:sz w:val="24"/>
          <w:szCs w:val="24"/>
          <w:u w:val="single"/>
        </w:rPr>
        <w:lastRenderedPageBreak/>
        <w:t>Установка кондиционирования воздуха</w:t>
      </w:r>
      <w:r>
        <w:rPr>
          <w:rFonts w:ascii="Times New Roman" w:hAnsi="Times New Roman" w:cs="Times New Roman"/>
          <w:b/>
          <w:i/>
          <w:sz w:val="24"/>
          <w:szCs w:val="24"/>
          <w:u w:val="single"/>
        </w:rPr>
        <w:t xml:space="preserve"> КЖ2-4,5/2,5Т</w:t>
      </w:r>
    </w:p>
    <w:p w:rsidR="00EF186D" w:rsidRDefault="00EF186D" w:rsidP="00A03A38">
      <w:pPr>
        <w:spacing w:after="0" w:line="360" w:lineRule="auto"/>
        <w:ind w:firstLine="709"/>
        <w:jc w:val="both"/>
        <w:rPr>
          <w:rFonts w:ascii="Times New Roman" w:hAnsi="Times New Roman" w:cs="Times New Roman"/>
          <w:i/>
          <w:sz w:val="24"/>
          <w:szCs w:val="24"/>
        </w:rPr>
      </w:pPr>
    </w:p>
    <w:p w:rsidR="00EF186D" w:rsidRDefault="00EF186D"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Установка обеспечивает следующие режимы работы:</w:t>
      </w:r>
    </w:p>
    <w:p w:rsidR="00EF186D" w:rsidRDefault="00DD5476" w:rsidP="00B5637D">
      <w:pPr>
        <w:pStyle w:val="a3"/>
        <w:numPr>
          <w:ilvl w:val="0"/>
          <w:numId w:val="16"/>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EF186D">
        <w:rPr>
          <w:rFonts w:ascii="Times New Roman" w:hAnsi="Times New Roman" w:cs="Times New Roman"/>
          <w:sz w:val="24"/>
          <w:szCs w:val="24"/>
        </w:rPr>
        <w:t xml:space="preserve">ежим </w:t>
      </w:r>
      <w:r w:rsidRPr="00DD5476">
        <w:rPr>
          <w:rFonts w:ascii="Times New Roman" w:hAnsi="Times New Roman" w:cs="Times New Roman"/>
          <w:i/>
          <w:sz w:val="24"/>
          <w:szCs w:val="24"/>
        </w:rPr>
        <w:t>«</w:t>
      </w:r>
      <w:r>
        <w:rPr>
          <w:rFonts w:ascii="Times New Roman" w:hAnsi="Times New Roman" w:cs="Times New Roman"/>
          <w:i/>
          <w:sz w:val="24"/>
          <w:szCs w:val="24"/>
        </w:rPr>
        <w:t>О</w:t>
      </w:r>
      <w:r w:rsidRPr="00DD5476">
        <w:rPr>
          <w:rFonts w:ascii="Times New Roman" w:hAnsi="Times New Roman" w:cs="Times New Roman"/>
          <w:i/>
          <w:sz w:val="24"/>
          <w:szCs w:val="24"/>
        </w:rPr>
        <w:t>хлаждение</w:t>
      </w:r>
      <w:r w:rsidR="00EF186D" w:rsidRPr="00DD5476">
        <w:rPr>
          <w:rFonts w:ascii="Times New Roman" w:hAnsi="Times New Roman" w:cs="Times New Roman"/>
          <w:i/>
          <w:sz w:val="24"/>
          <w:szCs w:val="24"/>
        </w:rPr>
        <w:t>»</w:t>
      </w:r>
      <w:r w:rsidR="00EF186D">
        <w:rPr>
          <w:rFonts w:ascii="Times New Roman" w:hAnsi="Times New Roman" w:cs="Times New Roman"/>
          <w:sz w:val="24"/>
          <w:szCs w:val="24"/>
        </w:rPr>
        <w:t xml:space="preserve"> обеспечивает температуру воздуха в вагоне от 22 до 26</w:t>
      </w:r>
      <w:r w:rsidR="00EF186D">
        <w:rPr>
          <w:rFonts w:ascii="Times New Roman" w:hAnsi="Times New Roman" w:cs="Times New Roman"/>
          <w:sz w:val="24"/>
          <w:szCs w:val="24"/>
          <w:vertAlign w:val="superscript"/>
        </w:rPr>
        <w:t>0</w:t>
      </w:r>
      <w:r w:rsidR="00EF186D">
        <w:rPr>
          <w:rFonts w:ascii="Times New Roman" w:hAnsi="Times New Roman" w:cs="Times New Roman"/>
          <w:sz w:val="24"/>
          <w:szCs w:val="24"/>
        </w:rPr>
        <w:t xml:space="preserve">С. Установка оборудована реле температуры, которое ограничивает работу установки в режиме </w:t>
      </w:r>
      <w:r w:rsidR="00EF186D" w:rsidRPr="00DD5476">
        <w:rPr>
          <w:rFonts w:ascii="Times New Roman" w:hAnsi="Times New Roman" w:cs="Times New Roman"/>
          <w:i/>
          <w:sz w:val="24"/>
          <w:szCs w:val="24"/>
        </w:rPr>
        <w:t>«Охлаждение»</w:t>
      </w:r>
      <w:r w:rsidR="00EF186D">
        <w:rPr>
          <w:rFonts w:ascii="Times New Roman" w:hAnsi="Times New Roman" w:cs="Times New Roman"/>
          <w:sz w:val="24"/>
          <w:szCs w:val="24"/>
        </w:rPr>
        <w:t xml:space="preserve"> с уставкой 17</w:t>
      </w:r>
      <w:r w:rsidR="00EF186D">
        <w:rPr>
          <w:rFonts w:ascii="Times New Roman" w:hAnsi="Times New Roman" w:cs="Times New Roman"/>
          <w:sz w:val="24"/>
          <w:szCs w:val="24"/>
          <w:vertAlign w:val="superscript"/>
        </w:rPr>
        <w:t>0</w:t>
      </w:r>
      <w:r w:rsidR="00EF186D">
        <w:rPr>
          <w:rFonts w:ascii="Times New Roman" w:hAnsi="Times New Roman" w:cs="Times New Roman"/>
          <w:sz w:val="24"/>
          <w:szCs w:val="24"/>
        </w:rPr>
        <w:t>С;</w:t>
      </w:r>
    </w:p>
    <w:p w:rsidR="00DD5476" w:rsidRDefault="00DD5476" w:rsidP="00B5637D">
      <w:pPr>
        <w:pStyle w:val="a3"/>
        <w:numPr>
          <w:ilvl w:val="0"/>
          <w:numId w:val="16"/>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режим </w:t>
      </w:r>
      <w:r w:rsidRPr="00DD5476">
        <w:rPr>
          <w:rFonts w:ascii="Times New Roman" w:hAnsi="Times New Roman" w:cs="Times New Roman"/>
          <w:i/>
          <w:sz w:val="24"/>
          <w:szCs w:val="24"/>
        </w:rPr>
        <w:t>«Вентиляция»</w:t>
      </w:r>
      <w:r>
        <w:rPr>
          <w:rFonts w:ascii="Times New Roman" w:hAnsi="Times New Roman" w:cs="Times New Roman"/>
          <w:sz w:val="24"/>
          <w:szCs w:val="24"/>
        </w:rPr>
        <w:t>, установка работает при температуре воздуха в вагоне от 20 до 24</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DD5476" w:rsidRDefault="00DD5476" w:rsidP="00B5637D">
      <w:pPr>
        <w:pStyle w:val="a3"/>
        <w:numPr>
          <w:ilvl w:val="0"/>
          <w:numId w:val="16"/>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режим </w:t>
      </w:r>
      <w:r w:rsidRPr="00DD5476">
        <w:rPr>
          <w:rFonts w:ascii="Times New Roman" w:hAnsi="Times New Roman" w:cs="Times New Roman"/>
          <w:i/>
          <w:sz w:val="24"/>
          <w:szCs w:val="24"/>
        </w:rPr>
        <w:t>«Отопление»</w:t>
      </w:r>
      <w:r>
        <w:rPr>
          <w:rFonts w:ascii="Times New Roman" w:hAnsi="Times New Roman" w:cs="Times New Roman"/>
          <w:sz w:val="24"/>
          <w:szCs w:val="24"/>
        </w:rPr>
        <w:t>, установка работает при температуре воздуха в вагоне ниже 20</w:t>
      </w:r>
      <w:r>
        <w:rPr>
          <w:rFonts w:ascii="Times New Roman" w:hAnsi="Times New Roman" w:cs="Times New Roman"/>
          <w:sz w:val="24"/>
          <w:szCs w:val="24"/>
          <w:vertAlign w:val="superscript"/>
        </w:rPr>
        <w:t>0</w:t>
      </w:r>
      <w:r>
        <w:rPr>
          <w:rFonts w:ascii="Times New Roman" w:hAnsi="Times New Roman" w:cs="Times New Roman"/>
          <w:sz w:val="24"/>
          <w:szCs w:val="24"/>
        </w:rPr>
        <w:t xml:space="preserve">С. Установка оборудована реле температуры, которое ограничивает работу установки в режиме </w:t>
      </w:r>
      <w:r w:rsidRPr="00DD5476">
        <w:rPr>
          <w:rFonts w:ascii="Times New Roman" w:hAnsi="Times New Roman" w:cs="Times New Roman"/>
          <w:i/>
          <w:sz w:val="24"/>
          <w:szCs w:val="24"/>
        </w:rPr>
        <w:t>«Отопление»</w:t>
      </w:r>
      <w:r>
        <w:rPr>
          <w:rFonts w:ascii="Times New Roman" w:hAnsi="Times New Roman" w:cs="Times New Roman"/>
          <w:sz w:val="24"/>
          <w:szCs w:val="24"/>
        </w:rPr>
        <w:t xml:space="preserve"> с уставкой -8</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DD5476" w:rsidRDefault="00DD5476"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Управление установкой может выполняться в автоматическом и ручном режимах. Автоматическое управление осуществляется при помощи блока автоматического управления (БАУ).</w:t>
      </w:r>
    </w:p>
    <w:p w:rsidR="00DD5476" w:rsidRDefault="00DD5476"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Установка оборудована системой контроля загрязненности воздушного фильтра. При срабатывании датчика разности давлений </w:t>
      </w:r>
      <w:r w:rsidR="007C783A">
        <w:rPr>
          <w:rFonts w:ascii="Times New Roman" w:hAnsi="Times New Roman" w:cs="Times New Roman"/>
          <w:sz w:val="24"/>
          <w:szCs w:val="24"/>
        </w:rPr>
        <w:br/>
      </w:r>
      <w:r>
        <w:rPr>
          <w:rFonts w:ascii="Times New Roman" w:hAnsi="Times New Roman" w:cs="Times New Roman"/>
          <w:sz w:val="24"/>
          <w:szCs w:val="24"/>
        </w:rPr>
        <w:t xml:space="preserve">на панели управления кондиционером загорается аварийный индикатор </w:t>
      </w:r>
      <w:r w:rsidRPr="00017457">
        <w:rPr>
          <w:rFonts w:ascii="Times New Roman" w:hAnsi="Times New Roman" w:cs="Times New Roman"/>
          <w:i/>
          <w:sz w:val="24"/>
          <w:szCs w:val="24"/>
        </w:rPr>
        <w:t>«Фильтр»</w:t>
      </w:r>
      <w:r>
        <w:rPr>
          <w:rFonts w:ascii="Times New Roman" w:hAnsi="Times New Roman" w:cs="Times New Roman"/>
          <w:sz w:val="24"/>
          <w:szCs w:val="24"/>
        </w:rPr>
        <w:t>.</w:t>
      </w:r>
    </w:p>
    <w:p w:rsidR="00017457" w:rsidRDefault="00017457"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Установка оборудована системой контроля положения воздушных заслонок.</w:t>
      </w:r>
    </w:p>
    <w:p w:rsidR="00017457" w:rsidRDefault="00017457"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Контроль за работой установки осуществляется с помощью дисплея и светосигнальных индикаторов, расположенных на лицевой панели блока управления кондиционером.</w:t>
      </w:r>
    </w:p>
    <w:p w:rsidR="00017457" w:rsidRDefault="00017457" w:rsidP="00A03A38">
      <w:pPr>
        <w:spacing w:after="0" w:line="360" w:lineRule="auto"/>
        <w:ind w:firstLine="709"/>
        <w:jc w:val="both"/>
        <w:rPr>
          <w:rFonts w:ascii="Times New Roman" w:hAnsi="Times New Roman" w:cs="Times New Roman"/>
          <w:i/>
          <w:sz w:val="24"/>
          <w:szCs w:val="24"/>
        </w:rPr>
      </w:pPr>
      <w:r w:rsidRPr="00017457">
        <w:rPr>
          <w:rFonts w:ascii="Times New Roman" w:hAnsi="Times New Roman" w:cs="Times New Roman"/>
          <w:i/>
          <w:sz w:val="24"/>
          <w:szCs w:val="24"/>
        </w:rPr>
        <w:t>Автоматический режим:</w:t>
      </w:r>
    </w:p>
    <w:p w:rsidR="00017457" w:rsidRDefault="00017457" w:rsidP="00B5637D">
      <w:pPr>
        <w:pStyle w:val="a3"/>
        <w:numPr>
          <w:ilvl w:val="0"/>
          <w:numId w:val="17"/>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температуре воздуха в вагоне выше 24</w:t>
      </w:r>
      <w:r>
        <w:rPr>
          <w:rFonts w:ascii="Times New Roman" w:hAnsi="Times New Roman" w:cs="Times New Roman"/>
          <w:sz w:val="24"/>
          <w:szCs w:val="24"/>
          <w:vertAlign w:val="superscript"/>
        </w:rPr>
        <w:t>0</w:t>
      </w:r>
      <w:r>
        <w:rPr>
          <w:rFonts w:ascii="Times New Roman" w:hAnsi="Times New Roman" w:cs="Times New Roman"/>
          <w:sz w:val="24"/>
          <w:szCs w:val="24"/>
        </w:rPr>
        <w:t xml:space="preserve">С контроллер подает сигнал на включение кондиционера в режим охлаждения и выдает сигнал на запрет включения электронагревателей нагрева воздуха и воды в электрокотле. </w:t>
      </w:r>
      <w:r w:rsidR="007C783A">
        <w:rPr>
          <w:rFonts w:ascii="Times New Roman" w:hAnsi="Times New Roman" w:cs="Times New Roman"/>
          <w:sz w:val="24"/>
          <w:szCs w:val="24"/>
        </w:rPr>
        <w:br/>
      </w:r>
      <w:r>
        <w:rPr>
          <w:rFonts w:ascii="Times New Roman" w:hAnsi="Times New Roman" w:cs="Times New Roman"/>
          <w:sz w:val="24"/>
          <w:szCs w:val="24"/>
        </w:rPr>
        <w:t>В зависимости от значений температуры на входе в кондиционер блок БАУ подает сигнал на преобразователь напряжения, который в свою очередь включает вентиляторы конденсаторов, запускает компрессор;</w:t>
      </w:r>
    </w:p>
    <w:p w:rsidR="00017457" w:rsidRDefault="00017457" w:rsidP="00B5637D">
      <w:pPr>
        <w:pStyle w:val="a3"/>
        <w:numPr>
          <w:ilvl w:val="0"/>
          <w:numId w:val="17"/>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достижении температуры воздуха в вагоне ниже 20</w:t>
      </w:r>
      <w:r>
        <w:rPr>
          <w:rFonts w:ascii="Times New Roman" w:hAnsi="Times New Roman" w:cs="Times New Roman"/>
          <w:sz w:val="24"/>
          <w:szCs w:val="24"/>
          <w:vertAlign w:val="superscript"/>
        </w:rPr>
        <w:t>0</w:t>
      </w:r>
      <w:r>
        <w:rPr>
          <w:rFonts w:ascii="Times New Roman" w:hAnsi="Times New Roman" w:cs="Times New Roman"/>
          <w:sz w:val="24"/>
          <w:szCs w:val="24"/>
        </w:rPr>
        <w:t>С установка переключается в режим отопления.</w:t>
      </w:r>
    </w:p>
    <w:p w:rsidR="00017457" w:rsidRDefault="00017457"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017457">
        <w:rPr>
          <w:rFonts w:ascii="Times New Roman" w:hAnsi="Times New Roman" w:cs="Times New Roman"/>
          <w:i/>
          <w:sz w:val="24"/>
          <w:szCs w:val="24"/>
        </w:rPr>
        <w:t>ручном режим</w:t>
      </w:r>
      <w:r>
        <w:rPr>
          <w:rFonts w:ascii="Times New Roman" w:hAnsi="Times New Roman" w:cs="Times New Roman"/>
          <w:sz w:val="24"/>
          <w:szCs w:val="24"/>
        </w:rPr>
        <w:t xml:space="preserve">е на панели управления переключатель переводится в требуемый режим: </w:t>
      </w:r>
      <w:r w:rsidRPr="00017457">
        <w:rPr>
          <w:rFonts w:ascii="Times New Roman" w:hAnsi="Times New Roman" w:cs="Times New Roman"/>
          <w:i/>
          <w:sz w:val="24"/>
          <w:szCs w:val="24"/>
        </w:rPr>
        <w:t>«Охлаждение», «Вентиляция», «Отопление»</w:t>
      </w:r>
      <w:r>
        <w:rPr>
          <w:rFonts w:ascii="Times New Roman" w:hAnsi="Times New Roman" w:cs="Times New Roman"/>
          <w:sz w:val="24"/>
          <w:szCs w:val="24"/>
        </w:rPr>
        <w:t xml:space="preserve">. При этом контроллер выдает на дисплей только информационные сообщения. В </w:t>
      </w:r>
      <w:r w:rsidRPr="00017457">
        <w:rPr>
          <w:rFonts w:ascii="Times New Roman" w:hAnsi="Times New Roman" w:cs="Times New Roman"/>
          <w:i/>
          <w:sz w:val="24"/>
          <w:szCs w:val="24"/>
        </w:rPr>
        <w:t>ручном режиме</w:t>
      </w:r>
      <w:r>
        <w:rPr>
          <w:rFonts w:ascii="Times New Roman" w:hAnsi="Times New Roman" w:cs="Times New Roman"/>
          <w:sz w:val="24"/>
          <w:szCs w:val="24"/>
        </w:rPr>
        <w:t xml:space="preserve"> полностью </w:t>
      </w:r>
      <w:r>
        <w:rPr>
          <w:rFonts w:ascii="Times New Roman" w:hAnsi="Times New Roman" w:cs="Times New Roman"/>
          <w:sz w:val="24"/>
          <w:szCs w:val="24"/>
        </w:rPr>
        <w:lastRenderedPageBreak/>
        <w:t xml:space="preserve">функционируют все основные блокировки по защите узлов кондиционера. В ручном режиме не может быть выбран режим установки </w:t>
      </w:r>
      <w:r w:rsidRPr="00017457">
        <w:rPr>
          <w:rFonts w:ascii="Times New Roman" w:hAnsi="Times New Roman" w:cs="Times New Roman"/>
          <w:i/>
          <w:sz w:val="24"/>
          <w:szCs w:val="24"/>
        </w:rPr>
        <w:t>«Тепловой насос»</w:t>
      </w:r>
      <w:r>
        <w:rPr>
          <w:rFonts w:ascii="Times New Roman" w:hAnsi="Times New Roman" w:cs="Times New Roman"/>
          <w:sz w:val="24"/>
          <w:szCs w:val="24"/>
        </w:rPr>
        <w:t>.</w:t>
      </w:r>
    </w:p>
    <w:p w:rsidR="00017457" w:rsidRDefault="00017457"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5A182B" w:rsidRDefault="005A182B" w:rsidP="00A03A38">
      <w:pPr>
        <w:spacing w:after="0" w:line="360" w:lineRule="auto"/>
        <w:ind w:firstLine="709"/>
        <w:jc w:val="both"/>
        <w:rPr>
          <w:rFonts w:ascii="Times New Roman" w:hAnsi="Times New Roman" w:cs="Times New Roman"/>
          <w:sz w:val="24"/>
          <w:szCs w:val="24"/>
        </w:rPr>
      </w:pPr>
    </w:p>
    <w:p w:rsidR="005A182B" w:rsidRDefault="005A182B"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B577C2" w:rsidRDefault="00B577C2" w:rsidP="00A03A38">
      <w:pPr>
        <w:spacing w:after="0" w:line="360" w:lineRule="auto"/>
        <w:ind w:firstLine="709"/>
        <w:jc w:val="both"/>
        <w:rPr>
          <w:rFonts w:ascii="Times New Roman" w:hAnsi="Times New Roman" w:cs="Times New Roman"/>
          <w:sz w:val="24"/>
          <w:szCs w:val="24"/>
        </w:rPr>
      </w:pPr>
    </w:p>
    <w:p w:rsidR="00017457" w:rsidRDefault="0054530A" w:rsidP="00B5637D">
      <w:pPr>
        <w:pStyle w:val="a3"/>
        <w:numPr>
          <w:ilvl w:val="1"/>
          <w:numId w:val="2"/>
        </w:numPr>
        <w:spacing w:after="0" w:line="360" w:lineRule="auto"/>
        <w:ind w:firstLine="709"/>
        <w:jc w:val="center"/>
        <w:rPr>
          <w:rFonts w:ascii="Times New Roman" w:hAnsi="Times New Roman" w:cs="Times New Roman"/>
          <w:b/>
          <w:i/>
          <w:sz w:val="24"/>
          <w:szCs w:val="24"/>
          <w:u w:val="single"/>
        </w:rPr>
      </w:pPr>
      <w:r w:rsidRPr="0054530A">
        <w:rPr>
          <w:rFonts w:ascii="Times New Roman" w:hAnsi="Times New Roman" w:cs="Times New Roman"/>
          <w:b/>
          <w:i/>
          <w:sz w:val="24"/>
          <w:szCs w:val="24"/>
          <w:u w:val="single"/>
        </w:rPr>
        <w:lastRenderedPageBreak/>
        <w:t>Установка кондиционирования воздуха КАТ2-4-02</w:t>
      </w:r>
    </w:p>
    <w:p w:rsidR="0054530A" w:rsidRDefault="0054530A" w:rsidP="00A03A38">
      <w:pPr>
        <w:spacing w:after="0" w:line="360" w:lineRule="auto"/>
        <w:ind w:firstLine="709"/>
        <w:jc w:val="both"/>
        <w:rPr>
          <w:rFonts w:ascii="Times New Roman" w:hAnsi="Times New Roman" w:cs="Times New Roman"/>
          <w:b/>
          <w:i/>
          <w:sz w:val="24"/>
          <w:szCs w:val="24"/>
          <w:u w:val="single"/>
        </w:rPr>
      </w:pPr>
    </w:p>
    <w:p w:rsidR="0054530A" w:rsidRDefault="0054530A"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Установка обеспечивает охлаждение приточного воздуха в теплый период года и нагрев воздуха в переходный период </w:t>
      </w:r>
      <w:r w:rsidR="007C783A">
        <w:rPr>
          <w:rFonts w:ascii="Times New Roman" w:hAnsi="Times New Roman" w:cs="Times New Roman"/>
          <w:sz w:val="24"/>
          <w:szCs w:val="24"/>
        </w:rPr>
        <w:br/>
      </w:r>
      <w:r>
        <w:rPr>
          <w:rFonts w:ascii="Times New Roman" w:hAnsi="Times New Roman" w:cs="Times New Roman"/>
          <w:sz w:val="24"/>
          <w:szCs w:val="24"/>
        </w:rPr>
        <w:t>(до температуры воздуха не ниже -8</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54530A" w:rsidRDefault="0054530A"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Установка может работать в автоматическом и ручном режимах.</w:t>
      </w:r>
    </w:p>
    <w:p w:rsidR="0054530A" w:rsidRDefault="0054530A" w:rsidP="00A03A38">
      <w:pPr>
        <w:spacing w:after="0" w:line="360" w:lineRule="auto"/>
        <w:ind w:firstLine="709"/>
        <w:jc w:val="both"/>
        <w:rPr>
          <w:rFonts w:ascii="Times New Roman" w:hAnsi="Times New Roman" w:cs="Times New Roman"/>
          <w:sz w:val="24"/>
          <w:szCs w:val="24"/>
        </w:rPr>
      </w:pPr>
      <w:r w:rsidRPr="0054530A">
        <w:rPr>
          <w:rFonts w:ascii="Times New Roman" w:hAnsi="Times New Roman" w:cs="Times New Roman"/>
          <w:i/>
          <w:sz w:val="24"/>
          <w:szCs w:val="24"/>
        </w:rPr>
        <w:t>Автоматический режим</w:t>
      </w:r>
      <w:r>
        <w:rPr>
          <w:rFonts w:ascii="Times New Roman" w:hAnsi="Times New Roman" w:cs="Times New Roman"/>
          <w:sz w:val="24"/>
          <w:szCs w:val="24"/>
        </w:rPr>
        <w:t>:</w:t>
      </w:r>
    </w:p>
    <w:p w:rsidR="0054530A" w:rsidRDefault="0054530A" w:rsidP="00B5637D">
      <w:pPr>
        <w:pStyle w:val="a3"/>
        <w:numPr>
          <w:ilvl w:val="0"/>
          <w:numId w:val="18"/>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Установка управляется контроллером системы управления в соответствии с алгоритмом в зависимости </w:t>
      </w:r>
      <w:r w:rsidR="007C783A">
        <w:rPr>
          <w:rFonts w:ascii="Times New Roman" w:hAnsi="Times New Roman" w:cs="Times New Roman"/>
          <w:sz w:val="24"/>
          <w:szCs w:val="24"/>
        </w:rPr>
        <w:br/>
      </w:r>
      <w:r>
        <w:rPr>
          <w:rFonts w:ascii="Times New Roman" w:hAnsi="Times New Roman" w:cs="Times New Roman"/>
          <w:sz w:val="24"/>
          <w:szCs w:val="24"/>
        </w:rPr>
        <w:t xml:space="preserve">от температур наружного воздуха, приточного воздуха, воздуха внутри вагона и заданной поездной бригадой температуры уставки на пульте управления. При этом установка работает в следующих режимах: </w:t>
      </w:r>
      <w:r w:rsidRPr="0054530A">
        <w:rPr>
          <w:rFonts w:ascii="Times New Roman" w:hAnsi="Times New Roman" w:cs="Times New Roman"/>
          <w:i/>
          <w:sz w:val="24"/>
          <w:szCs w:val="24"/>
        </w:rPr>
        <w:t>«Вентиляция», «Охлаждение», «Отопление»</w:t>
      </w:r>
      <w:r>
        <w:rPr>
          <w:rFonts w:ascii="Times New Roman" w:hAnsi="Times New Roman" w:cs="Times New Roman"/>
          <w:sz w:val="24"/>
          <w:szCs w:val="24"/>
        </w:rPr>
        <w:t xml:space="preserve"> (включает режим работы установки </w:t>
      </w:r>
      <w:r w:rsidRPr="0054530A">
        <w:rPr>
          <w:rFonts w:ascii="Times New Roman" w:hAnsi="Times New Roman" w:cs="Times New Roman"/>
          <w:i/>
          <w:sz w:val="24"/>
          <w:szCs w:val="24"/>
        </w:rPr>
        <w:t>«Тепловой насос»</w:t>
      </w:r>
      <w:r>
        <w:rPr>
          <w:rFonts w:ascii="Times New Roman" w:hAnsi="Times New Roman" w:cs="Times New Roman"/>
          <w:sz w:val="24"/>
          <w:szCs w:val="24"/>
        </w:rPr>
        <w:t xml:space="preserve">, отопление электронагревателями и водяными калориферами): </w:t>
      </w:r>
    </w:p>
    <w:p w:rsidR="0054530A" w:rsidRDefault="0054530A" w:rsidP="00B5637D">
      <w:pPr>
        <w:pStyle w:val="a3"/>
        <w:numPr>
          <w:ilvl w:val="4"/>
          <w:numId w:val="18"/>
        </w:numPr>
        <w:spacing w:after="0" w:line="360" w:lineRule="auto"/>
        <w:ind w:left="1797" w:firstLine="709"/>
        <w:jc w:val="both"/>
        <w:rPr>
          <w:rFonts w:ascii="Times New Roman" w:hAnsi="Times New Roman" w:cs="Times New Roman"/>
          <w:sz w:val="24"/>
          <w:szCs w:val="24"/>
        </w:rPr>
      </w:pPr>
      <w:r>
        <w:rPr>
          <w:rFonts w:ascii="Times New Roman" w:hAnsi="Times New Roman" w:cs="Times New Roman"/>
          <w:sz w:val="24"/>
          <w:szCs w:val="24"/>
        </w:rPr>
        <w:t xml:space="preserve">режим </w:t>
      </w:r>
      <w:r w:rsidRPr="0054530A">
        <w:rPr>
          <w:rFonts w:ascii="Times New Roman" w:hAnsi="Times New Roman" w:cs="Times New Roman"/>
          <w:i/>
          <w:sz w:val="24"/>
          <w:szCs w:val="24"/>
        </w:rPr>
        <w:t>«Охлаждение»</w:t>
      </w:r>
      <w:r>
        <w:rPr>
          <w:rFonts w:ascii="Times New Roman" w:hAnsi="Times New Roman" w:cs="Times New Roman"/>
          <w:sz w:val="24"/>
          <w:szCs w:val="24"/>
        </w:rPr>
        <w:t>, установка включается при температуре наружного воздуха выше 16</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54530A" w:rsidRDefault="0054530A" w:rsidP="00B5637D">
      <w:pPr>
        <w:pStyle w:val="a3"/>
        <w:numPr>
          <w:ilvl w:val="4"/>
          <w:numId w:val="18"/>
        </w:numPr>
        <w:spacing w:after="0" w:line="360" w:lineRule="auto"/>
        <w:ind w:left="1797" w:firstLine="709"/>
        <w:jc w:val="both"/>
        <w:rPr>
          <w:rFonts w:ascii="Times New Roman" w:hAnsi="Times New Roman" w:cs="Times New Roman"/>
          <w:sz w:val="24"/>
          <w:szCs w:val="24"/>
        </w:rPr>
      </w:pPr>
      <w:r>
        <w:rPr>
          <w:rFonts w:ascii="Times New Roman" w:hAnsi="Times New Roman" w:cs="Times New Roman"/>
          <w:sz w:val="24"/>
          <w:szCs w:val="24"/>
        </w:rPr>
        <w:t xml:space="preserve">режим </w:t>
      </w:r>
      <w:r w:rsidRPr="0054530A">
        <w:rPr>
          <w:rFonts w:ascii="Times New Roman" w:hAnsi="Times New Roman" w:cs="Times New Roman"/>
          <w:i/>
          <w:sz w:val="24"/>
          <w:szCs w:val="24"/>
        </w:rPr>
        <w:t>«Отопление»</w:t>
      </w:r>
      <w:r>
        <w:rPr>
          <w:rFonts w:ascii="Times New Roman" w:hAnsi="Times New Roman" w:cs="Times New Roman"/>
          <w:sz w:val="24"/>
          <w:szCs w:val="24"/>
        </w:rPr>
        <w:t>, подогрев приточного воздуха производится в зависимости от сезона:</w:t>
      </w:r>
    </w:p>
    <w:p w:rsidR="00EF58F4" w:rsidRDefault="00EF58F4" w:rsidP="00B5637D">
      <w:pPr>
        <w:pStyle w:val="a3"/>
        <w:numPr>
          <w:ilvl w:val="0"/>
          <w:numId w:val="1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испарителями при работе в режиме </w:t>
      </w:r>
      <w:r w:rsidRPr="00EF58F4">
        <w:rPr>
          <w:rFonts w:ascii="Times New Roman" w:hAnsi="Times New Roman" w:cs="Times New Roman"/>
          <w:i/>
          <w:sz w:val="24"/>
          <w:szCs w:val="24"/>
        </w:rPr>
        <w:t>«Тепловой насос»</w:t>
      </w:r>
      <w:r>
        <w:rPr>
          <w:rFonts w:ascii="Times New Roman" w:hAnsi="Times New Roman" w:cs="Times New Roman"/>
          <w:sz w:val="24"/>
          <w:szCs w:val="24"/>
        </w:rPr>
        <w:t>, в данный режим установка переключается только в автоматическом режиме управления до температуры наружного воздуха не ниже -8</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EF58F4" w:rsidRDefault="00EF58F4" w:rsidP="00B5637D">
      <w:pPr>
        <w:pStyle w:val="a3"/>
        <w:numPr>
          <w:ilvl w:val="0"/>
          <w:numId w:val="1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водяными калориферами в холодный период года;</w:t>
      </w:r>
    </w:p>
    <w:p w:rsidR="00EF58F4" w:rsidRDefault="00EF58F4" w:rsidP="00B5637D">
      <w:pPr>
        <w:pStyle w:val="a3"/>
        <w:numPr>
          <w:ilvl w:val="0"/>
          <w:numId w:val="19"/>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электронагревателями при работе установки в любом режиме, кроме режима </w:t>
      </w:r>
      <w:r w:rsidRPr="00EF58F4">
        <w:rPr>
          <w:rFonts w:ascii="Times New Roman" w:hAnsi="Times New Roman" w:cs="Times New Roman"/>
          <w:i/>
          <w:sz w:val="24"/>
          <w:szCs w:val="24"/>
        </w:rPr>
        <w:t>«Охлаждение»</w:t>
      </w:r>
      <w:r>
        <w:rPr>
          <w:rFonts w:ascii="Times New Roman" w:hAnsi="Times New Roman" w:cs="Times New Roman"/>
          <w:sz w:val="24"/>
          <w:szCs w:val="24"/>
        </w:rPr>
        <w:t>.</w:t>
      </w:r>
    </w:p>
    <w:p w:rsidR="0054530A" w:rsidRDefault="00EF58F4"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EF58F4">
        <w:rPr>
          <w:rFonts w:ascii="Times New Roman" w:hAnsi="Times New Roman" w:cs="Times New Roman"/>
          <w:i/>
          <w:sz w:val="24"/>
          <w:szCs w:val="24"/>
        </w:rPr>
        <w:t>ручном режиме</w:t>
      </w:r>
      <w:r>
        <w:rPr>
          <w:rFonts w:ascii="Times New Roman" w:hAnsi="Times New Roman" w:cs="Times New Roman"/>
          <w:sz w:val="24"/>
          <w:szCs w:val="24"/>
        </w:rPr>
        <w:t xml:space="preserve"> установка управляется поездной бригадой с пульта ручного управления в следующих режимах:</w:t>
      </w:r>
    </w:p>
    <w:p w:rsidR="00EF58F4" w:rsidRDefault="00EF58F4" w:rsidP="00B5637D">
      <w:pPr>
        <w:pStyle w:val="a3"/>
        <w:numPr>
          <w:ilvl w:val="0"/>
          <w:numId w:val="20"/>
        </w:numPr>
        <w:spacing w:after="0" w:line="360" w:lineRule="auto"/>
        <w:ind w:firstLine="709"/>
        <w:jc w:val="both"/>
        <w:rPr>
          <w:rFonts w:ascii="Times New Roman" w:hAnsi="Times New Roman" w:cs="Times New Roman"/>
          <w:sz w:val="24"/>
          <w:szCs w:val="24"/>
        </w:rPr>
      </w:pPr>
      <w:r w:rsidRPr="00EF58F4">
        <w:rPr>
          <w:rFonts w:ascii="Times New Roman" w:hAnsi="Times New Roman" w:cs="Times New Roman"/>
          <w:i/>
          <w:sz w:val="24"/>
          <w:szCs w:val="24"/>
        </w:rPr>
        <w:t>«Вентиляция»</w:t>
      </w:r>
      <w:r>
        <w:rPr>
          <w:rFonts w:ascii="Times New Roman" w:hAnsi="Times New Roman" w:cs="Times New Roman"/>
          <w:sz w:val="24"/>
          <w:szCs w:val="24"/>
        </w:rPr>
        <w:t>;</w:t>
      </w:r>
    </w:p>
    <w:p w:rsidR="00EF58F4" w:rsidRDefault="00EF58F4" w:rsidP="00B5637D">
      <w:pPr>
        <w:pStyle w:val="a3"/>
        <w:numPr>
          <w:ilvl w:val="0"/>
          <w:numId w:val="20"/>
        </w:numPr>
        <w:spacing w:after="0" w:line="360" w:lineRule="auto"/>
        <w:ind w:firstLine="709"/>
        <w:jc w:val="both"/>
        <w:rPr>
          <w:rFonts w:ascii="Times New Roman" w:hAnsi="Times New Roman" w:cs="Times New Roman"/>
          <w:sz w:val="24"/>
          <w:szCs w:val="24"/>
        </w:rPr>
      </w:pPr>
      <w:r w:rsidRPr="00EF58F4">
        <w:rPr>
          <w:rFonts w:ascii="Times New Roman" w:hAnsi="Times New Roman" w:cs="Times New Roman"/>
          <w:i/>
          <w:sz w:val="24"/>
          <w:szCs w:val="24"/>
        </w:rPr>
        <w:t>«Охлаждение»</w:t>
      </w:r>
      <w:r>
        <w:rPr>
          <w:rFonts w:ascii="Times New Roman" w:hAnsi="Times New Roman" w:cs="Times New Roman"/>
          <w:sz w:val="24"/>
          <w:szCs w:val="24"/>
        </w:rPr>
        <w:t>;</w:t>
      </w:r>
    </w:p>
    <w:p w:rsidR="00EF58F4" w:rsidRDefault="00EF58F4" w:rsidP="00B5637D">
      <w:pPr>
        <w:pStyle w:val="a3"/>
        <w:numPr>
          <w:ilvl w:val="0"/>
          <w:numId w:val="20"/>
        </w:numPr>
        <w:spacing w:after="0" w:line="360" w:lineRule="auto"/>
        <w:ind w:firstLine="709"/>
        <w:jc w:val="both"/>
        <w:rPr>
          <w:rFonts w:ascii="Times New Roman" w:hAnsi="Times New Roman" w:cs="Times New Roman"/>
          <w:sz w:val="24"/>
          <w:szCs w:val="24"/>
        </w:rPr>
      </w:pPr>
      <w:r w:rsidRPr="00EF58F4">
        <w:rPr>
          <w:rFonts w:ascii="Times New Roman" w:hAnsi="Times New Roman" w:cs="Times New Roman"/>
          <w:i/>
          <w:sz w:val="24"/>
          <w:szCs w:val="24"/>
        </w:rPr>
        <w:t>«Отопление»</w:t>
      </w:r>
      <w:r>
        <w:rPr>
          <w:rFonts w:ascii="Times New Roman" w:hAnsi="Times New Roman" w:cs="Times New Roman"/>
          <w:sz w:val="24"/>
          <w:szCs w:val="24"/>
        </w:rPr>
        <w:t>, включающее отопление электронагревателями и водяными калориферами.</w:t>
      </w:r>
    </w:p>
    <w:p w:rsidR="00EF58F4" w:rsidRDefault="00EF58F4"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Включение установки в </w:t>
      </w:r>
      <w:r w:rsidRPr="00EF58F4">
        <w:rPr>
          <w:rFonts w:ascii="Times New Roman" w:hAnsi="Times New Roman" w:cs="Times New Roman"/>
          <w:i/>
          <w:sz w:val="24"/>
          <w:szCs w:val="24"/>
        </w:rPr>
        <w:t>автоматическом режиме</w:t>
      </w:r>
      <w:r>
        <w:rPr>
          <w:rFonts w:ascii="Times New Roman" w:hAnsi="Times New Roman" w:cs="Times New Roman"/>
          <w:sz w:val="24"/>
          <w:szCs w:val="24"/>
        </w:rPr>
        <w:t xml:space="preserve"> производится с дисплея пульта управления электрооборудованием вагона.</w:t>
      </w:r>
    </w:p>
    <w:p w:rsidR="00EF58F4" w:rsidRDefault="00EF58F4" w:rsidP="00A03A38">
      <w:pPr>
        <w:spacing w:after="0" w:line="360" w:lineRule="auto"/>
        <w:ind w:firstLine="709"/>
        <w:jc w:val="both"/>
        <w:rPr>
          <w:rFonts w:ascii="Times New Roman" w:hAnsi="Times New Roman" w:cs="Times New Roman"/>
          <w:sz w:val="24"/>
          <w:szCs w:val="24"/>
        </w:rPr>
      </w:pPr>
    </w:p>
    <w:p w:rsidR="00EF58F4" w:rsidRDefault="00EF58F4" w:rsidP="00B5637D">
      <w:pPr>
        <w:pStyle w:val="a3"/>
        <w:numPr>
          <w:ilvl w:val="1"/>
          <w:numId w:val="2"/>
        </w:numPr>
        <w:spacing w:after="0" w:line="360" w:lineRule="auto"/>
        <w:ind w:firstLine="709"/>
        <w:jc w:val="center"/>
        <w:rPr>
          <w:rFonts w:ascii="Times New Roman" w:hAnsi="Times New Roman" w:cs="Times New Roman"/>
          <w:b/>
          <w:i/>
          <w:sz w:val="24"/>
          <w:szCs w:val="24"/>
          <w:u w:val="single"/>
        </w:rPr>
      </w:pPr>
      <w:r w:rsidRPr="00EF58F4">
        <w:rPr>
          <w:rFonts w:ascii="Times New Roman" w:hAnsi="Times New Roman" w:cs="Times New Roman"/>
          <w:b/>
          <w:i/>
          <w:sz w:val="24"/>
          <w:szCs w:val="24"/>
          <w:u w:val="single"/>
        </w:rPr>
        <w:lastRenderedPageBreak/>
        <w:t>Установка кондиционирования воздуха УКВ ДВ (двухэтажные вагоны)</w:t>
      </w:r>
    </w:p>
    <w:p w:rsidR="00EF58F4" w:rsidRDefault="00EF58F4" w:rsidP="00A03A38">
      <w:pPr>
        <w:spacing w:after="0" w:line="360" w:lineRule="auto"/>
        <w:ind w:firstLine="709"/>
        <w:jc w:val="both"/>
        <w:rPr>
          <w:rFonts w:ascii="Times New Roman" w:hAnsi="Times New Roman" w:cs="Times New Roman"/>
          <w:b/>
          <w:i/>
          <w:sz w:val="24"/>
          <w:szCs w:val="24"/>
          <w:u w:val="single"/>
        </w:rPr>
      </w:pPr>
    </w:p>
    <w:p w:rsidR="00EF58F4" w:rsidRDefault="00EF58F4"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Установка может работать в автоматическом и ручном (аварийном) режимах.</w:t>
      </w:r>
    </w:p>
    <w:p w:rsidR="00EF58F4" w:rsidRDefault="00EF58F4"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6965BB">
        <w:rPr>
          <w:rFonts w:ascii="Times New Roman" w:hAnsi="Times New Roman" w:cs="Times New Roman"/>
          <w:i/>
          <w:sz w:val="24"/>
          <w:szCs w:val="24"/>
        </w:rPr>
        <w:t>автоматическом режиме</w:t>
      </w:r>
      <w:r>
        <w:rPr>
          <w:rFonts w:ascii="Times New Roman" w:hAnsi="Times New Roman" w:cs="Times New Roman"/>
          <w:sz w:val="24"/>
          <w:szCs w:val="24"/>
        </w:rPr>
        <w:t xml:space="preserve"> управление установкой производится с дисплея пульта управления в меню </w:t>
      </w:r>
      <w:r w:rsidRPr="006965BB">
        <w:rPr>
          <w:rFonts w:ascii="Times New Roman" w:hAnsi="Times New Roman" w:cs="Times New Roman"/>
          <w:i/>
          <w:sz w:val="24"/>
          <w:szCs w:val="24"/>
        </w:rPr>
        <w:t>«Климат»</w:t>
      </w:r>
      <w:r>
        <w:rPr>
          <w:rFonts w:ascii="Times New Roman" w:hAnsi="Times New Roman" w:cs="Times New Roman"/>
          <w:sz w:val="24"/>
          <w:szCs w:val="24"/>
        </w:rPr>
        <w:t xml:space="preserve">, в котором отображается </w:t>
      </w:r>
      <w:r w:rsidR="006965BB">
        <w:rPr>
          <w:rFonts w:ascii="Times New Roman" w:hAnsi="Times New Roman" w:cs="Times New Roman"/>
          <w:sz w:val="24"/>
          <w:szCs w:val="24"/>
        </w:rPr>
        <w:t xml:space="preserve">информация о наружной температуре, температуре в купе обоих этажей, температуре приточного воздуха. </w:t>
      </w:r>
      <w:r w:rsidR="007C783A">
        <w:rPr>
          <w:rFonts w:ascii="Times New Roman" w:hAnsi="Times New Roman" w:cs="Times New Roman"/>
          <w:sz w:val="24"/>
          <w:szCs w:val="24"/>
        </w:rPr>
        <w:br/>
      </w:r>
      <w:r w:rsidR="006965BB">
        <w:rPr>
          <w:rFonts w:ascii="Times New Roman" w:hAnsi="Times New Roman" w:cs="Times New Roman"/>
          <w:sz w:val="24"/>
          <w:szCs w:val="24"/>
        </w:rPr>
        <w:t xml:space="preserve">В </w:t>
      </w:r>
      <w:r w:rsidR="006965BB" w:rsidRPr="006965BB">
        <w:rPr>
          <w:rFonts w:ascii="Times New Roman" w:hAnsi="Times New Roman" w:cs="Times New Roman"/>
          <w:i/>
          <w:sz w:val="24"/>
          <w:szCs w:val="24"/>
        </w:rPr>
        <w:t>автоматическом режиме</w:t>
      </w:r>
      <w:r w:rsidR="006965BB">
        <w:rPr>
          <w:rFonts w:ascii="Times New Roman" w:hAnsi="Times New Roman" w:cs="Times New Roman"/>
          <w:sz w:val="24"/>
          <w:szCs w:val="24"/>
        </w:rPr>
        <w:t xml:space="preserve"> управления на основе заданных алгоритмов поддерживается заданная температура уставки внутри вагона (также отображается на дисплее пульта управления). Уставка может корректироваться в пределах от +22 до +26</w:t>
      </w:r>
      <w:r w:rsidR="006965BB">
        <w:rPr>
          <w:rFonts w:ascii="Times New Roman" w:hAnsi="Times New Roman" w:cs="Times New Roman"/>
          <w:sz w:val="24"/>
          <w:szCs w:val="24"/>
          <w:vertAlign w:val="superscript"/>
        </w:rPr>
        <w:t>0</w:t>
      </w:r>
      <w:r w:rsidR="006965BB">
        <w:rPr>
          <w:rFonts w:ascii="Times New Roman" w:hAnsi="Times New Roman" w:cs="Times New Roman"/>
          <w:sz w:val="24"/>
          <w:szCs w:val="24"/>
        </w:rPr>
        <w:t>С.</w:t>
      </w:r>
    </w:p>
    <w:p w:rsidR="006965BB" w:rsidRDefault="006965BB"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автоматическом режиме охлаждение производится при температуре наружного воздуха от +18 до +40</w:t>
      </w:r>
      <w:r>
        <w:rPr>
          <w:rFonts w:ascii="Times New Roman" w:hAnsi="Times New Roman" w:cs="Times New Roman"/>
          <w:sz w:val="24"/>
          <w:szCs w:val="24"/>
          <w:vertAlign w:val="superscript"/>
        </w:rPr>
        <w:t>0</w:t>
      </w:r>
      <w:r>
        <w:rPr>
          <w:rFonts w:ascii="Times New Roman" w:hAnsi="Times New Roman" w:cs="Times New Roman"/>
          <w:sz w:val="24"/>
          <w:szCs w:val="24"/>
        </w:rPr>
        <w:t>С.</w:t>
      </w:r>
    </w:p>
    <w:p w:rsidR="006965BB" w:rsidRDefault="006965BB"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меню </w:t>
      </w:r>
      <w:r w:rsidRPr="006965BB">
        <w:rPr>
          <w:rFonts w:ascii="Times New Roman" w:hAnsi="Times New Roman" w:cs="Times New Roman"/>
          <w:i/>
          <w:sz w:val="24"/>
          <w:szCs w:val="24"/>
        </w:rPr>
        <w:t>«Климат»</w:t>
      </w:r>
      <w:r>
        <w:rPr>
          <w:rFonts w:ascii="Times New Roman" w:hAnsi="Times New Roman" w:cs="Times New Roman"/>
          <w:sz w:val="24"/>
          <w:szCs w:val="24"/>
        </w:rPr>
        <w:t xml:space="preserve"> доступны следующие режимы:</w:t>
      </w:r>
    </w:p>
    <w:p w:rsidR="006965BB" w:rsidRPr="006965BB" w:rsidRDefault="006965BB" w:rsidP="00B5637D">
      <w:pPr>
        <w:pStyle w:val="a3"/>
        <w:numPr>
          <w:ilvl w:val="0"/>
          <w:numId w:val="21"/>
        </w:numPr>
        <w:spacing w:after="0" w:line="360" w:lineRule="auto"/>
        <w:ind w:firstLine="709"/>
        <w:jc w:val="both"/>
        <w:rPr>
          <w:rFonts w:ascii="Times New Roman" w:hAnsi="Times New Roman" w:cs="Times New Roman"/>
          <w:i/>
          <w:sz w:val="24"/>
          <w:szCs w:val="24"/>
        </w:rPr>
      </w:pPr>
      <w:r>
        <w:rPr>
          <w:rFonts w:ascii="Times New Roman" w:hAnsi="Times New Roman" w:cs="Times New Roman"/>
          <w:sz w:val="24"/>
          <w:szCs w:val="24"/>
        </w:rPr>
        <w:t>«</w:t>
      </w:r>
      <w:r w:rsidRPr="006965BB">
        <w:rPr>
          <w:rFonts w:ascii="Times New Roman" w:hAnsi="Times New Roman" w:cs="Times New Roman"/>
          <w:i/>
          <w:sz w:val="24"/>
          <w:szCs w:val="24"/>
        </w:rPr>
        <w:t>Автоматический»;</w:t>
      </w:r>
    </w:p>
    <w:p w:rsidR="006965BB" w:rsidRPr="006965BB" w:rsidRDefault="006965BB" w:rsidP="00B5637D">
      <w:pPr>
        <w:pStyle w:val="a3"/>
        <w:numPr>
          <w:ilvl w:val="0"/>
          <w:numId w:val="21"/>
        </w:numPr>
        <w:spacing w:after="0" w:line="360" w:lineRule="auto"/>
        <w:ind w:firstLine="709"/>
        <w:jc w:val="both"/>
        <w:rPr>
          <w:rFonts w:ascii="Times New Roman" w:hAnsi="Times New Roman" w:cs="Times New Roman"/>
          <w:i/>
          <w:sz w:val="24"/>
          <w:szCs w:val="24"/>
        </w:rPr>
      </w:pPr>
      <w:r w:rsidRPr="006965BB">
        <w:rPr>
          <w:rFonts w:ascii="Times New Roman" w:hAnsi="Times New Roman" w:cs="Times New Roman"/>
          <w:i/>
          <w:sz w:val="24"/>
          <w:szCs w:val="24"/>
        </w:rPr>
        <w:t>«Предварительное охлаждение»;</w:t>
      </w:r>
    </w:p>
    <w:p w:rsidR="006965BB" w:rsidRPr="006965BB" w:rsidRDefault="006965BB" w:rsidP="00B5637D">
      <w:pPr>
        <w:pStyle w:val="a3"/>
        <w:numPr>
          <w:ilvl w:val="0"/>
          <w:numId w:val="21"/>
        </w:numPr>
        <w:spacing w:after="0" w:line="360" w:lineRule="auto"/>
        <w:ind w:firstLine="709"/>
        <w:jc w:val="both"/>
        <w:rPr>
          <w:rFonts w:ascii="Times New Roman" w:hAnsi="Times New Roman" w:cs="Times New Roman"/>
          <w:i/>
          <w:sz w:val="24"/>
          <w:szCs w:val="24"/>
        </w:rPr>
      </w:pPr>
      <w:r w:rsidRPr="006965BB">
        <w:rPr>
          <w:rFonts w:ascii="Times New Roman" w:hAnsi="Times New Roman" w:cs="Times New Roman"/>
          <w:i/>
          <w:sz w:val="24"/>
          <w:szCs w:val="24"/>
        </w:rPr>
        <w:t>«Предварительное отопление»;</w:t>
      </w:r>
    </w:p>
    <w:p w:rsidR="006965BB" w:rsidRDefault="006965BB" w:rsidP="00B5637D">
      <w:pPr>
        <w:pStyle w:val="a3"/>
        <w:numPr>
          <w:ilvl w:val="0"/>
          <w:numId w:val="21"/>
        </w:numPr>
        <w:spacing w:after="0" w:line="360" w:lineRule="auto"/>
        <w:ind w:firstLine="709"/>
        <w:jc w:val="both"/>
        <w:rPr>
          <w:rFonts w:ascii="Times New Roman" w:hAnsi="Times New Roman" w:cs="Times New Roman"/>
          <w:i/>
          <w:sz w:val="24"/>
          <w:szCs w:val="24"/>
        </w:rPr>
      </w:pPr>
      <w:r w:rsidRPr="006965BB">
        <w:rPr>
          <w:rFonts w:ascii="Times New Roman" w:hAnsi="Times New Roman" w:cs="Times New Roman"/>
          <w:i/>
          <w:sz w:val="24"/>
          <w:szCs w:val="24"/>
        </w:rPr>
        <w:t>«Удержание в отстое».</w:t>
      </w:r>
    </w:p>
    <w:p w:rsidR="006965BB" w:rsidRDefault="006965BB" w:rsidP="00A03A3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Pr="004552C3">
        <w:rPr>
          <w:rFonts w:ascii="Times New Roman" w:hAnsi="Times New Roman" w:cs="Times New Roman"/>
          <w:i/>
          <w:sz w:val="24"/>
          <w:szCs w:val="24"/>
        </w:rPr>
        <w:t>ручной режим</w:t>
      </w:r>
      <w:r>
        <w:rPr>
          <w:rFonts w:ascii="Times New Roman" w:hAnsi="Times New Roman" w:cs="Times New Roman"/>
          <w:sz w:val="24"/>
          <w:szCs w:val="24"/>
        </w:rPr>
        <w:t xml:space="preserve"> установка кондиционирования воздуха переводится на панели ручного управления, расположенной на обратной (не лицевой) панели пульта управления, при этом доступны следующие режимы:</w:t>
      </w:r>
    </w:p>
    <w:p w:rsidR="004552C3" w:rsidRDefault="004552C3" w:rsidP="00B5637D">
      <w:pPr>
        <w:pStyle w:val="a3"/>
        <w:numPr>
          <w:ilvl w:val="0"/>
          <w:numId w:val="22"/>
        </w:numPr>
        <w:spacing w:after="0" w:line="360" w:lineRule="auto"/>
        <w:ind w:firstLine="709"/>
        <w:jc w:val="both"/>
        <w:rPr>
          <w:rFonts w:ascii="Times New Roman" w:hAnsi="Times New Roman" w:cs="Times New Roman"/>
          <w:sz w:val="24"/>
          <w:szCs w:val="24"/>
        </w:rPr>
      </w:pPr>
      <w:r w:rsidRPr="004552C3">
        <w:rPr>
          <w:rFonts w:ascii="Times New Roman" w:hAnsi="Times New Roman" w:cs="Times New Roman"/>
          <w:i/>
          <w:sz w:val="24"/>
          <w:szCs w:val="24"/>
        </w:rPr>
        <w:t>«Вентиляция»</w:t>
      </w:r>
      <w:r>
        <w:rPr>
          <w:rFonts w:ascii="Times New Roman" w:hAnsi="Times New Roman" w:cs="Times New Roman"/>
          <w:sz w:val="24"/>
          <w:szCs w:val="24"/>
        </w:rPr>
        <w:t xml:space="preserve"> - производится включение принудительной вентиляции;</w:t>
      </w:r>
    </w:p>
    <w:p w:rsidR="004552C3" w:rsidRDefault="00D07BFE" w:rsidP="00B5637D">
      <w:pPr>
        <w:pStyle w:val="a3"/>
        <w:numPr>
          <w:ilvl w:val="0"/>
          <w:numId w:val="22"/>
        </w:num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«Охлаждение»</w:t>
      </w:r>
      <w:r>
        <w:rPr>
          <w:rFonts w:ascii="Times New Roman" w:hAnsi="Times New Roman" w:cs="Times New Roman"/>
          <w:sz w:val="24"/>
          <w:szCs w:val="24"/>
        </w:rPr>
        <w:t xml:space="preserve"> - установка переключателя в режим </w:t>
      </w:r>
      <w:r w:rsidRPr="00D07BFE">
        <w:rPr>
          <w:rFonts w:ascii="Times New Roman" w:hAnsi="Times New Roman" w:cs="Times New Roman"/>
          <w:i/>
          <w:sz w:val="24"/>
          <w:szCs w:val="24"/>
        </w:rPr>
        <w:t>«Ручное охлаждение»</w:t>
      </w:r>
      <w:r>
        <w:rPr>
          <w:rFonts w:ascii="Times New Roman" w:hAnsi="Times New Roman" w:cs="Times New Roman"/>
          <w:sz w:val="24"/>
          <w:szCs w:val="24"/>
        </w:rPr>
        <w:t xml:space="preserve">, производительность компрессора </w:t>
      </w:r>
      <w:r w:rsidR="007C783A">
        <w:rPr>
          <w:rFonts w:ascii="Times New Roman" w:hAnsi="Times New Roman" w:cs="Times New Roman"/>
          <w:sz w:val="24"/>
          <w:szCs w:val="24"/>
        </w:rPr>
        <w:br/>
      </w:r>
      <w:r>
        <w:rPr>
          <w:rFonts w:ascii="Times New Roman" w:hAnsi="Times New Roman" w:cs="Times New Roman"/>
          <w:sz w:val="24"/>
          <w:szCs w:val="24"/>
        </w:rPr>
        <w:t>в данном режиме не меняется;</w:t>
      </w:r>
    </w:p>
    <w:p w:rsidR="00D07BFE" w:rsidRPr="004552C3" w:rsidRDefault="0093063C" w:rsidP="00B5637D">
      <w:pPr>
        <w:pStyle w:val="a3"/>
        <w:numPr>
          <w:ilvl w:val="0"/>
          <w:numId w:val="22"/>
        </w:numPr>
        <w:spacing w:after="0" w:line="36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«Включение электрокалориферов» </w:t>
      </w:r>
      <w:r w:rsidRPr="0093063C">
        <w:rPr>
          <w:rFonts w:ascii="Times New Roman" w:hAnsi="Times New Roman" w:cs="Times New Roman"/>
          <w:sz w:val="24"/>
          <w:szCs w:val="24"/>
        </w:rPr>
        <w:t>-</w:t>
      </w:r>
      <w:r>
        <w:rPr>
          <w:rFonts w:ascii="Times New Roman" w:hAnsi="Times New Roman" w:cs="Times New Roman"/>
          <w:sz w:val="24"/>
          <w:szCs w:val="24"/>
        </w:rPr>
        <w:t xml:space="preserve"> включаются приточные вентиляторы, электрокалориферы, производительность электрокалориферов не изменяется.</w:t>
      </w:r>
    </w:p>
    <w:p w:rsidR="006965BB" w:rsidRDefault="006965BB" w:rsidP="00EF58F4">
      <w:pPr>
        <w:spacing w:after="0" w:line="360" w:lineRule="auto"/>
        <w:ind w:firstLine="709"/>
        <w:jc w:val="both"/>
        <w:rPr>
          <w:rFonts w:ascii="Times New Roman" w:hAnsi="Times New Roman" w:cs="Times New Roman"/>
          <w:sz w:val="24"/>
          <w:szCs w:val="24"/>
        </w:rPr>
      </w:pPr>
    </w:p>
    <w:p w:rsidR="0093063C" w:rsidRDefault="0093063C" w:rsidP="00EF58F4">
      <w:pPr>
        <w:spacing w:after="0" w:line="360" w:lineRule="auto"/>
        <w:ind w:firstLine="709"/>
        <w:jc w:val="both"/>
        <w:rPr>
          <w:rFonts w:ascii="Times New Roman" w:hAnsi="Times New Roman" w:cs="Times New Roman"/>
          <w:sz w:val="24"/>
          <w:szCs w:val="24"/>
        </w:rPr>
      </w:pPr>
    </w:p>
    <w:p w:rsidR="005A182B" w:rsidRDefault="005A182B" w:rsidP="00EF58F4">
      <w:pPr>
        <w:spacing w:after="0" w:line="360" w:lineRule="auto"/>
        <w:ind w:firstLine="709"/>
        <w:jc w:val="both"/>
        <w:rPr>
          <w:rFonts w:ascii="Times New Roman" w:hAnsi="Times New Roman" w:cs="Times New Roman"/>
          <w:sz w:val="24"/>
          <w:szCs w:val="24"/>
        </w:rPr>
      </w:pPr>
    </w:p>
    <w:p w:rsidR="009E0260" w:rsidRPr="0093063C" w:rsidRDefault="0093063C" w:rsidP="00B5637D">
      <w:pPr>
        <w:pStyle w:val="a3"/>
        <w:numPr>
          <w:ilvl w:val="1"/>
          <w:numId w:val="2"/>
        </w:numPr>
        <w:spacing w:after="0" w:line="360" w:lineRule="auto"/>
        <w:jc w:val="center"/>
        <w:rPr>
          <w:rFonts w:ascii="Times New Roman" w:hAnsi="Times New Roman" w:cs="Times New Roman"/>
          <w:b/>
          <w:i/>
          <w:sz w:val="24"/>
          <w:szCs w:val="24"/>
          <w:u w:val="single"/>
        </w:rPr>
      </w:pPr>
      <w:r w:rsidRPr="0093063C">
        <w:rPr>
          <w:rFonts w:ascii="Times New Roman" w:hAnsi="Times New Roman" w:cs="Times New Roman"/>
          <w:b/>
          <w:i/>
          <w:sz w:val="24"/>
          <w:szCs w:val="24"/>
          <w:u w:val="single"/>
        </w:rPr>
        <w:lastRenderedPageBreak/>
        <w:t>Возможные неисправности установок кондиционирования воздуха</w:t>
      </w:r>
    </w:p>
    <w:p w:rsidR="00DC2529" w:rsidRDefault="00DC2529" w:rsidP="00DC2529">
      <w:pPr>
        <w:pStyle w:val="a3"/>
        <w:spacing w:after="0" w:line="360" w:lineRule="auto"/>
        <w:ind w:left="1429"/>
        <w:jc w:val="both"/>
        <w:rPr>
          <w:rFonts w:ascii="Times New Roman" w:hAnsi="Times New Roman" w:cs="Times New Roman"/>
          <w:sz w:val="24"/>
          <w:szCs w:val="24"/>
        </w:rPr>
      </w:pPr>
    </w:p>
    <w:tbl>
      <w:tblPr>
        <w:tblStyle w:val="2"/>
        <w:tblW w:w="0" w:type="auto"/>
        <w:tblLook w:val="04A0" w:firstRow="1" w:lastRow="0" w:firstColumn="1" w:lastColumn="0" w:noHBand="0" w:noVBand="1"/>
      </w:tblPr>
      <w:tblGrid>
        <w:gridCol w:w="3741"/>
        <w:gridCol w:w="3378"/>
        <w:gridCol w:w="3662"/>
        <w:gridCol w:w="3722"/>
      </w:tblGrid>
      <w:tr w:rsidR="00F51F07" w:rsidTr="005A182B">
        <w:tc>
          <w:tcPr>
            <w:tcW w:w="0" w:type="auto"/>
          </w:tcPr>
          <w:p w:rsidR="0093063C" w:rsidRPr="0093063C" w:rsidRDefault="0093063C" w:rsidP="0093063C">
            <w:pPr>
              <w:pStyle w:val="a3"/>
              <w:spacing w:line="360" w:lineRule="auto"/>
              <w:ind w:left="0"/>
              <w:jc w:val="center"/>
              <w:rPr>
                <w:rFonts w:ascii="Times New Roman" w:hAnsi="Times New Roman" w:cs="Times New Roman"/>
                <w:b/>
                <w:sz w:val="24"/>
                <w:szCs w:val="24"/>
              </w:rPr>
            </w:pPr>
            <w:r w:rsidRPr="0093063C">
              <w:rPr>
                <w:rFonts w:ascii="Times New Roman" w:hAnsi="Times New Roman" w:cs="Times New Roman"/>
                <w:b/>
                <w:sz w:val="24"/>
                <w:szCs w:val="24"/>
              </w:rPr>
              <w:t>Выявленное нарушение</w:t>
            </w:r>
          </w:p>
        </w:tc>
        <w:tc>
          <w:tcPr>
            <w:tcW w:w="0" w:type="auto"/>
          </w:tcPr>
          <w:p w:rsidR="0093063C" w:rsidRPr="0093063C" w:rsidRDefault="0093063C" w:rsidP="0093063C">
            <w:pPr>
              <w:pStyle w:val="a3"/>
              <w:spacing w:line="360" w:lineRule="auto"/>
              <w:ind w:left="0"/>
              <w:jc w:val="center"/>
              <w:rPr>
                <w:rFonts w:ascii="Times New Roman" w:hAnsi="Times New Roman" w:cs="Times New Roman"/>
                <w:b/>
                <w:sz w:val="24"/>
                <w:szCs w:val="24"/>
              </w:rPr>
            </w:pPr>
            <w:r w:rsidRPr="0093063C">
              <w:rPr>
                <w:rFonts w:ascii="Times New Roman" w:hAnsi="Times New Roman" w:cs="Times New Roman"/>
                <w:b/>
                <w:sz w:val="24"/>
                <w:szCs w:val="24"/>
              </w:rPr>
              <w:t>Возможная неисправность</w:t>
            </w:r>
          </w:p>
        </w:tc>
        <w:tc>
          <w:tcPr>
            <w:tcW w:w="0" w:type="auto"/>
          </w:tcPr>
          <w:p w:rsidR="0093063C" w:rsidRPr="0093063C" w:rsidRDefault="0093063C" w:rsidP="0093063C">
            <w:pPr>
              <w:pStyle w:val="a3"/>
              <w:spacing w:line="360" w:lineRule="auto"/>
              <w:ind w:left="0"/>
              <w:jc w:val="center"/>
              <w:rPr>
                <w:rFonts w:ascii="Times New Roman" w:hAnsi="Times New Roman" w:cs="Times New Roman"/>
                <w:b/>
                <w:sz w:val="24"/>
                <w:szCs w:val="24"/>
              </w:rPr>
            </w:pPr>
            <w:r w:rsidRPr="0093063C">
              <w:rPr>
                <w:rFonts w:ascii="Times New Roman" w:hAnsi="Times New Roman" w:cs="Times New Roman"/>
                <w:b/>
                <w:sz w:val="24"/>
                <w:szCs w:val="24"/>
              </w:rPr>
              <w:t>Примечание</w:t>
            </w:r>
          </w:p>
        </w:tc>
        <w:tc>
          <w:tcPr>
            <w:tcW w:w="0" w:type="auto"/>
          </w:tcPr>
          <w:p w:rsidR="0093063C" w:rsidRPr="0093063C" w:rsidRDefault="0093063C" w:rsidP="0093063C">
            <w:pPr>
              <w:pStyle w:val="a3"/>
              <w:spacing w:line="360" w:lineRule="auto"/>
              <w:ind w:left="0"/>
              <w:jc w:val="center"/>
              <w:rPr>
                <w:rFonts w:ascii="Times New Roman" w:hAnsi="Times New Roman" w:cs="Times New Roman"/>
                <w:b/>
                <w:sz w:val="24"/>
                <w:szCs w:val="24"/>
              </w:rPr>
            </w:pPr>
            <w:r w:rsidRPr="0093063C">
              <w:rPr>
                <w:rFonts w:ascii="Times New Roman" w:hAnsi="Times New Roman" w:cs="Times New Roman"/>
                <w:b/>
                <w:sz w:val="24"/>
                <w:szCs w:val="24"/>
              </w:rPr>
              <w:t>Действия ПЭМ</w:t>
            </w:r>
          </w:p>
        </w:tc>
      </w:tr>
      <w:tr w:rsidR="0093063C" w:rsidTr="005A182B">
        <w:tc>
          <w:tcPr>
            <w:tcW w:w="0" w:type="auto"/>
            <w:gridSpan w:val="4"/>
            <w:shd w:val="clear" w:color="auto" w:fill="92D050"/>
          </w:tcPr>
          <w:p w:rsidR="0093063C" w:rsidRPr="008269A8" w:rsidRDefault="0093063C" w:rsidP="0093063C">
            <w:pPr>
              <w:pStyle w:val="a3"/>
              <w:spacing w:line="360" w:lineRule="auto"/>
              <w:ind w:left="0"/>
              <w:jc w:val="center"/>
              <w:rPr>
                <w:rFonts w:ascii="Times New Roman" w:hAnsi="Times New Roman" w:cs="Times New Roman"/>
                <w:b/>
                <w:sz w:val="24"/>
                <w:szCs w:val="24"/>
              </w:rPr>
            </w:pPr>
            <w:r w:rsidRPr="008269A8">
              <w:rPr>
                <w:rFonts w:ascii="Times New Roman" w:hAnsi="Times New Roman" w:cs="Times New Roman"/>
                <w:b/>
                <w:sz w:val="24"/>
                <w:szCs w:val="24"/>
              </w:rPr>
              <w:t>МАБ - 2</w:t>
            </w:r>
          </w:p>
        </w:tc>
      </w:tr>
      <w:tr w:rsidR="00F51F07" w:rsidTr="005A182B">
        <w:tc>
          <w:tcPr>
            <w:tcW w:w="0" w:type="auto"/>
            <w:vAlign w:val="center"/>
          </w:tcPr>
          <w:p w:rsidR="0093063C" w:rsidRPr="0093063C" w:rsidRDefault="0093063C" w:rsidP="005A182B">
            <w:pPr>
              <w:pStyle w:val="a3"/>
              <w:ind w:left="0"/>
              <w:jc w:val="center"/>
              <w:rPr>
                <w:rFonts w:ascii="Times New Roman" w:hAnsi="Times New Roman" w:cs="Times New Roman"/>
                <w:sz w:val="20"/>
                <w:szCs w:val="20"/>
              </w:rPr>
            </w:pPr>
            <w:r w:rsidRPr="0093063C">
              <w:rPr>
                <w:rFonts w:ascii="Times New Roman" w:hAnsi="Times New Roman" w:cs="Times New Roman"/>
                <w:sz w:val="20"/>
                <w:szCs w:val="20"/>
              </w:rPr>
              <w:t>Установка не начинает работать</w:t>
            </w:r>
          </w:p>
        </w:tc>
        <w:tc>
          <w:tcPr>
            <w:tcW w:w="0" w:type="auto"/>
            <w:vAlign w:val="center"/>
          </w:tcPr>
          <w:p w:rsidR="0093063C" w:rsidRPr="0093063C" w:rsidRDefault="0093063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Неисправность в электрических или регулировочных устройствах</w:t>
            </w:r>
          </w:p>
        </w:tc>
        <w:tc>
          <w:tcPr>
            <w:tcW w:w="0" w:type="auto"/>
            <w:vAlign w:val="center"/>
          </w:tcPr>
          <w:p w:rsidR="0093063C" w:rsidRPr="0093063C" w:rsidRDefault="0093063C" w:rsidP="005A182B">
            <w:pPr>
              <w:pStyle w:val="a3"/>
              <w:ind w:left="0"/>
              <w:jc w:val="center"/>
              <w:rPr>
                <w:rFonts w:ascii="Times New Roman" w:hAnsi="Times New Roman" w:cs="Times New Roman"/>
                <w:sz w:val="20"/>
                <w:szCs w:val="20"/>
              </w:rPr>
            </w:pPr>
          </w:p>
        </w:tc>
        <w:tc>
          <w:tcPr>
            <w:tcW w:w="0" w:type="auto"/>
            <w:vAlign w:val="center"/>
          </w:tcPr>
          <w:p w:rsidR="0093063C" w:rsidRPr="0093063C" w:rsidRDefault="0093063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предохранители</w:t>
            </w:r>
            <w:r w:rsidR="00A57D1B">
              <w:rPr>
                <w:rFonts w:ascii="Times New Roman" w:hAnsi="Times New Roman" w:cs="Times New Roman"/>
                <w:sz w:val="20"/>
                <w:szCs w:val="20"/>
              </w:rPr>
              <w:t>, реле давления</w:t>
            </w:r>
            <w:r>
              <w:rPr>
                <w:rFonts w:ascii="Times New Roman" w:hAnsi="Times New Roman" w:cs="Times New Roman"/>
                <w:sz w:val="20"/>
                <w:szCs w:val="20"/>
              </w:rPr>
              <w:t xml:space="preserve"> и автоматы защиты, при невозможности восстановления электропитания установки подать заявку в ООО «Трансремком»</w:t>
            </w:r>
          </w:p>
        </w:tc>
      </w:tr>
      <w:tr w:rsidR="0093063C" w:rsidTr="005A182B">
        <w:tc>
          <w:tcPr>
            <w:tcW w:w="0" w:type="auto"/>
            <w:vMerge w:val="restart"/>
            <w:vAlign w:val="center"/>
          </w:tcPr>
          <w:p w:rsidR="0093063C" w:rsidRPr="0093063C" w:rsidRDefault="0093063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Установка выключается после кратковременной работы</w:t>
            </w:r>
          </w:p>
        </w:tc>
        <w:tc>
          <w:tcPr>
            <w:tcW w:w="0" w:type="auto"/>
            <w:vAlign w:val="center"/>
          </w:tcPr>
          <w:p w:rsidR="0093063C" w:rsidRPr="0093063C" w:rsidRDefault="0093063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Слишком высокое давление конденсации (срабатывает реле давления, либо перегружен компрессор)</w:t>
            </w:r>
          </w:p>
        </w:tc>
        <w:tc>
          <w:tcPr>
            <w:tcW w:w="0" w:type="auto"/>
            <w:vAlign w:val="center"/>
          </w:tcPr>
          <w:p w:rsidR="0093063C" w:rsidRPr="0093063C" w:rsidRDefault="0093063C" w:rsidP="005A182B">
            <w:pPr>
              <w:pStyle w:val="a3"/>
              <w:ind w:left="0"/>
              <w:jc w:val="center"/>
              <w:rPr>
                <w:rFonts w:ascii="Times New Roman" w:hAnsi="Times New Roman" w:cs="Times New Roman"/>
                <w:sz w:val="20"/>
                <w:szCs w:val="20"/>
              </w:rPr>
            </w:pPr>
          </w:p>
        </w:tc>
        <w:tc>
          <w:tcPr>
            <w:tcW w:w="0" w:type="auto"/>
            <w:vAlign w:val="center"/>
          </w:tcPr>
          <w:p w:rsidR="0093063C" w:rsidRPr="0093063C" w:rsidRDefault="00A57D1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исправность цепи и работоспособность вентилятора конденсатора</w:t>
            </w:r>
          </w:p>
        </w:tc>
      </w:tr>
      <w:tr w:rsidR="0093063C" w:rsidTr="005A182B">
        <w:tc>
          <w:tcPr>
            <w:tcW w:w="0" w:type="auto"/>
            <w:vMerge/>
            <w:vAlign w:val="center"/>
          </w:tcPr>
          <w:p w:rsidR="0093063C" w:rsidRPr="0093063C" w:rsidRDefault="0093063C" w:rsidP="005A182B">
            <w:pPr>
              <w:pStyle w:val="a3"/>
              <w:ind w:left="0"/>
              <w:jc w:val="center"/>
              <w:rPr>
                <w:rFonts w:ascii="Times New Roman" w:hAnsi="Times New Roman" w:cs="Times New Roman"/>
                <w:sz w:val="20"/>
                <w:szCs w:val="20"/>
              </w:rPr>
            </w:pPr>
          </w:p>
        </w:tc>
        <w:tc>
          <w:tcPr>
            <w:tcW w:w="0" w:type="auto"/>
            <w:vAlign w:val="center"/>
          </w:tcPr>
          <w:p w:rsidR="0093063C" w:rsidRPr="0093063C" w:rsidRDefault="0093063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Недостаточное количество приточного воздуха (закрыты заслонки, загрязнены воздушные фильтра)</w:t>
            </w:r>
          </w:p>
        </w:tc>
        <w:tc>
          <w:tcPr>
            <w:tcW w:w="0" w:type="auto"/>
            <w:vAlign w:val="center"/>
          </w:tcPr>
          <w:p w:rsidR="0093063C" w:rsidRPr="0093063C" w:rsidRDefault="0093063C" w:rsidP="005A182B">
            <w:pPr>
              <w:pStyle w:val="a3"/>
              <w:ind w:left="0"/>
              <w:jc w:val="center"/>
              <w:rPr>
                <w:rFonts w:ascii="Times New Roman" w:hAnsi="Times New Roman" w:cs="Times New Roman"/>
                <w:sz w:val="20"/>
                <w:szCs w:val="20"/>
              </w:rPr>
            </w:pPr>
          </w:p>
        </w:tc>
        <w:tc>
          <w:tcPr>
            <w:tcW w:w="0" w:type="auto"/>
            <w:vAlign w:val="center"/>
          </w:tcPr>
          <w:p w:rsidR="0093063C"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состояние заслонок для свежего воздуха, заслонки каналов приточного воздуха</w:t>
            </w:r>
          </w:p>
        </w:tc>
      </w:tr>
      <w:tr w:rsidR="0093063C" w:rsidTr="005A182B">
        <w:tc>
          <w:tcPr>
            <w:tcW w:w="0" w:type="auto"/>
            <w:vMerge/>
            <w:vAlign w:val="center"/>
          </w:tcPr>
          <w:p w:rsidR="0093063C" w:rsidRPr="0093063C" w:rsidRDefault="0093063C" w:rsidP="005A182B">
            <w:pPr>
              <w:pStyle w:val="a3"/>
              <w:ind w:left="0"/>
              <w:jc w:val="center"/>
              <w:rPr>
                <w:rFonts w:ascii="Times New Roman" w:hAnsi="Times New Roman" w:cs="Times New Roman"/>
                <w:sz w:val="20"/>
                <w:szCs w:val="20"/>
              </w:rPr>
            </w:pPr>
          </w:p>
        </w:tc>
        <w:tc>
          <w:tcPr>
            <w:tcW w:w="0" w:type="auto"/>
            <w:vAlign w:val="center"/>
          </w:tcPr>
          <w:p w:rsidR="0093063C"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Неисправность компрессора или двигателя компрессора</w:t>
            </w:r>
          </w:p>
        </w:tc>
        <w:tc>
          <w:tcPr>
            <w:tcW w:w="0" w:type="auto"/>
            <w:vAlign w:val="center"/>
          </w:tcPr>
          <w:p w:rsidR="0093063C" w:rsidRPr="0093063C" w:rsidRDefault="00A57D1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Перегорают предохранители 125А, клинит компрессор, износ щеток двигателя, обрыв сухарей</w:t>
            </w:r>
          </w:p>
        </w:tc>
        <w:tc>
          <w:tcPr>
            <w:tcW w:w="0" w:type="auto"/>
            <w:vAlign w:val="center"/>
          </w:tcPr>
          <w:p w:rsidR="0093063C" w:rsidRPr="0093063C" w:rsidRDefault="002A54C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93063C" w:rsidTr="005A182B">
        <w:tc>
          <w:tcPr>
            <w:tcW w:w="0" w:type="auto"/>
            <w:vMerge/>
            <w:vAlign w:val="center"/>
          </w:tcPr>
          <w:p w:rsidR="0093063C" w:rsidRPr="0093063C" w:rsidRDefault="0093063C" w:rsidP="005A182B">
            <w:pPr>
              <w:pStyle w:val="a3"/>
              <w:ind w:left="0"/>
              <w:jc w:val="center"/>
              <w:rPr>
                <w:rFonts w:ascii="Times New Roman" w:hAnsi="Times New Roman" w:cs="Times New Roman"/>
                <w:sz w:val="20"/>
                <w:szCs w:val="20"/>
              </w:rPr>
            </w:pPr>
          </w:p>
        </w:tc>
        <w:tc>
          <w:tcPr>
            <w:tcW w:w="0" w:type="auto"/>
            <w:vAlign w:val="center"/>
          </w:tcPr>
          <w:p w:rsidR="0093063C"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Срабатывает реле максимального тока за счет сильной вибрации</w:t>
            </w:r>
          </w:p>
        </w:tc>
        <w:tc>
          <w:tcPr>
            <w:tcW w:w="0" w:type="auto"/>
            <w:vAlign w:val="center"/>
          </w:tcPr>
          <w:p w:rsidR="0093063C" w:rsidRPr="0093063C" w:rsidRDefault="00A57D1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Несоосность двигателя компрессора и компрессора</w:t>
            </w:r>
          </w:p>
        </w:tc>
        <w:tc>
          <w:tcPr>
            <w:tcW w:w="0" w:type="auto"/>
            <w:vAlign w:val="center"/>
          </w:tcPr>
          <w:p w:rsidR="0093063C"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Нажать на кнопку реле максимального тока</w:t>
            </w:r>
            <w:r w:rsidR="00A57D1B">
              <w:rPr>
                <w:rFonts w:ascii="Times New Roman" w:hAnsi="Times New Roman" w:cs="Times New Roman"/>
                <w:sz w:val="20"/>
                <w:szCs w:val="20"/>
              </w:rPr>
              <w:t>, проверить соосность и состояние амортизаторов рамы</w:t>
            </w:r>
            <w:r w:rsidR="007C783A">
              <w:rPr>
                <w:rFonts w:ascii="Times New Roman" w:hAnsi="Times New Roman" w:cs="Times New Roman"/>
                <w:sz w:val="20"/>
                <w:szCs w:val="20"/>
              </w:rPr>
              <w:t xml:space="preserve"> </w:t>
            </w:r>
            <w:r w:rsidR="007C783A" w:rsidRPr="007C783A">
              <w:rPr>
                <w:rFonts w:ascii="Times New Roman" w:hAnsi="Times New Roman" w:cs="Times New Roman"/>
                <w:sz w:val="20"/>
                <w:szCs w:val="20"/>
                <w:highlight w:val="yellow"/>
              </w:rPr>
              <w:t>наличие и состояние «сухарей» на маховике компрессора</w:t>
            </w:r>
          </w:p>
        </w:tc>
      </w:tr>
      <w:tr w:rsidR="00E57612" w:rsidTr="005A182B">
        <w:tc>
          <w:tcPr>
            <w:tcW w:w="0" w:type="auto"/>
            <w:vMerge w:val="restart"/>
            <w:vAlign w:val="center"/>
          </w:tcPr>
          <w:p w:rsidR="00E57612"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холодопроизводительность</w:t>
            </w:r>
          </w:p>
        </w:tc>
        <w:tc>
          <w:tcPr>
            <w:tcW w:w="0" w:type="auto"/>
            <w:vAlign w:val="center"/>
          </w:tcPr>
          <w:p w:rsidR="00E57612"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Закрыт запорный клапан на линии всасывания компрессора</w:t>
            </w:r>
          </w:p>
        </w:tc>
        <w:tc>
          <w:tcPr>
            <w:tcW w:w="0" w:type="auto"/>
            <w:vMerge w:val="restart"/>
            <w:vAlign w:val="center"/>
          </w:tcPr>
          <w:p w:rsidR="00E57612"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Компрессор работает. Низкое и высокое давление одинаковое. Давление масла есть.</w:t>
            </w:r>
          </w:p>
        </w:tc>
        <w:tc>
          <w:tcPr>
            <w:tcW w:w="0" w:type="auto"/>
            <w:vAlign w:val="center"/>
          </w:tcPr>
          <w:p w:rsidR="00E57612" w:rsidRPr="0093063C" w:rsidRDefault="002A54C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запорный клапан</w:t>
            </w:r>
          </w:p>
        </w:tc>
      </w:tr>
      <w:tr w:rsidR="00E57612" w:rsidTr="005A182B">
        <w:tc>
          <w:tcPr>
            <w:tcW w:w="0" w:type="auto"/>
            <w:vMerge/>
            <w:vAlign w:val="center"/>
          </w:tcPr>
          <w:p w:rsidR="00E57612" w:rsidRPr="0093063C" w:rsidRDefault="00E57612" w:rsidP="005A182B">
            <w:pPr>
              <w:pStyle w:val="a3"/>
              <w:ind w:left="0"/>
              <w:jc w:val="center"/>
              <w:rPr>
                <w:rFonts w:ascii="Times New Roman" w:hAnsi="Times New Roman" w:cs="Times New Roman"/>
                <w:sz w:val="20"/>
                <w:szCs w:val="20"/>
              </w:rPr>
            </w:pPr>
          </w:p>
        </w:tc>
        <w:tc>
          <w:tcPr>
            <w:tcW w:w="0" w:type="auto"/>
            <w:vAlign w:val="center"/>
          </w:tcPr>
          <w:p w:rsidR="00E57612"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Поломка клапанной пластины</w:t>
            </w:r>
          </w:p>
        </w:tc>
        <w:tc>
          <w:tcPr>
            <w:tcW w:w="0" w:type="auto"/>
            <w:vMerge/>
            <w:vAlign w:val="center"/>
          </w:tcPr>
          <w:p w:rsidR="00E57612" w:rsidRPr="0093063C" w:rsidRDefault="00E57612" w:rsidP="005A182B">
            <w:pPr>
              <w:pStyle w:val="a3"/>
              <w:ind w:left="0"/>
              <w:jc w:val="center"/>
              <w:rPr>
                <w:rFonts w:ascii="Times New Roman" w:hAnsi="Times New Roman" w:cs="Times New Roman"/>
                <w:sz w:val="20"/>
                <w:szCs w:val="20"/>
              </w:rPr>
            </w:pPr>
          </w:p>
        </w:tc>
        <w:tc>
          <w:tcPr>
            <w:tcW w:w="0" w:type="auto"/>
            <w:vAlign w:val="center"/>
          </w:tcPr>
          <w:p w:rsidR="00E57612" w:rsidRPr="0093063C" w:rsidRDefault="002A54C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E57612" w:rsidTr="005A182B">
        <w:tc>
          <w:tcPr>
            <w:tcW w:w="0" w:type="auto"/>
            <w:vMerge/>
            <w:vAlign w:val="center"/>
          </w:tcPr>
          <w:p w:rsidR="00E57612" w:rsidRPr="0093063C" w:rsidRDefault="00E57612" w:rsidP="005A182B">
            <w:pPr>
              <w:pStyle w:val="a3"/>
              <w:ind w:left="0"/>
              <w:jc w:val="center"/>
              <w:rPr>
                <w:rFonts w:ascii="Times New Roman" w:hAnsi="Times New Roman" w:cs="Times New Roman"/>
                <w:sz w:val="20"/>
                <w:szCs w:val="20"/>
              </w:rPr>
            </w:pPr>
          </w:p>
        </w:tc>
        <w:tc>
          <w:tcPr>
            <w:tcW w:w="0" w:type="auto"/>
            <w:vAlign w:val="center"/>
          </w:tcPr>
          <w:p w:rsidR="00E57612"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Поломка шатуна компрессора</w:t>
            </w:r>
          </w:p>
        </w:tc>
        <w:tc>
          <w:tcPr>
            <w:tcW w:w="0" w:type="auto"/>
            <w:vAlign w:val="center"/>
          </w:tcPr>
          <w:p w:rsidR="00E57612" w:rsidRPr="0093063C" w:rsidRDefault="00E5761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Давление масла компрессора падает</w:t>
            </w:r>
          </w:p>
        </w:tc>
        <w:tc>
          <w:tcPr>
            <w:tcW w:w="0" w:type="auto"/>
            <w:vAlign w:val="center"/>
          </w:tcPr>
          <w:p w:rsidR="00E57612" w:rsidRPr="0093063C" w:rsidRDefault="002A54C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31517D" w:rsidTr="005A182B">
        <w:tc>
          <w:tcPr>
            <w:tcW w:w="0" w:type="auto"/>
            <w:vMerge w:val="restart"/>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Слишком низкие давление испарение и температура испарения</w:t>
            </w: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воздушные фильтра</w:t>
            </w: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Пониженный расход воздуха</w:t>
            </w:r>
          </w:p>
        </w:tc>
        <w:tc>
          <w:tcPr>
            <w:tcW w:w="0" w:type="auto"/>
            <w:vAlign w:val="center"/>
          </w:tcPr>
          <w:p w:rsidR="0031517D" w:rsidRPr="0093063C" w:rsidRDefault="002A54C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Заменить фильтра (подать заявку в ООО «Трансремком»)</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Заслонки для свежего воздуха над входными дверями закрыты</w:t>
            </w:r>
          </w:p>
        </w:tc>
        <w:tc>
          <w:tcPr>
            <w:tcW w:w="0" w:type="auto"/>
            <w:vMerge w:val="restart"/>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Пониженный расход воздуха. Термостат приточного воздуха выключает установку</w:t>
            </w:r>
          </w:p>
        </w:tc>
        <w:tc>
          <w:tcPr>
            <w:tcW w:w="0" w:type="auto"/>
            <w:vAlign w:val="center"/>
          </w:tcPr>
          <w:p w:rsidR="0031517D" w:rsidRPr="0093063C" w:rsidRDefault="002A54C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Перевести ручку заслонки в котельном отделении в положение «Лето»</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Выдувные устройства «мультивент» закрыты</w:t>
            </w:r>
          </w:p>
        </w:tc>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2A54C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мультивенты по купе</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Противопожарные заслонки канала приточного воздуха закрыты</w:t>
            </w:r>
          </w:p>
        </w:tc>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2A54C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противопожарную заслонку</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Дефект манометра низкого давления</w:t>
            </w: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После длительного отстоя, около 1 часа, показания манометра низкого давления отклоняются от показаний манометров высокого давления и давления масла</w:t>
            </w:r>
          </w:p>
        </w:tc>
        <w:tc>
          <w:tcPr>
            <w:tcW w:w="0" w:type="auto"/>
            <w:vAlign w:val="center"/>
          </w:tcPr>
          <w:p w:rsidR="0031517D"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 на замену манометра</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 жидкостном трубопроводе закрыты полностью или частично угловые запорные клапана</w:t>
            </w:r>
          </w:p>
        </w:tc>
        <w:tc>
          <w:tcPr>
            <w:tcW w:w="0" w:type="auto"/>
            <w:vMerge w:val="restart"/>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Компрессор отсасывает до вакуума – перепад температуры за местом дросселирования</w:t>
            </w:r>
            <w:r w:rsidR="000065CC">
              <w:rPr>
                <w:rFonts w:ascii="Times New Roman" w:hAnsi="Times New Roman" w:cs="Times New Roman"/>
                <w:sz w:val="20"/>
                <w:szCs w:val="20"/>
              </w:rPr>
              <w:t>, обмерзают фильтра, подтеки</w:t>
            </w: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полностью угловые запорные клапана</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Засорены конусы фильтров - осушителей</w:t>
            </w:r>
          </w:p>
        </w:tc>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Подать заявку в ООО «Трансремком» </w:t>
            </w:r>
            <w:r w:rsidRPr="007C783A">
              <w:rPr>
                <w:rFonts w:ascii="Times New Roman" w:hAnsi="Times New Roman" w:cs="Times New Roman"/>
                <w:sz w:val="20"/>
                <w:szCs w:val="20"/>
                <w:highlight w:val="yellow"/>
              </w:rPr>
              <w:t>на замену</w:t>
            </w:r>
            <w:r w:rsidR="007C783A" w:rsidRPr="007C783A">
              <w:rPr>
                <w:rFonts w:ascii="Times New Roman" w:hAnsi="Times New Roman" w:cs="Times New Roman"/>
                <w:sz w:val="20"/>
                <w:szCs w:val="20"/>
                <w:highlight w:val="yellow"/>
              </w:rPr>
              <w:t xml:space="preserve"> фильтров осушителей</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Merge w:val="restart"/>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магнитный вентиль во встроенном в крышу агрегате, перегорела катушка, защемлен якорь, дефект питательного провода</w:t>
            </w: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температура конденсации. Нагнетательный трубопровод остается холодным</w:t>
            </w:r>
          </w:p>
        </w:tc>
        <w:tc>
          <w:tcPr>
            <w:tcW w:w="0" w:type="auto"/>
            <w:vAlign w:val="center"/>
          </w:tcPr>
          <w:p w:rsidR="0031517D"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работу магнитного вентиля, при выявлении неисправности подать заявку в ООО «Трансремком»</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При работе на двухцилиндровом режиме компрессор отсасывает до вакуума</w:t>
            </w:r>
          </w:p>
        </w:tc>
        <w:tc>
          <w:tcPr>
            <w:tcW w:w="0" w:type="auto"/>
            <w:vAlign w:val="center"/>
          </w:tcPr>
          <w:p w:rsidR="0031517D"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работу магнитного вентиля, при выявлении неисправности подать заявку в ООО «Трансремком»</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Закрыты угловые запорные клапана</w:t>
            </w: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При работе на четырехцилиндровом режиме компрессор отсасывает до вакуума</w:t>
            </w: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полностью угловые запорные клапана</w:t>
            </w:r>
          </w:p>
        </w:tc>
      </w:tr>
      <w:tr w:rsidR="0031517D" w:rsidTr="005A182B">
        <w:tc>
          <w:tcPr>
            <w:tcW w:w="0" w:type="auto"/>
            <w:vMerge/>
            <w:vAlign w:val="center"/>
          </w:tcPr>
          <w:p w:rsidR="0031517D" w:rsidRPr="0093063C" w:rsidRDefault="0031517D" w:rsidP="005A182B">
            <w:pPr>
              <w:pStyle w:val="a3"/>
              <w:ind w:left="0"/>
              <w:jc w:val="center"/>
              <w:rPr>
                <w:rFonts w:ascii="Times New Roman" w:hAnsi="Times New Roman" w:cs="Times New Roman"/>
                <w:sz w:val="20"/>
                <w:szCs w:val="20"/>
              </w:rPr>
            </w:pP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Недостаток хладагента</w:t>
            </w:r>
          </w:p>
        </w:tc>
        <w:tc>
          <w:tcPr>
            <w:tcW w:w="0" w:type="auto"/>
            <w:vAlign w:val="center"/>
          </w:tcPr>
          <w:p w:rsidR="0031517D" w:rsidRPr="0093063C" w:rsidRDefault="0031517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температура конденсации и низкая температура испарения, шипение в терморегулирующих вентилях, падение уровня хладагента в ресивере ниже минимального при четырехцилиндровом режиме</w:t>
            </w:r>
          </w:p>
        </w:tc>
        <w:tc>
          <w:tcPr>
            <w:tcW w:w="0" w:type="auto"/>
            <w:vAlign w:val="center"/>
          </w:tcPr>
          <w:p w:rsidR="0031517D"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EA509B" w:rsidTr="005A182B">
        <w:tc>
          <w:tcPr>
            <w:tcW w:w="0" w:type="auto"/>
            <w:vMerge w:val="restart"/>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Давление испарения и температура испарения слишком высокие</w:t>
            </w: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Магнитные вентили компрессора не закрываются при переключении с одно или двухцилиндрового режима на четырехцилиндровый режим</w:t>
            </w: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температура конденсации – высокая температура испарения</w:t>
            </w:r>
          </w:p>
        </w:tc>
        <w:tc>
          <w:tcPr>
            <w:tcW w:w="0" w:type="auto"/>
            <w:vAlign w:val="center"/>
          </w:tcPr>
          <w:p w:rsidR="00EA509B"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работу магнитного вентиля, при выявлении неисправности подать заявку в ООО «Трансремком»</w:t>
            </w:r>
          </w:p>
        </w:tc>
      </w:tr>
      <w:tr w:rsidR="00EA509B" w:rsidTr="005A182B">
        <w:tc>
          <w:tcPr>
            <w:tcW w:w="0" w:type="auto"/>
            <w:vMerge/>
            <w:vAlign w:val="center"/>
          </w:tcPr>
          <w:p w:rsidR="00EA509B" w:rsidRPr="0093063C" w:rsidRDefault="00EA509B" w:rsidP="005A182B">
            <w:pPr>
              <w:pStyle w:val="a3"/>
              <w:ind w:left="0"/>
              <w:jc w:val="center"/>
              <w:rPr>
                <w:rFonts w:ascii="Times New Roman" w:hAnsi="Times New Roman" w:cs="Times New Roman"/>
                <w:sz w:val="20"/>
                <w:szCs w:val="20"/>
              </w:rPr>
            </w:pP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регулирующий вентиль</w:t>
            </w: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Сильное охлаждение, покрытие инеем на входе трубопровода для выравнивания давления во всасывающий трубопровод</w:t>
            </w:r>
          </w:p>
        </w:tc>
        <w:tc>
          <w:tcPr>
            <w:tcW w:w="0" w:type="auto"/>
            <w:vAlign w:val="center"/>
          </w:tcPr>
          <w:p w:rsidR="00EA509B"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 на замену ТРВ</w:t>
            </w:r>
          </w:p>
        </w:tc>
      </w:tr>
      <w:tr w:rsidR="00EA509B" w:rsidTr="005A182B">
        <w:tc>
          <w:tcPr>
            <w:tcW w:w="0" w:type="auto"/>
            <w:vMerge/>
            <w:vAlign w:val="center"/>
          </w:tcPr>
          <w:p w:rsidR="00EA509B" w:rsidRPr="0093063C" w:rsidRDefault="00EA509B" w:rsidP="005A182B">
            <w:pPr>
              <w:pStyle w:val="a3"/>
              <w:ind w:left="0"/>
              <w:jc w:val="center"/>
              <w:rPr>
                <w:rFonts w:ascii="Times New Roman" w:hAnsi="Times New Roman" w:cs="Times New Roman"/>
                <w:sz w:val="20"/>
                <w:szCs w:val="20"/>
              </w:rPr>
            </w:pP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Угловой запорный кран на компрессоре не полностью открыт</w:t>
            </w: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Низкое давление конденсации – компрессор за запорным клапаном холоднее, чем всасывающий трубопровод (компрессор покрыт инеем)</w:t>
            </w: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запорный клапан</w:t>
            </w:r>
          </w:p>
        </w:tc>
      </w:tr>
      <w:tr w:rsidR="00EA509B" w:rsidTr="005A182B">
        <w:tc>
          <w:tcPr>
            <w:tcW w:w="0" w:type="auto"/>
            <w:vMerge w:val="restart"/>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Давление конденсации или температура конденсации слишком высокие</w:t>
            </w: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Защитный автомат двигателя конденсаторного вентилятора </w:t>
            </w:r>
            <w:r>
              <w:rPr>
                <w:rFonts w:ascii="Times New Roman" w:hAnsi="Times New Roman" w:cs="Times New Roman"/>
                <w:sz w:val="20"/>
                <w:szCs w:val="20"/>
              </w:rPr>
              <w:lastRenderedPageBreak/>
              <w:t>разомкнул цепь тока из-за перегрузки</w:t>
            </w:r>
          </w:p>
        </w:tc>
        <w:tc>
          <w:tcPr>
            <w:tcW w:w="0" w:type="auto"/>
            <w:vMerge w:val="restart"/>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 xml:space="preserve">Выключатель максимального давления выключает холодильную установку </w:t>
            </w:r>
            <w:r>
              <w:rPr>
                <w:rFonts w:ascii="Times New Roman" w:hAnsi="Times New Roman" w:cs="Times New Roman"/>
                <w:sz w:val="20"/>
                <w:szCs w:val="20"/>
              </w:rPr>
              <w:lastRenderedPageBreak/>
              <w:t>после быстрого повышения давления (1,7 Мпа по манометру высокого давления)</w:t>
            </w:r>
          </w:p>
        </w:tc>
        <w:tc>
          <w:tcPr>
            <w:tcW w:w="0" w:type="auto"/>
            <w:vAlign w:val="center"/>
          </w:tcPr>
          <w:p w:rsidR="00EA509B"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 xml:space="preserve">Проверить цепь двигателя вентилятора конденсатора, заменить предохранитель </w:t>
            </w:r>
            <w:r>
              <w:rPr>
                <w:rFonts w:ascii="Times New Roman" w:hAnsi="Times New Roman" w:cs="Times New Roman"/>
                <w:sz w:val="20"/>
                <w:szCs w:val="20"/>
              </w:rPr>
              <w:lastRenderedPageBreak/>
              <w:t>25А</w:t>
            </w:r>
          </w:p>
        </w:tc>
      </w:tr>
      <w:tr w:rsidR="00EA509B" w:rsidTr="005A182B">
        <w:tc>
          <w:tcPr>
            <w:tcW w:w="0" w:type="auto"/>
            <w:vMerge/>
            <w:vAlign w:val="center"/>
          </w:tcPr>
          <w:p w:rsidR="00EA509B" w:rsidRPr="0093063C" w:rsidRDefault="00EA509B" w:rsidP="005A182B">
            <w:pPr>
              <w:pStyle w:val="a3"/>
              <w:ind w:left="0"/>
              <w:jc w:val="center"/>
              <w:rPr>
                <w:rFonts w:ascii="Times New Roman" w:hAnsi="Times New Roman" w:cs="Times New Roman"/>
                <w:sz w:val="20"/>
                <w:szCs w:val="20"/>
              </w:rPr>
            </w:pP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Неисправность двигателя вентилятора конденсатора</w:t>
            </w:r>
          </w:p>
        </w:tc>
        <w:tc>
          <w:tcPr>
            <w:tcW w:w="0" w:type="auto"/>
            <w:vMerge/>
            <w:vAlign w:val="center"/>
          </w:tcPr>
          <w:p w:rsidR="00EA509B" w:rsidRPr="0093063C" w:rsidRDefault="00EA509B" w:rsidP="005A182B">
            <w:pPr>
              <w:pStyle w:val="a3"/>
              <w:ind w:left="0"/>
              <w:jc w:val="center"/>
              <w:rPr>
                <w:rFonts w:ascii="Times New Roman" w:hAnsi="Times New Roman" w:cs="Times New Roman"/>
                <w:sz w:val="20"/>
                <w:szCs w:val="20"/>
              </w:rPr>
            </w:pP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p>
        </w:tc>
      </w:tr>
      <w:tr w:rsidR="00EA509B" w:rsidTr="005A182B">
        <w:tc>
          <w:tcPr>
            <w:tcW w:w="0" w:type="auto"/>
            <w:vMerge/>
            <w:vAlign w:val="center"/>
          </w:tcPr>
          <w:p w:rsidR="00EA509B" w:rsidRPr="0093063C" w:rsidRDefault="00EA509B" w:rsidP="005A182B">
            <w:pPr>
              <w:pStyle w:val="a3"/>
              <w:ind w:left="0"/>
              <w:jc w:val="center"/>
              <w:rPr>
                <w:rFonts w:ascii="Times New Roman" w:hAnsi="Times New Roman" w:cs="Times New Roman"/>
                <w:sz w:val="20"/>
                <w:szCs w:val="20"/>
              </w:rPr>
            </w:pP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Закрыт запорный клапан</w:t>
            </w: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Быстрое повышение давления на манометре высокого давления при запуске климатической установки, выключатель максимального давления выключает холодильную установку</w:t>
            </w:r>
          </w:p>
        </w:tc>
        <w:tc>
          <w:tcPr>
            <w:tcW w:w="0" w:type="auto"/>
            <w:vAlign w:val="center"/>
          </w:tcPr>
          <w:p w:rsidR="00EA509B" w:rsidRPr="0093063C" w:rsidRDefault="00EA509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запорный клапан, электрическую блокировку обратного включения снять</w:t>
            </w:r>
          </w:p>
        </w:tc>
      </w:tr>
      <w:tr w:rsidR="00F1223C" w:rsidTr="005A182B">
        <w:tc>
          <w:tcPr>
            <w:tcW w:w="0" w:type="auto"/>
            <w:vMerge/>
            <w:vAlign w:val="center"/>
          </w:tcPr>
          <w:p w:rsidR="00F1223C" w:rsidRPr="0093063C" w:rsidRDefault="00F1223C" w:rsidP="005A182B">
            <w:pPr>
              <w:pStyle w:val="a3"/>
              <w:ind w:left="0"/>
              <w:jc w:val="center"/>
              <w:rPr>
                <w:rFonts w:ascii="Times New Roman" w:hAnsi="Times New Roman" w:cs="Times New Roman"/>
                <w:sz w:val="20"/>
                <w:szCs w:val="20"/>
              </w:rPr>
            </w:pPr>
          </w:p>
        </w:tc>
        <w:tc>
          <w:tcPr>
            <w:tcW w:w="0" w:type="auto"/>
            <w:vAlign w:val="center"/>
          </w:tcPr>
          <w:p w:rsidR="00F1223C" w:rsidRPr="0093063C" w:rsidRDefault="00F1223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Сильное загрязнение поверхности конденсатора</w:t>
            </w:r>
          </w:p>
        </w:tc>
        <w:tc>
          <w:tcPr>
            <w:tcW w:w="0" w:type="auto"/>
            <w:vMerge w:val="restart"/>
            <w:vAlign w:val="center"/>
          </w:tcPr>
          <w:p w:rsidR="00F1223C" w:rsidRPr="0093063C" w:rsidRDefault="00F1223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Высокое давление конденсации, при низкой наружной температуре</w:t>
            </w:r>
          </w:p>
        </w:tc>
        <w:tc>
          <w:tcPr>
            <w:tcW w:w="0" w:type="auto"/>
            <w:vAlign w:val="center"/>
          </w:tcPr>
          <w:p w:rsidR="00F1223C"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Промыть конденсатор</w:t>
            </w:r>
          </w:p>
        </w:tc>
      </w:tr>
      <w:tr w:rsidR="00F1223C" w:rsidTr="005A182B">
        <w:tc>
          <w:tcPr>
            <w:tcW w:w="0" w:type="auto"/>
            <w:vMerge/>
            <w:vAlign w:val="center"/>
          </w:tcPr>
          <w:p w:rsidR="00F1223C" w:rsidRPr="0093063C" w:rsidRDefault="00F1223C" w:rsidP="005A182B">
            <w:pPr>
              <w:pStyle w:val="a3"/>
              <w:ind w:left="0"/>
              <w:jc w:val="center"/>
              <w:rPr>
                <w:rFonts w:ascii="Times New Roman" w:hAnsi="Times New Roman" w:cs="Times New Roman"/>
                <w:sz w:val="20"/>
                <w:szCs w:val="20"/>
              </w:rPr>
            </w:pPr>
          </w:p>
        </w:tc>
        <w:tc>
          <w:tcPr>
            <w:tcW w:w="0" w:type="auto"/>
            <w:vAlign w:val="center"/>
          </w:tcPr>
          <w:p w:rsidR="00F1223C" w:rsidRPr="0093063C" w:rsidRDefault="00F1223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Слишком малое число оборотов двигателя вентилятора конденсатора, неправильно установлено ограничительное сопротивления якоря, дефект в электрической цепи</w:t>
            </w:r>
          </w:p>
        </w:tc>
        <w:tc>
          <w:tcPr>
            <w:tcW w:w="0" w:type="auto"/>
            <w:vMerge/>
            <w:vAlign w:val="center"/>
          </w:tcPr>
          <w:p w:rsidR="00F1223C" w:rsidRPr="0093063C" w:rsidRDefault="00F1223C" w:rsidP="005A182B">
            <w:pPr>
              <w:pStyle w:val="a3"/>
              <w:ind w:left="0"/>
              <w:jc w:val="center"/>
              <w:rPr>
                <w:rFonts w:ascii="Times New Roman" w:hAnsi="Times New Roman" w:cs="Times New Roman"/>
                <w:sz w:val="20"/>
                <w:szCs w:val="20"/>
              </w:rPr>
            </w:pPr>
          </w:p>
        </w:tc>
        <w:tc>
          <w:tcPr>
            <w:tcW w:w="0" w:type="auto"/>
            <w:vAlign w:val="center"/>
          </w:tcPr>
          <w:p w:rsidR="00F1223C"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Устранить неисправность</w:t>
            </w:r>
          </w:p>
        </w:tc>
      </w:tr>
      <w:tr w:rsidR="00EA509B" w:rsidTr="005A182B">
        <w:tc>
          <w:tcPr>
            <w:tcW w:w="0" w:type="auto"/>
            <w:vMerge/>
            <w:vAlign w:val="center"/>
          </w:tcPr>
          <w:p w:rsidR="00EA509B" w:rsidRPr="0093063C" w:rsidRDefault="00EA509B" w:rsidP="005A182B">
            <w:pPr>
              <w:pStyle w:val="a3"/>
              <w:ind w:left="0"/>
              <w:jc w:val="center"/>
              <w:rPr>
                <w:rFonts w:ascii="Times New Roman" w:hAnsi="Times New Roman" w:cs="Times New Roman"/>
                <w:sz w:val="20"/>
                <w:szCs w:val="20"/>
              </w:rPr>
            </w:pPr>
          </w:p>
        </w:tc>
        <w:tc>
          <w:tcPr>
            <w:tcW w:w="0" w:type="auto"/>
            <w:vAlign w:val="center"/>
          </w:tcPr>
          <w:p w:rsidR="00EA509B" w:rsidRPr="0093063C" w:rsidRDefault="00C216E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 установке находится воздух из-за плохой откачки трубопроводов после ремонта</w:t>
            </w:r>
          </w:p>
        </w:tc>
        <w:tc>
          <w:tcPr>
            <w:tcW w:w="0" w:type="auto"/>
            <w:vAlign w:val="center"/>
          </w:tcPr>
          <w:p w:rsidR="00EA509B" w:rsidRPr="0093063C" w:rsidRDefault="00C216E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После включения установки давление конденсации не понижается до соответствующего температуре окружающей среды давления пара</w:t>
            </w:r>
          </w:p>
        </w:tc>
        <w:tc>
          <w:tcPr>
            <w:tcW w:w="0" w:type="auto"/>
            <w:vAlign w:val="center"/>
          </w:tcPr>
          <w:p w:rsidR="00EA509B"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Травить воздух, кратковременным открытием углового крана над ресивером</w:t>
            </w:r>
          </w:p>
        </w:tc>
      </w:tr>
      <w:tr w:rsidR="00E57612" w:rsidTr="005A182B">
        <w:tc>
          <w:tcPr>
            <w:tcW w:w="0" w:type="auto"/>
            <w:vAlign w:val="center"/>
          </w:tcPr>
          <w:p w:rsidR="00E57612" w:rsidRPr="0093063C" w:rsidRDefault="0039675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Давление конденсации или температура конденсации слишком низкие</w:t>
            </w:r>
          </w:p>
        </w:tc>
        <w:tc>
          <w:tcPr>
            <w:tcW w:w="0" w:type="auto"/>
            <w:vAlign w:val="center"/>
          </w:tcPr>
          <w:p w:rsidR="00E57612" w:rsidRPr="0093063C" w:rsidRDefault="0039675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Неплотные поршневые кольца, дефект рабочих вентилей</w:t>
            </w:r>
          </w:p>
        </w:tc>
        <w:tc>
          <w:tcPr>
            <w:tcW w:w="0" w:type="auto"/>
            <w:vAlign w:val="center"/>
          </w:tcPr>
          <w:p w:rsidR="00E57612" w:rsidRPr="0093063C" w:rsidRDefault="00396752"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Высокая температура испарения, высокая температура головки цилиндров</w:t>
            </w:r>
          </w:p>
        </w:tc>
        <w:tc>
          <w:tcPr>
            <w:tcW w:w="0" w:type="auto"/>
            <w:vAlign w:val="center"/>
          </w:tcPr>
          <w:p w:rsidR="00E57612"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7C783A" w:rsidTr="005A182B">
        <w:tc>
          <w:tcPr>
            <w:tcW w:w="0" w:type="auto"/>
            <w:vMerge w:val="restart"/>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Давление масла слишком низкое</w:t>
            </w: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Нормальный износ подшипников и коленчатого вала</w:t>
            </w:r>
          </w:p>
        </w:tc>
        <w:tc>
          <w:tcPr>
            <w:tcW w:w="0" w:type="auto"/>
            <w:vMerge w:val="restart"/>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Слишком низкое давление масла во время работы холодильной установки</w:t>
            </w:r>
          </w:p>
        </w:tc>
        <w:tc>
          <w:tcPr>
            <w:tcW w:w="0" w:type="auto"/>
            <w:vMerge w:val="restart"/>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Недостаточное количество масла, подаваемое маслонасосом (износ маслонасоса)</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Недостаточное количество масла в компрессоре</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масла в компрессоре</w:t>
            </w:r>
          </w:p>
        </w:tc>
        <w:tc>
          <w:tcPr>
            <w:tcW w:w="0" w:type="auto"/>
            <w:vMerge w:val="restart"/>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Показания манометров масла и низкого давления одинаковы</w:t>
            </w:r>
          </w:p>
        </w:tc>
        <w:tc>
          <w:tcPr>
            <w:tcW w:w="0" w:type="auto"/>
            <w:vMerge w:val="restart"/>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Маслонасос не всасывает масла</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Излом трубопровода измерения давления масла</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манометр давления масла</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396752" w:rsidTr="005A182B">
        <w:tc>
          <w:tcPr>
            <w:tcW w:w="0" w:type="auto"/>
            <w:gridSpan w:val="4"/>
            <w:shd w:val="clear" w:color="auto" w:fill="92D050"/>
            <w:vAlign w:val="center"/>
          </w:tcPr>
          <w:p w:rsidR="00396752" w:rsidRPr="008269A8" w:rsidRDefault="00396752" w:rsidP="005A182B">
            <w:pPr>
              <w:pStyle w:val="a3"/>
              <w:ind w:left="0"/>
              <w:jc w:val="center"/>
              <w:rPr>
                <w:rFonts w:ascii="Times New Roman" w:hAnsi="Times New Roman" w:cs="Times New Roman"/>
                <w:b/>
                <w:sz w:val="24"/>
                <w:szCs w:val="24"/>
              </w:rPr>
            </w:pPr>
            <w:r w:rsidRPr="008269A8">
              <w:rPr>
                <w:rFonts w:ascii="Times New Roman" w:hAnsi="Times New Roman" w:cs="Times New Roman"/>
                <w:b/>
                <w:sz w:val="24"/>
                <w:szCs w:val="24"/>
              </w:rPr>
              <w:t>УКВ-ПВ</w:t>
            </w:r>
          </w:p>
        </w:tc>
      </w:tr>
      <w:tr w:rsidR="009E14D4" w:rsidTr="005A182B">
        <w:tc>
          <w:tcPr>
            <w:tcW w:w="0" w:type="auto"/>
            <w:vMerge w:val="restart"/>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включается режим кондиционирования</w:t>
            </w: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Нарушена целостность цепей электропитания кондиционера или </w:t>
            </w:r>
            <w:r>
              <w:rPr>
                <w:rFonts w:ascii="Times New Roman" w:hAnsi="Times New Roman" w:cs="Times New Roman"/>
                <w:sz w:val="20"/>
                <w:szCs w:val="20"/>
              </w:rPr>
              <w:lastRenderedPageBreak/>
              <w:t>отсутствует напряжение в сети</w:t>
            </w: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надежность соединений и наличие соединения</w:t>
            </w:r>
          </w:p>
        </w:tc>
      </w:tr>
      <w:tr w:rsidR="009E14D4" w:rsidTr="005A182B">
        <w:tc>
          <w:tcPr>
            <w:tcW w:w="0" w:type="auto"/>
            <w:vMerge/>
            <w:vAlign w:val="center"/>
          </w:tcPr>
          <w:p w:rsidR="009E14D4" w:rsidRPr="0093063C" w:rsidRDefault="009E14D4" w:rsidP="005A182B">
            <w:pPr>
              <w:pStyle w:val="a3"/>
              <w:ind w:left="0"/>
              <w:jc w:val="center"/>
              <w:rPr>
                <w:rFonts w:ascii="Times New Roman" w:hAnsi="Times New Roman" w:cs="Times New Roman"/>
                <w:sz w:val="20"/>
                <w:szCs w:val="20"/>
              </w:rPr>
            </w:pP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Вентилятор конденсаторов не работает или вращается в противоположную сторону</w:t>
            </w:r>
          </w:p>
        </w:tc>
        <w:tc>
          <w:tcPr>
            <w:tcW w:w="0" w:type="auto"/>
            <w:vMerge w:val="restart"/>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 датчик высокого давления</w:t>
            </w: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работу вентилятора конденсатора, при необходимости изменить направление вращения</w:t>
            </w: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Конденсатор сильно загрязнен</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restart"/>
            <w:vAlign w:val="center"/>
          </w:tcPr>
          <w:p w:rsidR="007C783A" w:rsidRPr="0093063C" w:rsidRDefault="007C783A" w:rsidP="005A182B">
            <w:pPr>
              <w:pStyle w:val="a3"/>
              <w:ind w:left="0"/>
              <w:jc w:val="center"/>
              <w:rPr>
                <w:rFonts w:ascii="Times New Roman" w:hAnsi="Times New Roman" w:cs="Times New Roman"/>
                <w:sz w:val="20"/>
                <w:szCs w:val="20"/>
              </w:rPr>
            </w:pPr>
            <w:r w:rsidRPr="007C783A">
              <w:rPr>
                <w:rFonts w:ascii="Times New Roman" w:hAnsi="Times New Roman" w:cs="Times New Roman"/>
                <w:sz w:val="20"/>
                <w:szCs w:val="20"/>
              </w:rPr>
              <w:t>Подать заявку в ООО «Трансремком»</w:t>
            </w: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Избыточная заправка хладагента</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Недостаточный расход воздуха через испаритель</w:t>
            </w:r>
          </w:p>
        </w:tc>
        <w:tc>
          <w:tcPr>
            <w:tcW w:w="0" w:type="auto"/>
            <w:vMerge w:val="restart"/>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 датчик низкого давления</w:t>
            </w:r>
          </w:p>
        </w:tc>
        <w:tc>
          <w:tcPr>
            <w:tcW w:w="0" w:type="auto"/>
            <w:vMerge w:val="restart"/>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Недостаточная заправка хладагента, наличие утечек</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 фильтр – осушитель</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фильтроэлементы</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терморегулирующий вентиль</w:t>
            </w: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r>
      <w:tr w:rsidR="007C783A" w:rsidTr="005A182B">
        <w:tc>
          <w:tcPr>
            <w:tcW w:w="0" w:type="auto"/>
            <w:vMerge w:val="restart"/>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запускается компрессор</w:t>
            </w: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Большая нагрузка на компрессор</w:t>
            </w: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встроенное тепловое реле</w:t>
            </w:r>
          </w:p>
        </w:tc>
        <w:tc>
          <w:tcPr>
            <w:tcW w:w="0" w:type="auto"/>
            <w:vAlign w:val="center"/>
          </w:tcPr>
          <w:p w:rsidR="007C783A" w:rsidRPr="0093063C" w:rsidRDefault="00D463AF" w:rsidP="005A182B">
            <w:pPr>
              <w:pStyle w:val="a3"/>
              <w:ind w:left="0"/>
              <w:jc w:val="center"/>
              <w:rPr>
                <w:rFonts w:ascii="Times New Roman" w:hAnsi="Times New Roman" w:cs="Times New Roman"/>
                <w:sz w:val="20"/>
                <w:szCs w:val="20"/>
              </w:rPr>
            </w:pPr>
            <w:r w:rsidRPr="00D463AF">
              <w:rPr>
                <w:rFonts w:ascii="Times New Roman" w:hAnsi="Times New Roman" w:cs="Times New Roman"/>
                <w:sz w:val="20"/>
                <w:szCs w:val="20"/>
                <w:highlight w:val="yellow"/>
              </w:rPr>
              <w:t>Восстановить защиту теплового реле</w:t>
            </w:r>
          </w:p>
        </w:tc>
      </w:tr>
      <w:tr w:rsidR="007C783A" w:rsidTr="005A182B">
        <w:tc>
          <w:tcPr>
            <w:tcW w:w="0" w:type="auto"/>
            <w:vMerge/>
            <w:vAlign w:val="center"/>
          </w:tcPr>
          <w:p w:rsidR="007C783A" w:rsidRPr="0093063C" w:rsidRDefault="007C783A" w:rsidP="005A182B">
            <w:pPr>
              <w:pStyle w:val="a3"/>
              <w:ind w:left="0"/>
              <w:jc w:val="center"/>
              <w:rPr>
                <w:rFonts w:ascii="Times New Roman" w:hAnsi="Times New Roman" w:cs="Times New Roman"/>
                <w:sz w:val="20"/>
                <w:szCs w:val="20"/>
              </w:rPr>
            </w:pP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Повреждение цепи питания компрессора</w:t>
            </w:r>
          </w:p>
        </w:tc>
        <w:tc>
          <w:tcPr>
            <w:tcW w:w="0" w:type="auto"/>
            <w:vAlign w:val="center"/>
          </w:tcPr>
          <w:p w:rsidR="007C783A" w:rsidRPr="0093063C" w:rsidRDefault="007C783A"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Низкое напряжение или его отсутствие</w:t>
            </w:r>
          </w:p>
        </w:tc>
        <w:tc>
          <w:tcPr>
            <w:tcW w:w="0" w:type="auto"/>
            <w:vAlign w:val="center"/>
          </w:tcPr>
          <w:p w:rsidR="007C783A" w:rsidRPr="0093063C" w:rsidRDefault="00D463AF" w:rsidP="005A182B">
            <w:pPr>
              <w:pStyle w:val="a3"/>
              <w:ind w:left="0"/>
              <w:jc w:val="center"/>
              <w:rPr>
                <w:rFonts w:ascii="Times New Roman" w:hAnsi="Times New Roman" w:cs="Times New Roman"/>
                <w:sz w:val="20"/>
                <w:szCs w:val="20"/>
              </w:rPr>
            </w:pPr>
            <w:r w:rsidRPr="00D463AF">
              <w:rPr>
                <w:rFonts w:ascii="Times New Roman" w:hAnsi="Times New Roman" w:cs="Times New Roman"/>
                <w:sz w:val="20"/>
                <w:szCs w:val="20"/>
              </w:rPr>
              <w:t>Подать заявку в ООО «Трансремком»</w:t>
            </w:r>
          </w:p>
        </w:tc>
      </w:tr>
      <w:tr w:rsidR="009E14D4" w:rsidTr="005A182B">
        <w:tc>
          <w:tcPr>
            <w:tcW w:w="0" w:type="auto"/>
            <w:vMerge w:val="restart"/>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работает осевой вентилятор конденсаторов</w:t>
            </w: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Повреждение цепи питания двигателя вентилятора</w:t>
            </w: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Отсутствие напряжения питания</w:t>
            </w:r>
          </w:p>
        </w:tc>
        <w:tc>
          <w:tcPr>
            <w:tcW w:w="0" w:type="auto"/>
            <w:vAlign w:val="center"/>
          </w:tcPr>
          <w:p w:rsidR="009E14D4" w:rsidRPr="0093063C" w:rsidRDefault="00D463AF" w:rsidP="005A182B">
            <w:pPr>
              <w:pStyle w:val="a3"/>
              <w:ind w:left="0"/>
              <w:jc w:val="center"/>
              <w:rPr>
                <w:rFonts w:ascii="Times New Roman" w:hAnsi="Times New Roman" w:cs="Times New Roman"/>
                <w:sz w:val="20"/>
                <w:szCs w:val="20"/>
              </w:rPr>
            </w:pPr>
            <w:r w:rsidRPr="00D463AF">
              <w:rPr>
                <w:rFonts w:ascii="Times New Roman" w:hAnsi="Times New Roman" w:cs="Times New Roman"/>
                <w:sz w:val="20"/>
                <w:szCs w:val="20"/>
              </w:rPr>
              <w:t>Подать заявку в ООО «Трансремком»</w:t>
            </w:r>
          </w:p>
        </w:tc>
      </w:tr>
      <w:tr w:rsidR="009E14D4" w:rsidTr="005A182B">
        <w:tc>
          <w:tcPr>
            <w:tcW w:w="0" w:type="auto"/>
            <w:vMerge/>
            <w:vAlign w:val="center"/>
          </w:tcPr>
          <w:p w:rsidR="009E14D4" w:rsidRPr="0093063C" w:rsidRDefault="009E14D4" w:rsidP="005A182B">
            <w:pPr>
              <w:pStyle w:val="a3"/>
              <w:ind w:left="0"/>
              <w:jc w:val="center"/>
              <w:rPr>
                <w:rFonts w:ascii="Times New Roman" w:hAnsi="Times New Roman" w:cs="Times New Roman"/>
                <w:sz w:val="20"/>
                <w:szCs w:val="20"/>
              </w:rPr>
            </w:pP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Механическая блокировка вентилятора</w:t>
            </w: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Вентилятор не вращается</w:t>
            </w:r>
          </w:p>
        </w:tc>
        <w:tc>
          <w:tcPr>
            <w:tcW w:w="0" w:type="auto"/>
            <w:vAlign w:val="center"/>
          </w:tcPr>
          <w:p w:rsidR="009E14D4"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Устранить блокировку</w:t>
            </w:r>
          </w:p>
        </w:tc>
      </w:tr>
      <w:tr w:rsidR="009E14D4" w:rsidTr="005A182B">
        <w:tc>
          <w:tcPr>
            <w:tcW w:w="0" w:type="auto"/>
            <w:vMerge w:val="restart"/>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работает центробежный приточный вентилятор</w:t>
            </w: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Повреждение цепи питания двигателя вентилятора</w:t>
            </w: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Отсутствие напряжения питания</w:t>
            </w:r>
          </w:p>
        </w:tc>
        <w:tc>
          <w:tcPr>
            <w:tcW w:w="0" w:type="auto"/>
            <w:vAlign w:val="center"/>
          </w:tcPr>
          <w:p w:rsidR="009E14D4" w:rsidRPr="0093063C" w:rsidRDefault="00D463AF" w:rsidP="005A182B">
            <w:pPr>
              <w:pStyle w:val="a3"/>
              <w:ind w:left="0"/>
              <w:jc w:val="center"/>
              <w:rPr>
                <w:rFonts w:ascii="Times New Roman" w:hAnsi="Times New Roman" w:cs="Times New Roman"/>
                <w:sz w:val="20"/>
                <w:szCs w:val="20"/>
              </w:rPr>
            </w:pPr>
            <w:r w:rsidRPr="00D463AF">
              <w:rPr>
                <w:rFonts w:ascii="Times New Roman" w:hAnsi="Times New Roman" w:cs="Times New Roman"/>
                <w:sz w:val="20"/>
                <w:szCs w:val="20"/>
              </w:rPr>
              <w:t>Подать заявку в ООО «Трансремком»</w:t>
            </w:r>
          </w:p>
        </w:tc>
      </w:tr>
      <w:tr w:rsidR="009E14D4" w:rsidTr="005A182B">
        <w:tc>
          <w:tcPr>
            <w:tcW w:w="0" w:type="auto"/>
            <w:vMerge/>
            <w:vAlign w:val="center"/>
          </w:tcPr>
          <w:p w:rsidR="009E14D4" w:rsidRPr="0093063C" w:rsidRDefault="009E14D4" w:rsidP="005A182B">
            <w:pPr>
              <w:pStyle w:val="a3"/>
              <w:ind w:left="0"/>
              <w:jc w:val="center"/>
              <w:rPr>
                <w:rFonts w:ascii="Times New Roman" w:hAnsi="Times New Roman" w:cs="Times New Roman"/>
                <w:sz w:val="20"/>
                <w:szCs w:val="20"/>
              </w:rPr>
            </w:pP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Механическая блокировка вентилятора</w:t>
            </w:r>
          </w:p>
        </w:tc>
        <w:tc>
          <w:tcPr>
            <w:tcW w:w="0" w:type="auto"/>
            <w:vAlign w:val="center"/>
          </w:tcPr>
          <w:p w:rsidR="009E14D4" w:rsidRPr="0093063C" w:rsidRDefault="009E14D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Вентилятор не вращается</w:t>
            </w:r>
          </w:p>
        </w:tc>
        <w:tc>
          <w:tcPr>
            <w:tcW w:w="0" w:type="auto"/>
            <w:vAlign w:val="center"/>
          </w:tcPr>
          <w:p w:rsidR="009E14D4"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Устранить блокировку</w:t>
            </w:r>
          </w:p>
        </w:tc>
      </w:tr>
      <w:tr w:rsidR="00D463AF" w:rsidTr="005A182B">
        <w:tc>
          <w:tcPr>
            <w:tcW w:w="0" w:type="auto"/>
            <w:vMerge w:val="restart"/>
            <w:vAlign w:val="center"/>
          </w:tcPr>
          <w:p w:rsidR="00D463AF" w:rsidRPr="0093063C" w:rsidRDefault="00D463A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холодопроизводительность</w:t>
            </w:r>
          </w:p>
        </w:tc>
        <w:tc>
          <w:tcPr>
            <w:tcW w:w="0" w:type="auto"/>
            <w:vAlign w:val="center"/>
          </w:tcPr>
          <w:p w:rsidR="00D463AF" w:rsidRPr="0093063C" w:rsidRDefault="00D463A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Нарушена настройка ТРВ</w:t>
            </w:r>
          </w:p>
        </w:tc>
        <w:tc>
          <w:tcPr>
            <w:tcW w:w="0" w:type="auto"/>
            <w:vMerge w:val="restart"/>
            <w:vAlign w:val="center"/>
          </w:tcPr>
          <w:p w:rsidR="00D463AF" w:rsidRPr="0093063C" w:rsidRDefault="00D463A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Высокий перегрев хладагента на выходе из испарителя</w:t>
            </w:r>
          </w:p>
        </w:tc>
        <w:tc>
          <w:tcPr>
            <w:tcW w:w="0" w:type="auto"/>
            <w:vMerge w:val="restart"/>
            <w:vAlign w:val="center"/>
          </w:tcPr>
          <w:p w:rsidR="00D463AF" w:rsidRPr="0093063C" w:rsidRDefault="00D463A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D463AF" w:rsidTr="005A182B">
        <w:tc>
          <w:tcPr>
            <w:tcW w:w="0" w:type="auto"/>
            <w:vMerge/>
            <w:vAlign w:val="center"/>
          </w:tcPr>
          <w:p w:rsidR="00D463AF" w:rsidRPr="0093063C" w:rsidRDefault="00D463AF" w:rsidP="005A182B">
            <w:pPr>
              <w:pStyle w:val="a3"/>
              <w:ind w:left="0"/>
              <w:jc w:val="center"/>
              <w:rPr>
                <w:rFonts w:ascii="Times New Roman" w:hAnsi="Times New Roman" w:cs="Times New Roman"/>
                <w:sz w:val="20"/>
                <w:szCs w:val="20"/>
              </w:rPr>
            </w:pPr>
          </w:p>
        </w:tc>
        <w:tc>
          <w:tcPr>
            <w:tcW w:w="0" w:type="auto"/>
            <w:vAlign w:val="center"/>
          </w:tcPr>
          <w:p w:rsidR="00D463AF" w:rsidRPr="0093063C" w:rsidRDefault="00D463A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Наличие утечек в хладоновом контуре</w:t>
            </w:r>
          </w:p>
        </w:tc>
        <w:tc>
          <w:tcPr>
            <w:tcW w:w="0" w:type="auto"/>
            <w:vMerge/>
            <w:vAlign w:val="center"/>
          </w:tcPr>
          <w:p w:rsidR="00D463AF" w:rsidRPr="0093063C" w:rsidRDefault="00D463AF" w:rsidP="005A182B">
            <w:pPr>
              <w:pStyle w:val="a3"/>
              <w:ind w:left="0"/>
              <w:jc w:val="center"/>
              <w:rPr>
                <w:rFonts w:ascii="Times New Roman" w:hAnsi="Times New Roman" w:cs="Times New Roman"/>
                <w:sz w:val="20"/>
                <w:szCs w:val="20"/>
              </w:rPr>
            </w:pPr>
          </w:p>
        </w:tc>
        <w:tc>
          <w:tcPr>
            <w:tcW w:w="0" w:type="auto"/>
            <w:vMerge/>
            <w:vAlign w:val="center"/>
          </w:tcPr>
          <w:p w:rsidR="00D463AF" w:rsidRPr="0093063C" w:rsidRDefault="00D463AF" w:rsidP="005A182B">
            <w:pPr>
              <w:pStyle w:val="a3"/>
              <w:ind w:left="0"/>
              <w:jc w:val="center"/>
              <w:rPr>
                <w:rFonts w:ascii="Times New Roman" w:hAnsi="Times New Roman" w:cs="Times New Roman"/>
                <w:sz w:val="20"/>
                <w:szCs w:val="20"/>
              </w:rPr>
            </w:pPr>
          </w:p>
        </w:tc>
      </w:tr>
      <w:tr w:rsidR="00D463AF" w:rsidTr="005A182B">
        <w:tc>
          <w:tcPr>
            <w:tcW w:w="0" w:type="auto"/>
            <w:vMerge/>
            <w:vAlign w:val="center"/>
          </w:tcPr>
          <w:p w:rsidR="00D463AF" w:rsidRPr="0093063C" w:rsidRDefault="00D463AF" w:rsidP="005A182B">
            <w:pPr>
              <w:pStyle w:val="a3"/>
              <w:ind w:left="0"/>
              <w:jc w:val="center"/>
              <w:rPr>
                <w:rFonts w:ascii="Times New Roman" w:hAnsi="Times New Roman" w:cs="Times New Roman"/>
                <w:sz w:val="20"/>
                <w:szCs w:val="20"/>
              </w:rPr>
            </w:pPr>
          </w:p>
        </w:tc>
        <w:tc>
          <w:tcPr>
            <w:tcW w:w="0" w:type="auto"/>
            <w:vAlign w:val="center"/>
          </w:tcPr>
          <w:p w:rsidR="00D463AF" w:rsidRPr="0093063C" w:rsidRDefault="00D463A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Засорение или неисправность конденсаторов, или арматуры хладонового контура на участке жидкостной фазы хладагента (от конденсаторов до ТРВ)</w:t>
            </w:r>
          </w:p>
        </w:tc>
        <w:tc>
          <w:tcPr>
            <w:tcW w:w="0" w:type="auto"/>
            <w:vMerge/>
            <w:vAlign w:val="center"/>
          </w:tcPr>
          <w:p w:rsidR="00D463AF" w:rsidRPr="0093063C" w:rsidRDefault="00D463AF" w:rsidP="005A182B">
            <w:pPr>
              <w:pStyle w:val="a3"/>
              <w:ind w:left="0"/>
              <w:jc w:val="center"/>
              <w:rPr>
                <w:rFonts w:ascii="Times New Roman" w:hAnsi="Times New Roman" w:cs="Times New Roman"/>
                <w:sz w:val="20"/>
                <w:szCs w:val="20"/>
              </w:rPr>
            </w:pPr>
          </w:p>
        </w:tc>
        <w:tc>
          <w:tcPr>
            <w:tcW w:w="0" w:type="auto"/>
            <w:vMerge/>
            <w:vAlign w:val="center"/>
          </w:tcPr>
          <w:p w:rsidR="00D463AF" w:rsidRPr="0093063C" w:rsidRDefault="00D463AF" w:rsidP="005A182B">
            <w:pPr>
              <w:pStyle w:val="a3"/>
              <w:ind w:left="0"/>
              <w:jc w:val="center"/>
              <w:rPr>
                <w:rFonts w:ascii="Times New Roman" w:hAnsi="Times New Roman" w:cs="Times New Roman"/>
                <w:sz w:val="20"/>
                <w:szCs w:val="20"/>
              </w:rPr>
            </w:pPr>
          </w:p>
        </w:tc>
      </w:tr>
      <w:tr w:rsidR="009E14D4" w:rsidTr="005A182B">
        <w:tc>
          <w:tcPr>
            <w:tcW w:w="0" w:type="auto"/>
            <w:vMerge/>
            <w:vAlign w:val="center"/>
          </w:tcPr>
          <w:p w:rsidR="009E14D4" w:rsidRPr="0093063C" w:rsidRDefault="009E14D4" w:rsidP="005A182B">
            <w:pPr>
              <w:pStyle w:val="a3"/>
              <w:ind w:left="0"/>
              <w:jc w:val="center"/>
              <w:rPr>
                <w:rFonts w:ascii="Times New Roman" w:hAnsi="Times New Roman" w:cs="Times New Roman"/>
                <w:sz w:val="20"/>
                <w:szCs w:val="20"/>
              </w:rPr>
            </w:pPr>
          </w:p>
        </w:tc>
        <w:tc>
          <w:tcPr>
            <w:tcW w:w="0" w:type="auto"/>
            <w:vAlign w:val="center"/>
          </w:tcPr>
          <w:p w:rsidR="009E14D4" w:rsidRPr="0093063C" w:rsidRDefault="0078405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фильтроэлементы</w:t>
            </w:r>
          </w:p>
        </w:tc>
        <w:tc>
          <w:tcPr>
            <w:tcW w:w="0" w:type="auto"/>
            <w:vAlign w:val="center"/>
          </w:tcPr>
          <w:p w:rsidR="009E14D4" w:rsidRPr="0093063C" w:rsidRDefault="0078405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Пониженный расход воздуха через воздухоохладитель</w:t>
            </w:r>
          </w:p>
        </w:tc>
        <w:tc>
          <w:tcPr>
            <w:tcW w:w="0" w:type="auto"/>
            <w:vAlign w:val="center"/>
          </w:tcPr>
          <w:p w:rsidR="009E14D4"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Прочистить или заменить фильтра</w:t>
            </w:r>
          </w:p>
          <w:p w:rsidR="00D463AF" w:rsidRDefault="00D463AF" w:rsidP="005A182B">
            <w:pPr>
              <w:pStyle w:val="a3"/>
              <w:ind w:left="0"/>
              <w:jc w:val="center"/>
              <w:rPr>
                <w:rFonts w:ascii="Times New Roman" w:hAnsi="Times New Roman" w:cs="Times New Roman"/>
                <w:sz w:val="20"/>
                <w:szCs w:val="20"/>
              </w:rPr>
            </w:pPr>
          </w:p>
          <w:p w:rsidR="00D463AF" w:rsidRDefault="00D463AF" w:rsidP="005A182B">
            <w:pPr>
              <w:pStyle w:val="a3"/>
              <w:ind w:left="0"/>
              <w:jc w:val="center"/>
              <w:rPr>
                <w:rFonts w:ascii="Times New Roman" w:hAnsi="Times New Roman" w:cs="Times New Roman"/>
                <w:sz w:val="20"/>
                <w:szCs w:val="20"/>
              </w:rPr>
            </w:pPr>
          </w:p>
          <w:p w:rsidR="00D463AF" w:rsidRDefault="00D463AF" w:rsidP="005A182B">
            <w:pPr>
              <w:pStyle w:val="a3"/>
              <w:ind w:left="0"/>
              <w:jc w:val="center"/>
              <w:rPr>
                <w:rFonts w:ascii="Times New Roman" w:hAnsi="Times New Roman" w:cs="Times New Roman"/>
                <w:sz w:val="20"/>
                <w:szCs w:val="20"/>
              </w:rPr>
            </w:pPr>
          </w:p>
          <w:p w:rsidR="00D463AF" w:rsidRDefault="00D463AF" w:rsidP="005A182B">
            <w:pPr>
              <w:pStyle w:val="a3"/>
              <w:ind w:left="0"/>
              <w:jc w:val="center"/>
              <w:rPr>
                <w:rFonts w:ascii="Times New Roman" w:hAnsi="Times New Roman" w:cs="Times New Roman"/>
                <w:sz w:val="20"/>
                <w:szCs w:val="20"/>
              </w:rPr>
            </w:pPr>
          </w:p>
          <w:p w:rsidR="00D463AF" w:rsidRDefault="00D463AF" w:rsidP="005A182B">
            <w:pPr>
              <w:pStyle w:val="a3"/>
              <w:ind w:left="0"/>
              <w:jc w:val="center"/>
              <w:rPr>
                <w:rFonts w:ascii="Times New Roman" w:hAnsi="Times New Roman" w:cs="Times New Roman"/>
                <w:sz w:val="20"/>
                <w:szCs w:val="20"/>
              </w:rPr>
            </w:pPr>
          </w:p>
          <w:p w:rsidR="00D463AF" w:rsidRPr="0093063C" w:rsidRDefault="00D463AF" w:rsidP="005A182B">
            <w:pPr>
              <w:pStyle w:val="a3"/>
              <w:ind w:left="0"/>
              <w:jc w:val="center"/>
              <w:rPr>
                <w:rFonts w:ascii="Times New Roman" w:hAnsi="Times New Roman" w:cs="Times New Roman"/>
                <w:sz w:val="20"/>
                <w:szCs w:val="20"/>
              </w:rPr>
            </w:pPr>
          </w:p>
        </w:tc>
      </w:tr>
      <w:tr w:rsidR="00784050" w:rsidTr="005A182B">
        <w:tc>
          <w:tcPr>
            <w:tcW w:w="0" w:type="auto"/>
            <w:vMerge w:val="restart"/>
            <w:vAlign w:val="center"/>
          </w:tcPr>
          <w:p w:rsidR="00784050" w:rsidRPr="0093063C" w:rsidRDefault="0078405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Низкая теплопроизводительность воздушного отопительного агрегата</w:t>
            </w: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циркуляции горячей воды в контуре водяного воздухонагревателя</w:t>
            </w: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p>
        </w:tc>
        <w:tc>
          <w:tcPr>
            <w:tcW w:w="0" w:type="auto"/>
            <w:vAlign w:val="center"/>
          </w:tcPr>
          <w:p w:rsidR="00D463AF" w:rsidRPr="0093063C" w:rsidRDefault="00784050" w:rsidP="00D463AF">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уровень горячей воды в отопительном котле вагона, включить подачу воды</w:t>
            </w:r>
          </w:p>
        </w:tc>
      </w:tr>
      <w:tr w:rsidR="00784050" w:rsidTr="005A182B">
        <w:tc>
          <w:tcPr>
            <w:tcW w:w="0" w:type="auto"/>
            <w:vMerge/>
            <w:vAlign w:val="center"/>
          </w:tcPr>
          <w:p w:rsidR="00784050" w:rsidRPr="0093063C" w:rsidRDefault="00784050" w:rsidP="005A182B">
            <w:pPr>
              <w:pStyle w:val="a3"/>
              <w:ind w:left="0"/>
              <w:jc w:val="center"/>
              <w:rPr>
                <w:rFonts w:ascii="Times New Roman" w:hAnsi="Times New Roman" w:cs="Times New Roman"/>
                <w:sz w:val="20"/>
                <w:szCs w:val="20"/>
              </w:rPr>
            </w:pP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Наличие воздушной пробки в контуре водяного воздухонагревателя</w:t>
            </w: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Выпустить воздух из контура водяного воздухонагревателя</w:t>
            </w:r>
          </w:p>
        </w:tc>
      </w:tr>
      <w:tr w:rsidR="00784050" w:rsidTr="005A182B">
        <w:tc>
          <w:tcPr>
            <w:tcW w:w="0" w:type="auto"/>
            <w:vMerge/>
            <w:vAlign w:val="center"/>
          </w:tcPr>
          <w:p w:rsidR="00784050" w:rsidRPr="0093063C" w:rsidRDefault="00784050" w:rsidP="005A182B">
            <w:pPr>
              <w:pStyle w:val="a3"/>
              <w:ind w:left="0"/>
              <w:jc w:val="center"/>
              <w:rPr>
                <w:rFonts w:ascii="Times New Roman" w:hAnsi="Times New Roman" w:cs="Times New Roman"/>
                <w:sz w:val="20"/>
                <w:szCs w:val="20"/>
              </w:rPr>
            </w:pP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напряжения питания на электрокалорифер</w:t>
            </w: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p>
        </w:tc>
        <w:tc>
          <w:tcPr>
            <w:tcW w:w="0" w:type="auto"/>
            <w:vAlign w:val="center"/>
          </w:tcPr>
          <w:p w:rsidR="00784050"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784050" w:rsidTr="005A182B">
        <w:tc>
          <w:tcPr>
            <w:tcW w:w="0" w:type="auto"/>
            <w:vMerge/>
            <w:vAlign w:val="center"/>
          </w:tcPr>
          <w:p w:rsidR="00784050" w:rsidRPr="0093063C" w:rsidRDefault="00784050" w:rsidP="005A182B">
            <w:pPr>
              <w:pStyle w:val="a3"/>
              <w:ind w:left="0"/>
              <w:jc w:val="center"/>
              <w:rPr>
                <w:rFonts w:ascii="Times New Roman" w:hAnsi="Times New Roman" w:cs="Times New Roman"/>
                <w:sz w:val="20"/>
                <w:szCs w:val="20"/>
              </w:rPr>
            </w:pP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Неисправны ТЭН электрокалорифера</w:t>
            </w: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p>
        </w:tc>
        <w:tc>
          <w:tcPr>
            <w:tcW w:w="0" w:type="auto"/>
            <w:vAlign w:val="center"/>
          </w:tcPr>
          <w:p w:rsidR="00784050" w:rsidRPr="0093063C" w:rsidRDefault="00D463AF" w:rsidP="005A182B">
            <w:pPr>
              <w:pStyle w:val="a3"/>
              <w:ind w:left="0"/>
              <w:jc w:val="center"/>
              <w:rPr>
                <w:rFonts w:ascii="Times New Roman" w:hAnsi="Times New Roman" w:cs="Times New Roman"/>
                <w:sz w:val="20"/>
                <w:szCs w:val="20"/>
              </w:rPr>
            </w:pPr>
            <w:r w:rsidRPr="00D463AF">
              <w:rPr>
                <w:rFonts w:ascii="Times New Roman" w:hAnsi="Times New Roman" w:cs="Times New Roman"/>
                <w:sz w:val="20"/>
                <w:szCs w:val="20"/>
              </w:rPr>
              <w:t>Подать заявку в ООО «Трансремком»</w:t>
            </w:r>
          </w:p>
        </w:tc>
      </w:tr>
      <w:tr w:rsidR="00784050" w:rsidTr="005A182B">
        <w:tc>
          <w:tcPr>
            <w:tcW w:w="0" w:type="auto"/>
            <w:vMerge/>
            <w:vAlign w:val="center"/>
          </w:tcPr>
          <w:p w:rsidR="00784050" w:rsidRPr="0093063C" w:rsidRDefault="00784050" w:rsidP="005A182B">
            <w:pPr>
              <w:pStyle w:val="a3"/>
              <w:ind w:left="0"/>
              <w:jc w:val="center"/>
              <w:rPr>
                <w:rFonts w:ascii="Times New Roman" w:hAnsi="Times New Roman" w:cs="Times New Roman"/>
                <w:sz w:val="20"/>
                <w:szCs w:val="20"/>
              </w:rPr>
            </w:pP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 терморегулятор в цепи управления ТЭН электрокалорифера</w:t>
            </w:r>
          </w:p>
        </w:tc>
        <w:tc>
          <w:tcPr>
            <w:tcW w:w="0" w:type="auto"/>
            <w:vAlign w:val="center"/>
          </w:tcPr>
          <w:p w:rsidR="00784050" w:rsidRPr="0093063C" w:rsidRDefault="00784050" w:rsidP="005A182B">
            <w:pPr>
              <w:pStyle w:val="a3"/>
              <w:ind w:left="0"/>
              <w:jc w:val="center"/>
              <w:rPr>
                <w:rFonts w:ascii="Times New Roman" w:hAnsi="Times New Roman" w:cs="Times New Roman"/>
                <w:sz w:val="20"/>
                <w:szCs w:val="20"/>
              </w:rPr>
            </w:pPr>
          </w:p>
        </w:tc>
        <w:tc>
          <w:tcPr>
            <w:tcW w:w="0" w:type="auto"/>
            <w:vAlign w:val="center"/>
          </w:tcPr>
          <w:p w:rsidR="00784050" w:rsidRPr="0093063C" w:rsidRDefault="00D463A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Восстановить защиту терморегулятора</w:t>
            </w:r>
          </w:p>
        </w:tc>
      </w:tr>
      <w:tr w:rsidR="008269A8" w:rsidTr="005A182B">
        <w:tc>
          <w:tcPr>
            <w:tcW w:w="0" w:type="auto"/>
            <w:gridSpan w:val="4"/>
            <w:shd w:val="clear" w:color="auto" w:fill="92D050"/>
            <w:vAlign w:val="center"/>
          </w:tcPr>
          <w:p w:rsidR="008269A8" w:rsidRPr="008269A8" w:rsidRDefault="008269A8" w:rsidP="005A182B">
            <w:pPr>
              <w:pStyle w:val="a3"/>
              <w:spacing w:line="360" w:lineRule="auto"/>
              <w:ind w:left="0"/>
              <w:jc w:val="center"/>
              <w:rPr>
                <w:rFonts w:ascii="Times New Roman" w:hAnsi="Times New Roman" w:cs="Times New Roman"/>
                <w:b/>
                <w:sz w:val="24"/>
                <w:szCs w:val="24"/>
              </w:rPr>
            </w:pPr>
            <w:r w:rsidRPr="008269A8">
              <w:rPr>
                <w:rFonts w:ascii="Times New Roman" w:hAnsi="Times New Roman" w:cs="Times New Roman"/>
                <w:b/>
                <w:sz w:val="24"/>
                <w:szCs w:val="24"/>
              </w:rPr>
              <w:t>УКВ-31</w:t>
            </w:r>
          </w:p>
        </w:tc>
      </w:tr>
      <w:tr w:rsidR="008269A8" w:rsidTr="005A182B">
        <w:tc>
          <w:tcPr>
            <w:tcW w:w="0" w:type="auto"/>
            <w:vMerge w:val="restart"/>
            <w:vAlign w:val="center"/>
          </w:tcPr>
          <w:p w:rsidR="008269A8" w:rsidRPr="0093063C" w:rsidRDefault="008269A8"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Режим «Вентиляция» - не включается приточный вентилятор (нет расхода воздуха)</w:t>
            </w:r>
          </w:p>
        </w:tc>
        <w:tc>
          <w:tcPr>
            <w:tcW w:w="0" w:type="auto"/>
            <w:vAlign w:val="center"/>
          </w:tcPr>
          <w:p w:rsidR="008269A8" w:rsidRPr="0093063C" w:rsidRDefault="008269A8"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Отсутствие на клеммах электромотора приточного вентилятора напряжения питания</w:t>
            </w:r>
          </w:p>
        </w:tc>
        <w:tc>
          <w:tcPr>
            <w:tcW w:w="0" w:type="auto"/>
            <w:vAlign w:val="center"/>
          </w:tcPr>
          <w:p w:rsidR="008269A8" w:rsidRPr="0093063C" w:rsidRDefault="008269A8" w:rsidP="005A182B">
            <w:pPr>
              <w:pStyle w:val="a3"/>
              <w:ind w:left="0"/>
              <w:jc w:val="center"/>
              <w:rPr>
                <w:rFonts w:ascii="Times New Roman" w:hAnsi="Times New Roman" w:cs="Times New Roman"/>
                <w:sz w:val="20"/>
                <w:szCs w:val="20"/>
              </w:rPr>
            </w:pPr>
          </w:p>
        </w:tc>
        <w:tc>
          <w:tcPr>
            <w:tcW w:w="0" w:type="auto"/>
            <w:vAlign w:val="center"/>
          </w:tcPr>
          <w:p w:rsidR="008269A8" w:rsidRPr="0093063C" w:rsidRDefault="008269A8"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клеммной рейке УКВ проверить наличие напряжения 220В попарно между клеммами 6, 7, 8</w:t>
            </w:r>
          </w:p>
        </w:tc>
      </w:tr>
      <w:tr w:rsidR="008269A8" w:rsidTr="005A182B">
        <w:tc>
          <w:tcPr>
            <w:tcW w:w="0" w:type="auto"/>
            <w:vMerge/>
            <w:vAlign w:val="center"/>
          </w:tcPr>
          <w:p w:rsidR="008269A8" w:rsidRPr="0093063C" w:rsidRDefault="008269A8" w:rsidP="005A182B">
            <w:pPr>
              <w:pStyle w:val="a3"/>
              <w:ind w:left="0"/>
              <w:jc w:val="center"/>
              <w:rPr>
                <w:rFonts w:ascii="Times New Roman" w:hAnsi="Times New Roman" w:cs="Times New Roman"/>
                <w:sz w:val="20"/>
                <w:szCs w:val="20"/>
              </w:rPr>
            </w:pPr>
          </w:p>
        </w:tc>
        <w:tc>
          <w:tcPr>
            <w:tcW w:w="0" w:type="auto"/>
            <w:vAlign w:val="center"/>
          </w:tcPr>
          <w:p w:rsidR="008269A8" w:rsidRPr="0093063C" w:rsidRDefault="008269A8"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Отсутствие напряжения </w:t>
            </w:r>
            <w:r w:rsidR="00B558A7">
              <w:rPr>
                <w:rFonts w:ascii="Times New Roman" w:hAnsi="Times New Roman" w:cs="Times New Roman"/>
                <w:sz w:val="20"/>
                <w:szCs w:val="20"/>
              </w:rPr>
              <w:t>в цепи питания схемы контроля расхода воздуха УКВ</w:t>
            </w:r>
          </w:p>
        </w:tc>
        <w:tc>
          <w:tcPr>
            <w:tcW w:w="0" w:type="auto"/>
            <w:vAlign w:val="center"/>
          </w:tcPr>
          <w:p w:rsidR="008269A8" w:rsidRPr="0093063C" w:rsidRDefault="008269A8" w:rsidP="005A182B">
            <w:pPr>
              <w:pStyle w:val="a3"/>
              <w:ind w:left="0"/>
              <w:jc w:val="center"/>
              <w:rPr>
                <w:rFonts w:ascii="Times New Roman" w:hAnsi="Times New Roman" w:cs="Times New Roman"/>
                <w:sz w:val="20"/>
                <w:szCs w:val="20"/>
              </w:rPr>
            </w:pPr>
          </w:p>
        </w:tc>
        <w:tc>
          <w:tcPr>
            <w:tcW w:w="0" w:type="auto"/>
            <w:vAlign w:val="center"/>
          </w:tcPr>
          <w:p w:rsidR="008269A8" w:rsidRPr="0093063C" w:rsidRDefault="00B558A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клеммной рейке УКВ проверить наличие напряжения 24В постоянного тока между клеммами 14(+) и 16 (-)</w:t>
            </w:r>
          </w:p>
        </w:tc>
      </w:tr>
      <w:tr w:rsidR="008269A8" w:rsidTr="005A182B">
        <w:tc>
          <w:tcPr>
            <w:tcW w:w="0" w:type="auto"/>
            <w:vMerge/>
            <w:vAlign w:val="center"/>
          </w:tcPr>
          <w:p w:rsidR="008269A8" w:rsidRPr="0093063C" w:rsidRDefault="008269A8" w:rsidP="005A182B">
            <w:pPr>
              <w:pStyle w:val="a3"/>
              <w:ind w:left="0"/>
              <w:jc w:val="center"/>
              <w:rPr>
                <w:rFonts w:ascii="Times New Roman" w:hAnsi="Times New Roman" w:cs="Times New Roman"/>
                <w:sz w:val="20"/>
                <w:szCs w:val="20"/>
              </w:rPr>
            </w:pPr>
          </w:p>
        </w:tc>
        <w:tc>
          <w:tcPr>
            <w:tcW w:w="0" w:type="auto"/>
            <w:vAlign w:val="center"/>
          </w:tcPr>
          <w:p w:rsidR="008269A8" w:rsidRPr="0093063C" w:rsidRDefault="00B558A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Разомкнуты контакты термозащиты электродвигателя приточного вентилятора</w:t>
            </w:r>
          </w:p>
        </w:tc>
        <w:tc>
          <w:tcPr>
            <w:tcW w:w="0" w:type="auto"/>
            <w:vAlign w:val="center"/>
          </w:tcPr>
          <w:p w:rsidR="008269A8" w:rsidRPr="0093063C" w:rsidRDefault="008269A8" w:rsidP="005A182B">
            <w:pPr>
              <w:pStyle w:val="a3"/>
              <w:ind w:left="0"/>
              <w:jc w:val="center"/>
              <w:rPr>
                <w:rFonts w:ascii="Times New Roman" w:hAnsi="Times New Roman" w:cs="Times New Roman"/>
                <w:sz w:val="20"/>
                <w:szCs w:val="20"/>
              </w:rPr>
            </w:pPr>
          </w:p>
        </w:tc>
        <w:tc>
          <w:tcPr>
            <w:tcW w:w="0" w:type="auto"/>
            <w:vAlign w:val="center"/>
          </w:tcPr>
          <w:p w:rsidR="008269A8"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Восстановить защиту</w:t>
            </w:r>
          </w:p>
        </w:tc>
      </w:tr>
      <w:tr w:rsidR="00EA509B" w:rsidTr="005A182B">
        <w:tc>
          <w:tcPr>
            <w:tcW w:w="0" w:type="auto"/>
            <w:vAlign w:val="center"/>
          </w:tcPr>
          <w:p w:rsidR="00EA509B"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Режим «Вентиляция» - приточный вентилятор останавливается примерно через 30 секунд после включения</w:t>
            </w: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Pr="0093063C" w:rsidRDefault="00967543" w:rsidP="005A182B">
            <w:pPr>
              <w:pStyle w:val="a3"/>
              <w:ind w:left="0"/>
              <w:jc w:val="center"/>
              <w:rPr>
                <w:rFonts w:ascii="Times New Roman" w:hAnsi="Times New Roman" w:cs="Times New Roman"/>
                <w:sz w:val="20"/>
                <w:szCs w:val="20"/>
              </w:rPr>
            </w:pPr>
          </w:p>
        </w:tc>
        <w:tc>
          <w:tcPr>
            <w:tcW w:w="0" w:type="auto"/>
            <w:vAlign w:val="center"/>
          </w:tcPr>
          <w:p w:rsidR="00EA509B"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воздушные фильтра</w:t>
            </w:r>
          </w:p>
        </w:tc>
        <w:tc>
          <w:tcPr>
            <w:tcW w:w="0" w:type="auto"/>
            <w:vAlign w:val="center"/>
          </w:tcPr>
          <w:p w:rsidR="00EA509B" w:rsidRPr="0093063C" w:rsidRDefault="00EA509B" w:rsidP="005A182B">
            <w:pPr>
              <w:pStyle w:val="a3"/>
              <w:spacing w:line="360" w:lineRule="auto"/>
              <w:ind w:left="0"/>
              <w:jc w:val="center"/>
              <w:rPr>
                <w:rFonts w:ascii="Times New Roman" w:hAnsi="Times New Roman" w:cs="Times New Roman"/>
                <w:sz w:val="20"/>
                <w:szCs w:val="20"/>
              </w:rPr>
            </w:pPr>
          </w:p>
        </w:tc>
        <w:tc>
          <w:tcPr>
            <w:tcW w:w="0" w:type="auto"/>
            <w:vAlign w:val="center"/>
          </w:tcPr>
          <w:p w:rsidR="00EA509B" w:rsidRPr="0093063C" w:rsidRDefault="000065CC" w:rsidP="005A182B">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Прочистить или заменить фильтра</w:t>
            </w:r>
          </w:p>
        </w:tc>
      </w:tr>
      <w:tr w:rsidR="00446FD0" w:rsidTr="005A182B">
        <w:tc>
          <w:tcPr>
            <w:tcW w:w="0" w:type="auto"/>
            <w:vMerge w:val="restart"/>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Режим «Охлаждение» - не включается компрессор</w:t>
            </w: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Контактор 4К1 включен. Отсутствие на входе в УКВ напряжения питания компрессора</w:t>
            </w:r>
          </w:p>
        </w:tc>
        <w:tc>
          <w:tcPr>
            <w:tcW w:w="0" w:type="auto"/>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клеммной рейке УКВ проверить наличие напряжения 110…380В, попарно между клеммами А, В, С</w:t>
            </w:r>
          </w:p>
        </w:tc>
      </w:tr>
      <w:tr w:rsidR="00446FD0" w:rsidTr="005A182B">
        <w:tc>
          <w:tcPr>
            <w:tcW w:w="0" w:type="auto"/>
            <w:vMerge/>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включается контактор 4К1. Не включается приточный вентилятор</w:t>
            </w:r>
          </w:p>
        </w:tc>
        <w:tc>
          <w:tcPr>
            <w:tcW w:w="0" w:type="auto"/>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клеммной рейке УКВ проверить наличие напряжения</w:t>
            </w:r>
          </w:p>
        </w:tc>
      </w:tr>
      <w:tr w:rsidR="00446FD0" w:rsidTr="005A182B">
        <w:tc>
          <w:tcPr>
            <w:tcW w:w="0" w:type="auto"/>
            <w:vMerge/>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Разомкнуты контакты термореле</w:t>
            </w:r>
          </w:p>
        </w:tc>
        <w:tc>
          <w:tcPr>
            <w:tcW w:w="0" w:type="auto"/>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обесточенной УКВ проверить целостность цепи термореле (цепь между клеммами 57 и 58 на клеммной рейке</w:t>
            </w:r>
          </w:p>
        </w:tc>
      </w:tr>
      <w:tr w:rsidR="00D463AF" w:rsidTr="005A182B">
        <w:tc>
          <w:tcPr>
            <w:tcW w:w="0" w:type="auto"/>
            <w:vMerge/>
            <w:vAlign w:val="center"/>
          </w:tcPr>
          <w:p w:rsidR="00D463AF" w:rsidRPr="0093063C" w:rsidRDefault="00D463AF" w:rsidP="005A182B">
            <w:pPr>
              <w:pStyle w:val="a3"/>
              <w:spacing w:line="360" w:lineRule="auto"/>
              <w:ind w:left="0"/>
              <w:jc w:val="center"/>
              <w:rPr>
                <w:rFonts w:ascii="Times New Roman" w:hAnsi="Times New Roman" w:cs="Times New Roman"/>
                <w:sz w:val="20"/>
                <w:szCs w:val="20"/>
              </w:rPr>
            </w:pPr>
          </w:p>
        </w:tc>
        <w:tc>
          <w:tcPr>
            <w:tcW w:w="0" w:type="auto"/>
            <w:vAlign w:val="center"/>
          </w:tcPr>
          <w:p w:rsidR="00D463AF" w:rsidRPr="00446FD0" w:rsidRDefault="00D463A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Разомкнуты контакты реле низкого давления в контуре хладоносителя 0,5-2,0 бара (кгс/см</w:t>
            </w:r>
            <w:r>
              <w:rPr>
                <w:rFonts w:ascii="Times New Roman" w:hAnsi="Times New Roman" w:cs="Times New Roman"/>
                <w:sz w:val="20"/>
                <w:szCs w:val="20"/>
                <w:vertAlign w:val="superscript"/>
              </w:rPr>
              <w:t>2</w:t>
            </w:r>
            <w:r>
              <w:rPr>
                <w:rFonts w:ascii="Times New Roman" w:hAnsi="Times New Roman" w:cs="Times New Roman"/>
                <w:sz w:val="20"/>
                <w:szCs w:val="20"/>
              </w:rPr>
              <w:t>)</w:t>
            </w:r>
          </w:p>
        </w:tc>
        <w:tc>
          <w:tcPr>
            <w:tcW w:w="0" w:type="auto"/>
            <w:vAlign w:val="center"/>
          </w:tcPr>
          <w:p w:rsidR="00D463AF" w:rsidRPr="0093063C" w:rsidRDefault="00D463AF" w:rsidP="005A182B">
            <w:pPr>
              <w:pStyle w:val="a3"/>
              <w:spacing w:line="360" w:lineRule="auto"/>
              <w:ind w:left="0"/>
              <w:jc w:val="center"/>
              <w:rPr>
                <w:rFonts w:ascii="Times New Roman" w:hAnsi="Times New Roman" w:cs="Times New Roman"/>
                <w:sz w:val="20"/>
                <w:szCs w:val="20"/>
              </w:rPr>
            </w:pPr>
          </w:p>
        </w:tc>
        <w:tc>
          <w:tcPr>
            <w:tcW w:w="0" w:type="auto"/>
            <w:vMerge w:val="restart"/>
            <w:vAlign w:val="center"/>
          </w:tcPr>
          <w:p w:rsidR="00D463AF" w:rsidRPr="0093063C" w:rsidRDefault="00D463AF" w:rsidP="005A182B">
            <w:pPr>
              <w:pStyle w:val="a3"/>
              <w:spacing w:line="360" w:lineRule="auto"/>
              <w:ind w:left="0"/>
              <w:jc w:val="center"/>
              <w:rPr>
                <w:rFonts w:ascii="Times New Roman" w:hAnsi="Times New Roman" w:cs="Times New Roman"/>
                <w:sz w:val="20"/>
                <w:szCs w:val="20"/>
              </w:rPr>
            </w:pPr>
            <w:r w:rsidRPr="00D463AF">
              <w:rPr>
                <w:rFonts w:ascii="Times New Roman" w:hAnsi="Times New Roman" w:cs="Times New Roman"/>
                <w:sz w:val="20"/>
                <w:szCs w:val="20"/>
              </w:rPr>
              <w:t>Подать заявку в ООО «Трансремком»</w:t>
            </w:r>
          </w:p>
        </w:tc>
      </w:tr>
      <w:tr w:rsidR="00D463AF" w:rsidTr="005A182B">
        <w:tc>
          <w:tcPr>
            <w:tcW w:w="0" w:type="auto"/>
            <w:vMerge/>
            <w:vAlign w:val="center"/>
          </w:tcPr>
          <w:p w:rsidR="00D463AF" w:rsidRPr="0093063C" w:rsidRDefault="00D463AF" w:rsidP="005A182B">
            <w:pPr>
              <w:pStyle w:val="a3"/>
              <w:spacing w:line="360" w:lineRule="auto"/>
              <w:ind w:left="0"/>
              <w:jc w:val="center"/>
              <w:rPr>
                <w:rFonts w:ascii="Times New Roman" w:hAnsi="Times New Roman" w:cs="Times New Roman"/>
                <w:sz w:val="20"/>
                <w:szCs w:val="20"/>
              </w:rPr>
            </w:pPr>
          </w:p>
        </w:tc>
        <w:tc>
          <w:tcPr>
            <w:tcW w:w="0" w:type="auto"/>
            <w:vAlign w:val="center"/>
          </w:tcPr>
          <w:p w:rsidR="00D463AF" w:rsidRPr="0093063C" w:rsidRDefault="00D463A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Давление в контуре ниже 2,0 бар (кгс/см</w:t>
            </w:r>
            <w:r>
              <w:rPr>
                <w:rFonts w:ascii="Times New Roman" w:hAnsi="Times New Roman" w:cs="Times New Roman"/>
                <w:sz w:val="20"/>
                <w:szCs w:val="20"/>
                <w:vertAlign w:val="superscript"/>
              </w:rPr>
              <w:t>2</w:t>
            </w:r>
            <w:r>
              <w:rPr>
                <w:rFonts w:ascii="Times New Roman" w:hAnsi="Times New Roman" w:cs="Times New Roman"/>
                <w:sz w:val="20"/>
                <w:szCs w:val="20"/>
              </w:rPr>
              <w:t>)</w:t>
            </w:r>
          </w:p>
        </w:tc>
        <w:tc>
          <w:tcPr>
            <w:tcW w:w="0" w:type="auto"/>
            <w:vAlign w:val="center"/>
          </w:tcPr>
          <w:p w:rsidR="00D463AF" w:rsidRPr="0093063C" w:rsidRDefault="00D463AF" w:rsidP="005A182B">
            <w:pPr>
              <w:pStyle w:val="a3"/>
              <w:spacing w:line="360" w:lineRule="auto"/>
              <w:ind w:left="0"/>
              <w:jc w:val="center"/>
              <w:rPr>
                <w:rFonts w:ascii="Times New Roman" w:hAnsi="Times New Roman" w:cs="Times New Roman"/>
                <w:sz w:val="20"/>
                <w:szCs w:val="20"/>
              </w:rPr>
            </w:pPr>
          </w:p>
        </w:tc>
        <w:tc>
          <w:tcPr>
            <w:tcW w:w="0" w:type="auto"/>
            <w:vMerge/>
            <w:vAlign w:val="center"/>
          </w:tcPr>
          <w:p w:rsidR="00D463AF" w:rsidRPr="0093063C" w:rsidRDefault="00D463AF" w:rsidP="005A182B">
            <w:pPr>
              <w:pStyle w:val="a3"/>
              <w:spacing w:line="360" w:lineRule="auto"/>
              <w:ind w:left="0"/>
              <w:jc w:val="center"/>
              <w:rPr>
                <w:rFonts w:ascii="Times New Roman" w:hAnsi="Times New Roman" w:cs="Times New Roman"/>
                <w:sz w:val="20"/>
                <w:szCs w:val="20"/>
              </w:rPr>
            </w:pPr>
          </w:p>
        </w:tc>
      </w:tr>
      <w:tr w:rsidR="00446FD0" w:rsidTr="005A182B">
        <w:tc>
          <w:tcPr>
            <w:tcW w:w="0" w:type="auto"/>
            <w:vMerge/>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Разомкнуто реле высокого давления</w:t>
            </w:r>
          </w:p>
        </w:tc>
        <w:tc>
          <w:tcPr>
            <w:tcW w:w="0" w:type="auto"/>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обесточенной УКВ проверить целостность цепи высокого давления. Цепь между клеммами 25 и 26 на клеммной рейке УКВ должна быть замкнута</w:t>
            </w:r>
          </w:p>
        </w:tc>
      </w:tr>
      <w:tr w:rsidR="00446FD0" w:rsidTr="005A182B">
        <w:tc>
          <w:tcPr>
            <w:tcW w:w="0" w:type="auto"/>
            <w:vMerge/>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Разомкнуто реле давления предохранительное</w:t>
            </w:r>
          </w:p>
        </w:tc>
        <w:tc>
          <w:tcPr>
            <w:tcW w:w="0" w:type="auto"/>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446F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На обесточенной УКВ проверить целостность цепи реле давления предохранительного. </w:t>
            </w:r>
            <w:r w:rsidR="00B5452B">
              <w:rPr>
                <w:rFonts w:ascii="Times New Roman" w:hAnsi="Times New Roman" w:cs="Times New Roman"/>
                <w:sz w:val="20"/>
                <w:szCs w:val="20"/>
              </w:rPr>
              <w:t>Цепь между клеммами 23 и 24 на клеммной рейке УКВ должна быть замкнута</w:t>
            </w:r>
          </w:p>
        </w:tc>
      </w:tr>
      <w:tr w:rsidR="00446FD0" w:rsidTr="005A182B">
        <w:tc>
          <w:tcPr>
            <w:tcW w:w="0" w:type="auto"/>
            <w:vMerge/>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B5452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напряжения на ПКЧФ</w:t>
            </w:r>
          </w:p>
        </w:tc>
        <w:tc>
          <w:tcPr>
            <w:tcW w:w="0" w:type="auto"/>
            <w:vAlign w:val="center"/>
          </w:tcPr>
          <w:p w:rsidR="00446FD0" w:rsidRPr="0093063C" w:rsidRDefault="00446FD0" w:rsidP="005A182B">
            <w:pPr>
              <w:pStyle w:val="a3"/>
              <w:spacing w:line="360" w:lineRule="auto"/>
              <w:ind w:left="0"/>
              <w:jc w:val="center"/>
              <w:rPr>
                <w:rFonts w:ascii="Times New Roman" w:hAnsi="Times New Roman" w:cs="Times New Roman"/>
                <w:sz w:val="20"/>
                <w:szCs w:val="20"/>
              </w:rPr>
            </w:pPr>
          </w:p>
        </w:tc>
        <w:tc>
          <w:tcPr>
            <w:tcW w:w="0" w:type="auto"/>
            <w:vAlign w:val="center"/>
          </w:tcPr>
          <w:p w:rsidR="00446FD0" w:rsidRPr="0093063C" w:rsidRDefault="00B5452B"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клеммной рейке УКВ проверить наличие напряжения 24В постоянного тока между клеммами 32(+) и 33(-)</w:t>
            </w:r>
          </w:p>
        </w:tc>
      </w:tr>
      <w:tr w:rsidR="000416DD" w:rsidTr="005A182B">
        <w:tc>
          <w:tcPr>
            <w:tcW w:w="0" w:type="auto"/>
            <w:vMerge w:val="restart"/>
            <w:vAlign w:val="center"/>
          </w:tcPr>
          <w:p w:rsidR="000416DD" w:rsidRPr="0093063C" w:rsidRDefault="000416D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Режим «Охлаждение» - компрессор включается и останавливается</w:t>
            </w:r>
          </w:p>
        </w:tc>
        <w:tc>
          <w:tcPr>
            <w:tcW w:w="0" w:type="auto"/>
            <w:vAlign w:val="center"/>
          </w:tcPr>
          <w:p w:rsidR="000416DD" w:rsidRPr="0093063C" w:rsidRDefault="000416D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Высокое давление холодильного контура</w:t>
            </w:r>
          </w:p>
        </w:tc>
        <w:tc>
          <w:tcPr>
            <w:tcW w:w="0" w:type="auto"/>
            <w:vAlign w:val="center"/>
          </w:tcPr>
          <w:p w:rsidR="000416DD" w:rsidRPr="000416DD" w:rsidRDefault="000416D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Компрессор останавливается при давлении больше 19,5 кгс/см</w:t>
            </w:r>
            <w:r>
              <w:rPr>
                <w:rFonts w:ascii="Times New Roman" w:hAnsi="Times New Roman" w:cs="Times New Roman"/>
                <w:sz w:val="20"/>
                <w:szCs w:val="20"/>
                <w:vertAlign w:val="superscript"/>
              </w:rPr>
              <w:t>2</w:t>
            </w:r>
            <w:r>
              <w:rPr>
                <w:rFonts w:ascii="Times New Roman" w:hAnsi="Times New Roman" w:cs="Times New Roman"/>
                <w:sz w:val="20"/>
                <w:szCs w:val="20"/>
              </w:rPr>
              <w:t>. В момент включения компрессора закрыт люк на крыше вагона над вентилятором конденсатора</w:t>
            </w:r>
          </w:p>
        </w:tc>
        <w:tc>
          <w:tcPr>
            <w:tcW w:w="0" w:type="auto"/>
            <w:vAlign w:val="center"/>
          </w:tcPr>
          <w:p w:rsidR="000416DD" w:rsidRPr="0093063C" w:rsidRDefault="000065CC" w:rsidP="005A182B">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Открыть люк на крыше вагона</w:t>
            </w:r>
          </w:p>
        </w:tc>
      </w:tr>
      <w:tr w:rsidR="000416DD" w:rsidTr="005A182B">
        <w:tc>
          <w:tcPr>
            <w:tcW w:w="0" w:type="auto"/>
            <w:vMerge/>
            <w:vAlign w:val="center"/>
          </w:tcPr>
          <w:p w:rsidR="000416DD" w:rsidRPr="0093063C" w:rsidRDefault="000416DD" w:rsidP="005A182B">
            <w:pPr>
              <w:pStyle w:val="a3"/>
              <w:spacing w:line="360" w:lineRule="auto"/>
              <w:ind w:left="0"/>
              <w:jc w:val="center"/>
              <w:rPr>
                <w:rFonts w:ascii="Times New Roman" w:hAnsi="Times New Roman" w:cs="Times New Roman"/>
                <w:sz w:val="20"/>
                <w:szCs w:val="20"/>
              </w:rPr>
            </w:pPr>
          </w:p>
        </w:tc>
        <w:tc>
          <w:tcPr>
            <w:tcW w:w="0" w:type="auto"/>
            <w:vAlign w:val="center"/>
          </w:tcPr>
          <w:p w:rsidR="000416DD" w:rsidRPr="0093063C" w:rsidRDefault="000416D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Отсутствие на входе в УКВ напряжения вентилятора конденсатора</w:t>
            </w:r>
          </w:p>
        </w:tc>
        <w:tc>
          <w:tcPr>
            <w:tcW w:w="0" w:type="auto"/>
            <w:vAlign w:val="center"/>
          </w:tcPr>
          <w:p w:rsidR="000416DD" w:rsidRPr="0093063C" w:rsidRDefault="000416DD" w:rsidP="005A182B">
            <w:pPr>
              <w:pStyle w:val="a3"/>
              <w:ind w:left="0"/>
              <w:jc w:val="center"/>
              <w:rPr>
                <w:rFonts w:ascii="Times New Roman" w:hAnsi="Times New Roman" w:cs="Times New Roman"/>
                <w:sz w:val="20"/>
                <w:szCs w:val="20"/>
              </w:rPr>
            </w:pPr>
          </w:p>
        </w:tc>
        <w:tc>
          <w:tcPr>
            <w:tcW w:w="0" w:type="auto"/>
            <w:vAlign w:val="center"/>
          </w:tcPr>
          <w:p w:rsidR="000416DD" w:rsidRPr="000416DD" w:rsidRDefault="000416D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При работающем компрессоре и при давлении конденсации 12,5 кгс/см</w:t>
            </w:r>
            <w:r>
              <w:rPr>
                <w:rFonts w:ascii="Times New Roman" w:hAnsi="Times New Roman" w:cs="Times New Roman"/>
                <w:sz w:val="20"/>
                <w:szCs w:val="20"/>
                <w:vertAlign w:val="superscript"/>
              </w:rPr>
              <w:t>2</w:t>
            </w:r>
            <w:r>
              <w:rPr>
                <w:rFonts w:ascii="Times New Roman" w:hAnsi="Times New Roman" w:cs="Times New Roman"/>
                <w:sz w:val="20"/>
                <w:szCs w:val="20"/>
              </w:rPr>
              <w:t xml:space="preserve"> на клеммной рейке УКВ проверить наличие напряжения 220В переменного тока попарно между клеммами А, В, С</w:t>
            </w:r>
          </w:p>
        </w:tc>
      </w:tr>
      <w:tr w:rsidR="000416DD" w:rsidTr="005A182B">
        <w:tc>
          <w:tcPr>
            <w:tcW w:w="0" w:type="auto"/>
            <w:vMerge/>
            <w:vAlign w:val="center"/>
          </w:tcPr>
          <w:p w:rsidR="000416DD" w:rsidRPr="0093063C" w:rsidRDefault="000416DD" w:rsidP="005A182B">
            <w:pPr>
              <w:pStyle w:val="a3"/>
              <w:spacing w:line="360" w:lineRule="auto"/>
              <w:ind w:left="0"/>
              <w:jc w:val="center"/>
              <w:rPr>
                <w:rFonts w:ascii="Times New Roman" w:hAnsi="Times New Roman" w:cs="Times New Roman"/>
                <w:sz w:val="20"/>
                <w:szCs w:val="20"/>
              </w:rPr>
            </w:pPr>
          </w:p>
        </w:tc>
        <w:tc>
          <w:tcPr>
            <w:tcW w:w="0" w:type="auto"/>
            <w:vAlign w:val="center"/>
          </w:tcPr>
          <w:p w:rsidR="000416DD" w:rsidRPr="0093063C" w:rsidRDefault="000416D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Неисправно реле давления конденсации</w:t>
            </w:r>
          </w:p>
        </w:tc>
        <w:tc>
          <w:tcPr>
            <w:tcW w:w="0" w:type="auto"/>
            <w:vAlign w:val="center"/>
          </w:tcPr>
          <w:p w:rsidR="000416DD" w:rsidRPr="0093063C" w:rsidRDefault="000416DD" w:rsidP="005A182B">
            <w:pPr>
              <w:pStyle w:val="a3"/>
              <w:spacing w:line="360" w:lineRule="auto"/>
              <w:ind w:left="0"/>
              <w:jc w:val="center"/>
              <w:rPr>
                <w:rFonts w:ascii="Times New Roman" w:hAnsi="Times New Roman" w:cs="Times New Roman"/>
                <w:sz w:val="20"/>
                <w:szCs w:val="20"/>
              </w:rPr>
            </w:pPr>
          </w:p>
        </w:tc>
        <w:tc>
          <w:tcPr>
            <w:tcW w:w="0" w:type="auto"/>
            <w:vAlign w:val="center"/>
          </w:tcPr>
          <w:p w:rsidR="000416DD" w:rsidRDefault="00967543" w:rsidP="005A182B">
            <w:pPr>
              <w:pStyle w:val="a3"/>
              <w:spacing w:line="360" w:lineRule="auto"/>
              <w:ind w:left="0"/>
              <w:jc w:val="center"/>
              <w:rPr>
                <w:rFonts w:ascii="Times New Roman" w:hAnsi="Times New Roman" w:cs="Times New Roman"/>
                <w:sz w:val="20"/>
                <w:szCs w:val="20"/>
              </w:rPr>
            </w:pPr>
            <w:r w:rsidRPr="00967543">
              <w:rPr>
                <w:rFonts w:ascii="Times New Roman" w:hAnsi="Times New Roman" w:cs="Times New Roman"/>
                <w:sz w:val="20"/>
                <w:szCs w:val="20"/>
              </w:rPr>
              <w:t>Подать заявку в ООО «Трансремком»</w:t>
            </w:r>
          </w:p>
          <w:p w:rsidR="00967543" w:rsidRPr="0093063C" w:rsidRDefault="00967543" w:rsidP="005A182B">
            <w:pPr>
              <w:pStyle w:val="a3"/>
              <w:spacing w:line="360" w:lineRule="auto"/>
              <w:ind w:left="0"/>
              <w:jc w:val="center"/>
              <w:rPr>
                <w:rFonts w:ascii="Times New Roman" w:hAnsi="Times New Roman" w:cs="Times New Roman"/>
                <w:sz w:val="20"/>
                <w:szCs w:val="20"/>
              </w:rPr>
            </w:pPr>
          </w:p>
        </w:tc>
      </w:tr>
      <w:tr w:rsidR="000416DD" w:rsidTr="005A182B">
        <w:tc>
          <w:tcPr>
            <w:tcW w:w="0" w:type="auto"/>
            <w:vMerge/>
            <w:vAlign w:val="center"/>
          </w:tcPr>
          <w:p w:rsidR="000416DD" w:rsidRPr="0093063C" w:rsidRDefault="000416DD" w:rsidP="005A182B">
            <w:pPr>
              <w:pStyle w:val="a3"/>
              <w:spacing w:line="360" w:lineRule="auto"/>
              <w:ind w:left="0"/>
              <w:jc w:val="center"/>
              <w:rPr>
                <w:rFonts w:ascii="Times New Roman" w:hAnsi="Times New Roman" w:cs="Times New Roman"/>
                <w:sz w:val="20"/>
                <w:szCs w:val="20"/>
              </w:rPr>
            </w:pPr>
          </w:p>
        </w:tc>
        <w:tc>
          <w:tcPr>
            <w:tcW w:w="0" w:type="auto"/>
            <w:vAlign w:val="center"/>
          </w:tcPr>
          <w:p w:rsidR="000416DD" w:rsidRPr="0093063C" w:rsidRDefault="000416D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Давление хладагента ниже нормы</w:t>
            </w:r>
          </w:p>
        </w:tc>
        <w:tc>
          <w:tcPr>
            <w:tcW w:w="0" w:type="auto"/>
            <w:vAlign w:val="center"/>
          </w:tcPr>
          <w:p w:rsidR="000416DD" w:rsidRPr="0093063C" w:rsidRDefault="000416D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Должны быть соблюдены необходимые условия эксплуатации. Отключение УКВ отказом не является</w:t>
            </w:r>
          </w:p>
        </w:tc>
        <w:tc>
          <w:tcPr>
            <w:tcW w:w="0" w:type="auto"/>
            <w:vAlign w:val="center"/>
          </w:tcPr>
          <w:p w:rsidR="000416DD" w:rsidRPr="000416DD" w:rsidRDefault="000416DD"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Перед включением режима «Охлаждение» убедиться, что выполняются условия: температура воздуха снаружи вагона менее +15</w:t>
            </w:r>
            <w:r>
              <w:rPr>
                <w:rFonts w:ascii="Times New Roman" w:hAnsi="Times New Roman" w:cs="Times New Roman"/>
                <w:sz w:val="20"/>
                <w:szCs w:val="20"/>
                <w:vertAlign w:val="superscript"/>
              </w:rPr>
              <w:t>0</w:t>
            </w:r>
            <w:r>
              <w:rPr>
                <w:rFonts w:ascii="Times New Roman" w:hAnsi="Times New Roman" w:cs="Times New Roman"/>
                <w:sz w:val="20"/>
                <w:szCs w:val="20"/>
              </w:rPr>
              <w:t>С, температура воздуха внутри вагона менее +24</w:t>
            </w:r>
            <w:r>
              <w:rPr>
                <w:rFonts w:ascii="Times New Roman" w:hAnsi="Times New Roman" w:cs="Times New Roman"/>
                <w:sz w:val="20"/>
                <w:szCs w:val="20"/>
                <w:vertAlign w:val="superscript"/>
              </w:rPr>
              <w:t>0</w:t>
            </w:r>
            <w:r>
              <w:rPr>
                <w:rFonts w:ascii="Times New Roman" w:hAnsi="Times New Roman" w:cs="Times New Roman"/>
                <w:sz w:val="20"/>
                <w:szCs w:val="20"/>
              </w:rPr>
              <w:t>С</w:t>
            </w:r>
          </w:p>
        </w:tc>
      </w:tr>
      <w:tr w:rsidR="00790FB6" w:rsidTr="005A182B">
        <w:tc>
          <w:tcPr>
            <w:tcW w:w="0" w:type="auto"/>
            <w:vMerge w:val="restart"/>
            <w:vAlign w:val="center"/>
          </w:tcPr>
          <w:p w:rsidR="00790FB6" w:rsidRPr="0093063C" w:rsidRDefault="00790FB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Режим «Отопление» - не включается электрический воздухонагреватель</w:t>
            </w:r>
          </w:p>
        </w:tc>
        <w:tc>
          <w:tcPr>
            <w:tcW w:w="0" w:type="auto"/>
            <w:vAlign w:val="center"/>
          </w:tcPr>
          <w:p w:rsidR="00790FB6" w:rsidRPr="0093063C" w:rsidRDefault="00790FB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Отсутствие на клеммах электромотора приточного вентилятора напряжения питания</w:t>
            </w:r>
          </w:p>
        </w:tc>
        <w:tc>
          <w:tcPr>
            <w:tcW w:w="0" w:type="auto"/>
            <w:vAlign w:val="center"/>
          </w:tcPr>
          <w:p w:rsidR="00790FB6" w:rsidRPr="0093063C" w:rsidRDefault="00790FB6" w:rsidP="005A182B">
            <w:pPr>
              <w:pStyle w:val="a3"/>
              <w:spacing w:line="360" w:lineRule="auto"/>
              <w:ind w:left="0"/>
              <w:jc w:val="center"/>
              <w:rPr>
                <w:rFonts w:ascii="Times New Roman" w:hAnsi="Times New Roman" w:cs="Times New Roman"/>
                <w:sz w:val="20"/>
                <w:szCs w:val="20"/>
              </w:rPr>
            </w:pPr>
          </w:p>
        </w:tc>
        <w:tc>
          <w:tcPr>
            <w:tcW w:w="0" w:type="auto"/>
            <w:vAlign w:val="center"/>
          </w:tcPr>
          <w:p w:rsidR="00790FB6" w:rsidRPr="0093063C" w:rsidRDefault="00790FB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клеммной рейке УКВ проверить наличие напряжения 220В попарно между клеммами 6, 7, 8</w:t>
            </w:r>
          </w:p>
        </w:tc>
      </w:tr>
      <w:tr w:rsidR="00790FB6" w:rsidTr="005A182B">
        <w:tc>
          <w:tcPr>
            <w:tcW w:w="0" w:type="auto"/>
            <w:vMerge/>
            <w:vAlign w:val="center"/>
          </w:tcPr>
          <w:p w:rsidR="00790FB6" w:rsidRPr="0093063C" w:rsidRDefault="00790FB6" w:rsidP="005A182B">
            <w:pPr>
              <w:pStyle w:val="a3"/>
              <w:spacing w:line="360" w:lineRule="auto"/>
              <w:ind w:left="0"/>
              <w:jc w:val="center"/>
              <w:rPr>
                <w:rFonts w:ascii="Times New Roman" w:hAnsi="Times New Roman" w:cs="Times New Roman"/>
                <w:sz w:val="20"/>
                <w:szCs w:val="20"/>
              </w:rPr>
            </w:pPr>
          </w:p>
        </w:tc>
        <w:tc>
          <w:tcPr>
            <w:tcW w:w="0" w:type="auto"/>
            <w:vAlign w:val="center"/>
          </w:tcPr>
          <w:p w:rsidR="00790FB6" w:rsidRPr="0093063C" w:rsidRDefault="00790FB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Отсутствие на входе УКВ напряжения питания воздухоподогревателя электрического</w:t>
            </w:r>
          </w:p>
        </w:tc>
        <w:tc>
          <w:tcPr>
            <w:tcW w:w="0" w:type="auto"/>
            <w:vAlign w:val="center"/>
          </w:tcPr>
          <w:p w:rsidR="00790FB6" w:rsidRPr="0093063C" w:rsidRDefault="00790FB6" w:rsidP="005A182B">
            <w:pPr>
              <w:pStyle w:val="a3"/>
              <w:spacing w:line="360" w:lineRule="auto"/>
              <w:ind w:left="0"/>
              <w:jc w:val="center"/>
              <w:rPr>
                <w:rFonts w:ascii="Times New Roman" w:hAnsi="Times New Roman" w:cs="Times New Roman"/>
                <w:sz w:val="20"/>
                <w:szCs w:val="20"/>
              </w:rPr>
            </w:pPr>
          </w:p>
        </w:tc>
        <w:tc>
          <w:tcPr>
            <w:tcW w:w="0" w:type="auto"/>
            <w:vAlign w:val="center"/>
          </w:tcPr>
          <w:p w:rsidR="00790FB6" w:rsidRPr="0093063C" w:rsidRDefault="00790FB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клеммной рейке УКВ проверить наличие напряжения воздухонагревателей электрических. Между клеммами 71 и 72 и между клеммами 74 и 75 должно быть 110В постоянного тока</w:t>
            </w:r>
          </w:p>
        </w:tc>
      </w:tr>
      <w:tr w:rsidR="00790FB6" w:rsidTr="005A182B">
        <w:tc>
          <w:tcPr>
            <w:tcW w:w="0" w:type="auto"/>
            <w:vMerge/>
            <w:vAlign w:val="center"/>
          </w:tcPr>
          <w:p w:rsidR="00790FB6" w:rsidRPr="0093063C" w:rsidRDefault="00790FB6" w:rsidP="005A182B">
            <w:pPr>
              <w:pStyle w:val="a3"/>
              <w:spacing w:line="360" w:lineRule="auto"/>
              <w:ind w:left="0"/>
              <w:jc w:val="center"/>
              <w:rPr>
                <w:rFonts w:ascii="Times New Roman" w:hAnsi="Times New Roman" w:cs="Times New Roman"/>
                <w:sz w:val="20"/>
                <w:szCs w:val="20"/>
              </w:rPr>
            </w:pPr>
          </w:p>
        </w:tc>
        <w:tc>
          <w:tcPr>
            <w:tcW w:w="0" w:type="auto"/>
            <w:vAlign w:val="center"/>
          </w:tcPr>
          <w:p w:rsidR="00790FB6" w:rsidRPr="0093063C" w:rsidRDefault="00790FB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Разомкнуты контакты термозащиты электрического воздухонагревателя</w:t>
            </w:r>
          </w:p>
        </w:tc>
        <w:tc>
          <w:tcPr>
            <w:tcW w:w="0" w:type="auto"/>
            <w:vAlign w:val="center"/>
          </w:tcPr>
          <w:p w:rsidR="00790FB6" w:rsidRPr="0093063C" w:rsidRDefault="00790FB6" w:rsidP="005A182B">
            <w:pPr>
              <w:pStyle w:val="a3"/>
              <w:spacing w:line="360" w:lineRule="auto"/>
              <w:ind w:left="0"/>
              <w:jc w:val="center"/>
              <w:rPr>
                <w:rFonts w:ascii="Times New Roman" w:hAnsi="Times New Roman" w:cs="Times New Roman"/>
                <w:sz w:val="20"/>
                <w:szCs w:val="20"/>
              </w:rPr>
            </w:pPr>
          </w:p>
        </w:tc>
        <w:tc>
          <w:tcPr>
            <w:tcW w:w="0" w:type="auto"/>
            <w:vAlign w:val="center"/>
          </w:tcPr>
          <w:p w:rsidR="00790FB6" w:rsidRPr="0093063C" w:rsidRDefault="00790FB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обесточенном УКВ проверить целостность цепей термозащиты электрических воздухонагревателей. Цепи между клеммами 67 и 68 и между клеммами 69 и 70 на клеммной рейке УКВ должны быть замкнуты</w:t>
            </w:r>
          </w:p>
        </w:tc>
      </w:tr>
      <w:tr w:rsidR="00790FB6" w:rsidTr="005A182B">
        <w:tc>
          <w:tcPr>
            <w:tcW w:w="0" w:type="auto"/>
            <w:gridSpan w:val="4"/>
            <w:shd w:val="clear" w:color="auto" w:fill="92D050"/>
            <w:vAlign w:val="center"/>
          </w:tcPr>
          <w:p w:rsidR="00790FB6" w:rsidRPr="00790FB6" w:rsidRDefault="00790FB6" w:rsidP="005A182B">
            <w:pPr>
              <w:pStyle w:val="a3"/>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КАТ2-4-02</w:t>
            </w:r>
          </w:p>
        </w:tc>
      </w:tr>
      <w:tr w:rsidR="00790FB6" w:rsidTr="005A182B">
        <w:tc>
          <w:tcPr>
            <w:tcW w:w="0" w:type="auto"/>
            <w:vMerge w:val="restart"/>
            <w:vAlign w:val="center"/>
          </w:tcPr>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r w:rsidRPr="00967543">
              <w:rPr>
                <w:rFonts w:ascii="Times New Roman" w:hAnsi="Times New Roman" w:cs="Times New Roman"/>
                <w:sz w:val="20"/>
                <w:szCs w:val="20"/>
              </w:rPr>
              <w:t>Не включается режим «Охлаждение»</w:t>
            </w: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Default="00967543" w:rsidP="005A182B">
            <w:pPr>
              <w:pStyle w:val="a3"/>
              <w:ind w:left="0"/>
              <w:jc w:val="center"/>
              <w:rPr>
                <w:rFonts w:ascii="Times New Roman" w:hAnsi="Times New Roman" w:cs="Times New Roman"/>
                <w:sz w:val="20"/>
                <w:szCs w:val="20"/>
              </w:rPr>
            </w:pPr>
          </w:p>
          <w:p w:rsidR="00967543" w:rsidRPr="0093063C" w:rsidRDefault="00967543" w:rsidP="005A182B">
            <w:pPr>
              <w:pStyle w:val="a3"/>
              <w:ind w:left="0"/>
              <w:jc w:val="center"/>
              <w:rPr>
                <w:rFonts w:ascii="Times New Roman" w:hAnsi="Times New Roman" w:cs="Times New Roman"/>
                <w:sz w:val="20"/>
                <w:szCs w:val="20"/>
              </w:rPr>
            </w:pPr>
          </w:p>
        </w:tc>
        <w:tc>
          <w:tcPr>
            <w:tcW w:w="0" w:type="auto"/>
            <w:vAlign w:val="center"/>
          </w:tcPr>
          <w:p w:rsidR="00790FB6" w:rsidRPr="0093063C" w:rsidRDefault="00790FB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Нарушена целостность электрических цепей электропитания кондиционера или отсутствует напряжение в сети</w:t>
            </w:r>
          </w:p>
        </w:tc>
        <w:tc>
          <w:tcPr>
            <w:tcW w:w="0" w:type="auto"/>
            <w:vAlign w:val="center"/>
          </w:tcPr>
          <w:p w:rsidR="00790FB6" w:rsidRPr="0093063C" w:rsidRDefault="00790FB6" w:rsidP="005A182B">
            <w:pPr>
              <w:pStyle w:val="a3"/>
              <w:ind w:left="0"/>
              <w:jc w:val="center"/>
              <w:rPr>
                <w:rFonts w:ascii="Times New Roman" w:hAnsi="Times New Roman" w:cs="Times New Roman"/>
                <w:sz w:val="20"/>
                <w:szCs w:val="20"/>
              </w:rPr>
            </w:pPr>
          </w:p>
        </w:tc>
        <w:tc>
          <w:tcPr>
            <w:tcW w:w="0" w:type="auto"/>
            <w:vAlign w:val="center"/>
          </w:tcPr>
          <w:p w:rsidR="00790FB6" w:rsidRPr="0093063C" w:rsidRDefault="00790FB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Снять крышку клеммной коробки, проверить надежность соединения и наличие напряжения</w:t>
            </w:r>
          </w:p>
        </w:tc>
      </w:tr>
      <w:tr w:rsidR="00967543" w:rsidTr="005A182B">
        <w:tc>
          <w:tcPr>
            <w:tcW w:w="0" w:type="auto"/>
            <w:vMerge/>
            <w:vAlign w:val="center"/>
          </w:tcPr>
          <w:p w:rsidR="00967543" w:rsidRPr="0093063C" w:rsidRDefault="00967543" w:rsidP="005A182B">
            <w:pPr>
              <w:pStyle w:val="a3"/>
              <w:ind w:left="0"/>
              <w:jc w:val="center"/>
              <w:rPr>
                <w:rFonts w:ascii="Times New Roman" w:hAnsi="Times New Roman" w:cs="Times New Roman"/>
                <w:sz w:val="20"/>
                <w:szCs w:val="20"/>
              </w:rPr>
            </w:pPr>
          </w:p>
        </w:tc>
        <w:tc>
          <w:tcPr>
            <w:tcW w:w="0" w:type="auto"/>
            <w:vAlign w:val="center"/>
          </w:tcPr>
          <w:p w:rsidR="00967543" w:rsidRPr="0093063C" w:rsidRDefault="0096754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Вентилятор конденсаторов не работает или работает неправильно</w:t>
            </w:r>
          </w:p>
        </w:tc>
        <w:tc>
          <w:tcPr>
            <w:tcW w:w="0" w:type="auto"/>
            <w:vMerge w:val="restart"/>
            <w:vAlign w:val="center"/>
          </w:tcPr>
          <w:p w:rsidR="00967543" w:rsidRPr="0093063C" w:rsidRDefault="0096754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реле высокого давления</w:t>
            </w:r>
          </w:p>
        </w:tc>
        <w:tc>
          <w:tcPr>
            <w:tcW w:w="0" w:type="auto"/>
            <w:vMerge w:val="restart"/>
            <w:vAlign w:val="center"/>
          </w:tcPr>
          <w:p w:rsidR="00967543" w:rsidRPr="0093063C" w:rsidRDefault="0096754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967543" w:rsidTr="005A182B">
        <w:tc>
          <w:tcPr>
            <w:tcW w:w="0" w:type="auto"/>
            <w:vMerge/>
            <w:vAlign w:val="center"/>
          </w:tcPr>
          <w:p w:rsidR="00967543" w:rsidRPr="0093063C" w:rsidRDefault="00967543" w:rsidP="005A182B">
            <w:pPr>
              <w:pStyle w:val="a3"/>
              <w:ind w:left="0"/>
              <w:jc w:val="center"/>
              <w:rPr>
                <w:rFonts w:ascii="Times New Roman" w:hAnsi="Times New Roman" w:cs="Times New Roman"/>
                <w:sz w:val="20"/>
                <w:szCs w:val="20"/>
              </w:rPr>
            </w:pPr>
          </w:p>
        </w:tc>
        <w:tc>
          <w:tcPr>
            <w:tcW w:w="0" w:type="auto"/>
            <w:vAlign w:val="center"/>
          </w:tcPr>
          <w:p w:rsidR="00967543" w:rsidRPr="0093063C" w:rsidRDefault="0096754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Конденсатор сильно загрязнен</w:t>
            </w:r>
          </w:p>
        </w:tc>
        <w:tc>
          <w:tcPr>
            <w:tcW w:w="0" w:type="auto"/>
            <w:vMerge/>
            <w:vAlign w:val="center"/>
          </w:tcPr>
          <w:p w:rsidR="00967543" w:rsidRPr="0093063C" w:rsidRDefault="00967543" w:rsidP="005A182B">
            <w:pPr>
              <w:pStyle w:val="a3"/>
              <w:ind w:left="0"/>
              <w:jc w:val="center"/>
              <w:rPr>
                <w:rFonts w:ascii="Times New Roman" w:hAnsi="Times New Roman" w:cs="Times New Roman"/>
                <w:sz w:val="20"/>
                <w:szCs w:val="20"/>
              </w:rPr>
            </w:pPr>
          </w:p>
        </w:tc>
        <w:tc>
          <w:tcPr>
            <w:tcW w:w="0" w:type="auto"/>
            <w:vMerge/>
            <w:vAlign w:val="center"/>
          </w:tcPr>
          <w:p w:rsidR="00967543" w:rsidRPr="0093063C" w:rsidRDefault="00967543" w:rsidP="005A182B">
            <w:pPr>
              <w:pStyle w:val="a3"/>
              <w:ind w:left="0"/>
              <w:jc w:val="center"/>
              <w:rPr>
                <w:rFonts w:ascii="Times New Roman" w:hAnsi="Times New Roman" w:cs="Times New Roman"/>
                <w:sz w:val="20"/>
                <w:szCs w:val="20"/>
              </w:rPr>
            </w:pPr>
          </w:p>
        </w:tc>
      </w:tr>
      <w:tr w:rsidR="00967543" w:rsidTr="005A182B">
        <w:tc>
          <w:tcPr>
            <w:tcW w:w="0" w:type="auto"/>
            <w:vMerge/>
            <w:vAlign w:val="center"/>
          </w:tcPr>
          <w:p w:rsidR="00967543" w:rsidRPr="0093063C" w:rsidRDefault="00967543" w:rsidP="005A182B">
            <w:pPr>
              <w:pStyle w:val="a3"/>
              <w:ind w:left="0"/>
              <w:jc w:val="center"/>
              <w:rPr>
                <w:rFonts w:ascii="Times New Roman" w:hAnsi="Times New Roman" w:cs="Times New Roman"/>
                <w:sz w:val="20"/>
                <w:szCs w:val="20"/>
              </w:rPr>
            </w:pPr>
          </w:p>
        </w:tc>
        <w:tc>
          <w:tcPr>
            <w:tcW w:w="0" w:type="auto"/>
            <w:vAlign w:val="center"/>
          </w:tcPr>
          <w:p w:rsidR="00967543" w:rsidRPr="0093063C" w:rsidRDefault="0096754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Избыточная заправка хладагента</w:t>
            </w:r>
          </w:p>
        </w:tc>
        <w:tc>
          <w:tcPr>
            <w:tcW w:w="0" w:type="auto"/>
            <w:vMerge/>
            <w:vAlign w:val="center"/>
          </w:tcPr>
          <w:p w:rsidR="00967543" w:rsidRPr="0093063C" w:rsidRDefault="00967543" w:rsidP="005A182B">
            <w:pPr>
              <w:pStyle w:val="a3"/>
              <w:ind w:left="0"/>
              <w:jc w:val="center"/>
              <w:rPr>
                <w:rFonts w:ascii="Times New Roman" w:hAnsi="Times New Roman" w:cs="Times New Roman"/>
                <w:sz w:val="20"/>
                <w:szCs w:val="20"/>
              </w:rPr>
            </w:pPr>
          </w:p>
        </w:tc>
        <w:tc>
          <w:tcPr>
            <w:tcW w:w="0" w:type="auto"/>
            <w:vMerge/>
            <w:vAlign w:val="center"/>
          </w:tcPr>
          <w:p w:rsidR="00967543" w:rsidRPr="0093063C" w:rsidRDefault="00967543" w:rsidP="005A182B">
            <w:pPr>
              <w:pStyle w:val="a3"/>
              <w:ind w:left="0"/>
              <w:jc w:val="center"/>
              <w:rPr>
                <w:rFonts w:ascii="Times New Roman" w:hAnsi="Times New Roman" w:cs="Times New Roman"/>
                <w:sz w:val="20"/>
                <w:szCs w:val="20"/>
              </w:rPr>
            </w:pPr>
          </w:p>
        </w:tc>
      </w:tr>
      <w:tr w:rsidR="003A5320" w:rsidTr="005A182B">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Закрыт один или несколько запорных вентилей</w:t>
            </w:r>
          </w:p>
        </w:tc>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3A5320" w:rsidP="00967543">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Проверить положение всех вентилей, при необходимости полностью </w:t>
            </w:r>
            <w:r w:rsidR="00967543">
              <w:rPr>
                <w:rFonts w:ascii="Times New Roman" w:hAnsi="Times New Roman" w:cs="Times New Roman"/>
                <w:sz w:val="20"/>
                <w:szCs w:val="20"/>
              </w:rPr>
              <w:t xml:space="preserve">их </w:t>
            </w:r>
            <w:r>
              <w:rPr>
                <w:rFonts w:ascii="Times New Roman" w:hAnsi="Times New Roman" w:cs="Times New Roman"/>
                <w:sz w:val="20"/>
                <w:szCs w:val="20"/>
              </w:rPr>
              <w:t xml:space="preserve">открыть </w:t>
            </w:r>
          </w:p>
        </w:tc>
      </w:tr>
      <w:tr w:rsidR="003A5320" w:rsidTr="005A182B">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Недостаточный расход воздуха через воздухоохладитель</w:t>
            </w:r>
          </w:p>
        </w:tc>
        <w:tc>
          <w:tcPr>
            <w:tcW w:w="0" w:type="auto"/>
            <w:vMerge w:val="restart"/>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реле низкого давления</w:t>
            </w:r>
          </w:p>
        </w:tc>
        <w:tc>
          <w:tcPr>
            <w:tcW w:w="0" w:type="auto"/>
            <w:vAlign w:val="center"/>
          </w:tcPr>
          <w:p w:rsidR="003A5320" w:rsidRPr="0093063C" w:rsidRDefault="00967543" w:rsidP="00967543">
            <w:pPr>
              <w:pStyle w:val="a3"/>
              <w:ind w:left="0"/>
              <w:jc w:val="center"/>
              <w:rPr>
                <w:rFonts w:ascii="Times New Roman" w:hAnsi="Times New Roman" w:cs="Times New Roman"/>
                <w:sz w:val="20"/>
                <w:szCs w:val="20"/>
              </w:rPr>
            </w:pPr>
            <w:r w:rsidRPr="00967543">
              <w:rPr>
                <w:rFonts w:ascii="Times New Roman" w:hAnsi="Times New Roman" w:cs="Times New Roman"/>
                <w:sz w:val="20"/>
                <w:szCs w:val="20"/>
                <w:highlight w:val="yellow"/>
              </w:rPr>
              <w:t>Проверить положение воздушных  заслонок</w:t>
            </w:r>
            <w:r>
              <w:rPr>
                <w:rFonts w:ascii="Times New Roman" w:hAnsi="Times New Roman" w:cs="Times New Roman"/>
                <w:sz w:val="20"/>
                <w:szCs w:val="20"/>
              </w:rPr>
              <w:t xml:space="preserve"> </w:t>
            </w:r>
          </w:p>
        </w:tc>
      </w:tr>
      <w:tr w:rsidR="003A5320" w:rsidTr="005A182B">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Недостаточная заправка хладагента, наличие утечек</w:t>
            </w:r>
          </w:p>
        </w:tc>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сплошность потока жидкого хладагента в смотровом стекле</w:t>
            </w:r>
          </w:p>
        </w:tc>
      </w:tr>
      <w:tr w:rsidR="003A5320" w:rsidTr="005A182B">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Закрыты соленоидные вентили</w:t>
            </w:r>
          </w:p>
        </w:tc>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967543" w:rsidP="00967543">
            <w:pPr>
              <w:pStyle w:val="a3"/>
              <w:ind w:left="0"/>
              <w:jc w:val="center"/>
              <w:rPr>
                <w:rFonts w:ascii="Times New Roman" w:hAnsi="Times New Roman" w:cs="Times New Roman"/>
                <w:sz w:val="20"/>
                <w:szCs w:val="20"/>
              </w:rPr>
            </w:pPr>
            <w:r w:rsidRPr="00967543">
              <w:rPr>
                <w:rFonts w:ascii="Times New Roman" w:hAnsi="Times New Roman" w:cs="Times New Roman"/>
                <w:sz w:val="20"/>
                <w:szCs w:val="20"/>
                <w:highlight w:val="yellow"/>
              </w:rPr>
              <w:t>Проверить работу вентилей</w:t>
            </w:r>
            <w:r>
              <w:rPr>
                <w:rFonts w:ascii="Times New Roman" w:hAnsi="Times New Roman" w:cs="Times New Roman"/>
                <w:sz w:val="20"/>
                <w:szCs w:val="20"/>
              </w:rPr>
              <w:t xml:space="preserve"> </w:t>
            </w:r>
          </w:p>
        </w:tc>
      </w:tr>
      <w:tr w:rsidR="003A5320" w:rsidTr="005A182B">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воздушные фильтра</w:t>
            </w:r>
          </w:p>
        </w:tc>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Прочистить или заменить фильтра</w:t>
            </w:r>
          </w:p>
        </w:tc>
      </w:tr>
      <w:tr w:rsidR="003A5320" w:rsidTr="00967543">
        <w:trPr>
          <w:trHeight w:val="11"/>
        </w:trPr>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 фильтр – осушитель</w:t>
            </w:r>
          </w:p>
        </w:tc>
        <w:tc>
          <w:tcPr>
            <w:tcW w:w="0" w:type="auto"/>
            <w:vMerge/>
            <w:vAlign w:val="center"/>
          </w:tcPr>
          <w:p w:rsidR="003A5320" w:rsidRPr="0093063C" w:rsidRDefault="003A5320" w:rsidP="005A182B">
            <w:pPr>
              <w:pStyle w:val="a3"/>
              <w:ind w:left="0"/>
              <w:jc w:val="center"/>
              <w:rPr>
                <w:rFonts w:ascii="Times New Roman" w:hAnsi="Times New Roman" w:cs="Times New Roman"/>
                <w:sz w:val="20"/>
                <w:szCs w:val="20"/>
              </w:rPr>
            </w:pPr>
          </w:p>
        </w:tc>
        <w:tc>
          <w:tcPr>
            <w:tcW w:w="0" w:type="auto"/>
            <w:vAlign w:val="center"/>
          </w:tcPr>
          <w:p w:rsidR="003A5320"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967543" w:rsidTr="004847C0">
        <w:trPr>
          <w:trHeight w:val="470"/>
        </w:trPr>
        <w:tc>
          <w:tcPr>
            <w:tcW w:w="0" w:type="auto"/>
            <w:vMerge/>
            <w:vAlign w:val="center"/>
          </w:tcPr>
          <w:p w:rsidR="00967543" w:rsidRPr="0093063C" w:rsidRDefault="00967543" w:rsidP="005A182B">
            <w:pPr>
              <w:pStyle w:val="a3"/>
              <w:ind w:left="0"/>
              <w:jc w:val="center"/>
              <w:rPr>
                <w:rFonts w:ascii="Times New Roman" w:hAnsi="Times New Roman" w:cs="Times New Roman"/>
                <w:sz w:val="20"/>
                <w:szCs w:val="20"/>
              </w:rPr>
            </w:pPr>
          </w:p>
        </w:tc>
        <w:tc>
          <w:tcPr>
            <w:tcW w:w="0" w:type="auto"/>
            <w:vAlign w:val="center"/>
          </w:tcPr>
          <w:p w:rsidR="00967543" w:rsidRDefault="0096754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терморегулирующий вентиль</w:t>
            </w:r>
          </w:p>
        </w:tc>
        <w:tc>
          <w:tcPr>
            <w:tcW w:w="0" w:type="auto"/>
            <w:vAlign w:val="center"/>
          </w:tcPr>
          <w:p w:rsidR="00967543" w:rsidRPr="0093063C" w:rsidRDefault="00967543" w:rsidP="005A182B">
            <w:pPr>
              <w:pStyle w:val="a3"/>
              <w:ind w:left="0"/>
              <w:jc w:val="center"/>
              <w:rPr>
                <w:rFonts w:ascii="Times New Roman" w:hAnsi="Times New Roman" w:cs="Times New Roman"/>
                <w:sz w:val="20"/>
                <w:szCs w:val="20"/>
              </w:rPr>
            </w:pPr>
          </w:p>
        </w:tc>
        <w:tc>
          <w:tcPr>
            <w:tcW w:w="0" w:type="auto"/>
            <w:vAlign w:val="center"/>
          </w:tcPr>
          <w:p w:rsidR="00967543" w:rsidRDefault="0096754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Подать заявку в ООО «Трансремком»</w:t>
            </w:r>
          </w:p>
        </w:tc>
      </w:tr>
      <w:tr w:rsidR="003A5320" w:rsidTr="005A182B">
        <w:tc>
          <w:tcPr>
            <w:tcW w:w="0" w:type="auto"/>
            <w:vMerge w:val="restart"/>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запускается компрессор</w:t>
            </w: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встроенное тепловое реле</w:t>
            </w: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Неправильное направление вращения компрессора</w:t>
            </w:r>
          </w:p>
        </w:tc>
        <w:tc>
          <w:tcPr>
            <w:tcW w:w="0" w:type="auto"/>
            <w:vAlign w:val="center"/>
          </w:tcPr>
          <w:p w:rsidR="003A5320" w:rsidRPr="0093063C" w:rsidRDefault="007C46D0" w:rsidP="005A182B">
            <w:pPr>
              <w:pStyle w:val="a3"/>
              <w:spacing w:line="360" w:lineRule="auto"/>
              <w:ind w:left="0"/>
              <w:jc w:val="center"/>
              <w:rPr>
                <w:rFonts w:ascii="Times New Roman" w:hAnsi="Times New Roman" w:cs="Times New Roman"/>
                <w:sz w:val="20"/>
                <w:szCs w:val="20"/>
              </w:rPr>
            </w:pPr>
            <w:r w:rsidRPr="007C46D0">
              <w:rPr>
                <w:rFonts w:ascii="Times New Roman" w:hAnsi="Times New Roman" w:cs="Times New Roman"/>
                <w:sz w:val="20"/>
                <w:szCs w:val="20"/>
              </w:rPr>
              <w:t>Подать заявку в ООО «Трансремком»</w:t>
            </w:r>
          </w:p>
        </w:tc>
      </w:tr>
      <w:tr w:rsidR="003A5320" w:rsidTr="005A182B">
        <w:tc>
          <w:tcPr>
            <w:tcW w:w="0" w:type="auto"/>
            <w:vMerge/>
            <w:vAlign w:val="center"/>
          </w:tcPr>
          <w:p w:rsidR="003A5320" w:rsidRPr="0093063C" w:rsidRDefault="003A5320" w:rsidP="005A182B">
            <w:pPr>
              <w:pStyle w:val="a3"/>
              <w:spacing w:line="360" w:lineRule="auto"/>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Низкое напряжение питания или его отсутствие</w:t>
            </w: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Повреждение цепи питания компрессора</w:t>
            </w:r>
          </w:p>
        </w:tc>
        <w:tc>
          <w:tcPr>
            <w:tcW w:w="0" w:type="auto"/>
            <w:vAlign w:val="center"/>
          </w:tcPr>
          <w:p w:rsidR="003A5320" w:rsidRPr="0093063C" w:rsidRDefault="000065CC" w:rsidP="005A182B">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Проверить целостность цепи</w:t>
            </w:r>
          </w:p>
        </w:tc>
      </w:tr>
      <w:tr w:rsidR="003A5320" w:rsidTr="005A182B">
        <w:tc>
          <w:tcPr>
            <w:tcW w:w="0" w:type="auto"/>
            <w:vMerge w:val="restart"/>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работает осевой вентилятор конденсаторов или центробежный приточный вентилятор</w:t>
            </w: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Отсутствует напряжение питания</w:t>
            </w: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Повреждение цепи питания компрессора</w:t>
            </w:r>
          </w:p>
        </w:tc>
        <w:tc>
          <w:tcPr>
            <w:tcW w:w="0" w:type="auto"/>
            <w:vAlign w:val="center"/>
          </w:tcPr>
          <w:p w:rsidR="003A5320" w:rsidRPr="0093063C" w:rsidRDefault="000065CC"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целостность цепи</w:t>
            </w:r>
          </w:p>
        </w:tc>
      </w:tr>
      <w:tr w:rsidR="003A5320" w:rsidTr="005A182B">
        <w:tc>
          <w:tcPr>
            <w:tcW w:w="0" w:type="auto"/>
            <w:vMerge/>
            <w:vAlign w:val="center"/>
          </w:tcPr>
          <w:p w:rsidR="003A5320" w:rsidRPr="0093063C" w:rsidRDefault="003A5320" w:rsidP="005A182B">
            <w:pPr>
              <w:pStyle w:val="a3"/>
              <w:spacing w:line="360" w:lineRule="auto"/>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встроенное тепловое реле защиты</w:t>
            </w: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Механическая блокировка вентилятора</w:t>
            </w: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Отключить УКВ, устранить причину</w:t>
            </w:r>
          </w:p>
        </w:tc>
      </w:tr>
      <w:tr w:rsidR="007C46D0" w:rsidTr="005A182B">
        <w:tc>
          <w:tcPr>
            <w:tcW w:w="0" w:type="auto"/>
            <w:vMerge w:val="restart"/>
            <w:vAlign w:val="center"/>
          </w:tcPr>
          <w:p w:rsidR="007C46D0" w:rsidRPr="0093063C" w:rsidRDefault="007C46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холодопроизводительность</w:t>
            </w:r>
          </w:p>
        </w:tc>
        <w:tc>
          <w:tcPr>
            <w:tcW w:w="0" w:type="auto"/>
            <w:vAlign w:val="center"/>
          </w:tcPr>
          <w:p w:rsidR="007C46D0" w:rsidRPr="0093063C" w:rsidRDefault="007C46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Засорение или неисправность арматуры жидкостной магистрали</w:t>
            </w:r>
          </w:p>
        </w:tc>
        <w:tc>
          <w:tcPr>
            <w:tcW w:w="0" w:type="auto"/>
            <w:vMerge w:val="restart"/>
            <w:vAlign w:val="center"/>
          </w:tcPr>
          <w:p w:rsidR="007C46D0" w:rsidRPr="0093063C" w:rsidRDefault="007C46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Плохое заполнение воздухоохладителей хладагентом</w:t>
            </w:r>
          </w:p>
        </w:tc>
        <w:tc>
          <w:tcPr>
            <w:tcW w:w="0" w:type="auto"/>
            <w:vMerge w:val="restart"/>
            <w:vAlign w:val="center"/>
          </w:tcPr>
          <w:p w:rsidR="007C46D0" w:rsidRPr="0093063C" w:rsidRDefault="007C46D0" w:rsidP="005A182B">
            <w:pPr>
              <w:pStyle w:val="a3"/>
              <w:spacing w:line="360" w:lineRule="auto"/>
              <w:ind w:left="0"/>
              <w:jc w:val="center"/>
              <w:rPr>
                <w:rFonts w:ascii="Times New Roman" w:hAnsi="Times New Roman" w:cs="Times New Roman"/>
                <w:sz w:val="20"/>
                <w:szCs w:val="20"/>
              </w:rPr>
            </w:pPr>
            <w:r w:rsidRPr="007C46D0">
              <w:rPr>
                <w:rFonts w:ascii="Times New Roman" w:hAnsi="Times New Roman" w:cs="Times New Roman"/>
                <w:sz w:val="20"/>
                <w:szCs w:val="20"/>
              </w:rPr>
              <w:t>Подать заявку в ООО «Трансремком»</w:t>
            </w:r>
          </w:p>
        </w:tc>
      </w:tr>
      <w:tr w:rsidR="007C46D0" w:rsidTr="005A182B">
        <w:tc>
          <w:tcPr>
            <w:tcW w:w="0" w:type="auto"/>
            <w:vMerge/>
            <w:vAlign w:val="center"/>
          </w:tcPr>
          <w:p w:rsidR="007C46D0" w:rsidRPr="0093063C" w:rsidRDefault="007C46D0" w:rsidP="005A182B">
            <w:pPr>
              <w:pStyle w:val="a3"/>
              <w:spacing w:line="360" w:lineRule="auto"/>
              <w:ind w:left="0"/>
              <w:jc w:val="center"/>
              <w:rPr>
                <w:rFonts w:ascii="Times New Roman" w:hAnsi="Times New Roman" w:cs="Times New Roman"/>
                <w:sz w:val="20"/>
                <w:szCs w:val="20"/>
              </w:rPr>
            </w:pPr>
          </w:p>
        </w:tc>
        <w:tc>
          <w:tcPr>
            <w:tcW w:w="0" w:type="auto"/>
            <w:vAlign w:val="center"/>
          </w:tcPr>
          <w:p w:rsidR="007C46D0" w:rsidRPr="0093063C" w:rsidRDefault="007C46D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компрессор</w:t>
            </w:r>
          </w:p>
        </w:tc>
        <w:tc>
          <w:tcPr>
            <w:tcW w:w="0" w:type="auto"/>
            <w:vMerge/>
            <w:vAlign w:val="center"/>
          </w:tcPr>
          <w:p w:rsidR="007C46D0" w:rsidRPr="0093063C" w:rsidRDefault="007C46D0" w:rsidP="005A182B">
            <w:pPr>
              <w:pStyle w:val="a3"/>
              <w:ind w:left="0"/>
              <w:jc w:val="center"/>
              <w:rPr>
                <w:rFonts w:ascii="Times New Roman" w:hAnsi="Times New Roman" w:cs="Times New Roman"/>
                <w:sz w:val="20"/>
                <w:szCs w:val="20"/>
              </w:rPr>
            </w:pPr>
          </w:p>
        </w:tc>
        <w:tc>
          <w:tcPr>
            <w:tcW w:w="0" w:type="auto"/>
            <w:vMerge/>
            <w:vAlign w:val="center"/>
          </w:tcPr>
          <w:p w:rsidR="007C46D0" w:rsidRPr="0093063C" w:rsidRDefault="007C46D0" w:rsidP="005A182B">
            <w:pPr>
              <w:pStyle w:val="a3"/>
              <w:spacing w:line="360" w:lineRule="auto"/>
              <w:ind w:left="0"/>
              <w:jc w:val="center"/>
              <w:rPr>
                <w:rFonts w:ascii="Times New Roman" w:hAnsi="Times New Roman" w:cs="Times New Roman"/>
                <w:sz w:val="20"/>
                <w:szCs w:val="20"/>
              </w:rPr>
            </w:pPr>
          </w:p>
        </w:tc>
      </w:tr>
      <w:tr w:rsidR="003A5320" w:rsidTr="005A182B">
        <w:tc>
          <w:tcPr>
            <w:tcW w:w="0" w:type="auto"/>
            <w:vMerge/>
            <w:vAlign w:val="center"/>
          </w:tcPr>
          <w:p w:rsidR="003A5320" w:rsidRPr="0093063C" w:rsidRDefault="003A5320" w:rsidP="005A182B">
            <w:pPr>
              <w:pStyle w:val="a3"/>
              <w:spacing w:line="360" w:lineRule="auto"/>
              <w:ind w:left="0"/>
              <w:jc w:val="center"/>
              <w:rPr>
                <w:rFonts w:ascii="Times New Roman" w:hAnsi="Times New Roman" w:cs="Times New Roman"/>
                <w:sz w:val="20"/>
                <w:szCs w:val="20"/>
              </w:rPr>
            </w:pP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воздушные фильтра</w:t>
            </w:r>
          </w:p>
        </w:tc>
        <w:tc>
          <w:tcPr>
            <w:tcW w:w="0" w:type="auto"/>
            <w:vAlign w:val="center"/>
          </w:tcPr>
          <w:p w:rsidR="003A5320" w:rsidRPr="0093063C" w:rsidRDefault="003A532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Пониженный расход воздуха</w:t>
            </w:r>
          </w:p>
        </w:tc>
        <w:tc>
          <w:tcPr>
            <w:tcW w:w="0" w:type="auto"/>
            <w:vAlign w:val="center"/>
          </w:tcPr>
          <w:p w:rsidR="003A5320" w:rsidRPr="0093063C" w:rsidRDefault="000065CC" w:rsidP="005A182B">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Очистить или заменить фильтра</w:t>
            </w:r>
          </w:p>
        </w:tc>
      </w:tr>
      <w:tr w:rsidR="00065966" w:rsidTr="005A182B">
        <w:tc>
          <w:tcPr>
            <w:tcW w:w="0" w:type="auto"/>
            <w:vAlign w:val="center"/>
          </w:tcPr>
          <w:p w:rsidR="00065966" w:rsidRPr="0093063C" w:rsidRDefault="0006596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Всасывающий трубопровод и/или компрессор снаружи покрывается инеем при нормальной температуре</w:t>
            </w:r>
          </w:p>
        </w:tc>
        <w:tc>
          <w:tcPr>
            <w:tcW w:w="0" w:type="auto"/>
            <w:vAlign w:val="center"/>
          </w:tcPr>
          <w:p w:rsidR="00065966" w:rsidRPr="0093063C" w:rsidRDefault="0006596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Низкий перегрев хладагента на выходе из воздухоохладителя</w:t>
            </w:r>
          </w:p>
        </w:tc>
        <w:tc>
          <w:tcPr>
            <w:tcW w:w="0" w:type="auto"/>
            <w:vAlign w:val="center"/>
          </w:tcPr>
          <w:p w:rsidR="00065966" w:rsidRPr="0093063C" w:rsidRDefault="0006596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Воздухоохладитель залит жидким хладагентом</w:t>
            </w:r>
          </w:p>
        </w:tc>
        <w:tc>
          <w:tcPr>
            <w:tcW w:w="0" w:type="auto"/>
            <w:vAlign w:val="center"/>
          </w:tcPr>
          <w:p w:rsidR="00065966" w:rsidRPr="0093063C" w:rsidRDefault="007C46D0" w:rsidP="005A182B">
            <w:pPr>
              <w:pStyle w:val="a3"/>
              <w:spacing w:line="360" w:lineRule="auto"/>
              <w:ind w:left="0"/>
              <w:jc w:val="center"/>
              <w:rPr>
                <w:rFonts w:ascii="Times New Roman" w:hAnsi="Times New Roman" w:cs="Times New Roman"/>
                <w:sz w:val="20"/>
                <w:szCs w:val="20"/>
              </w:rPr>
            </w:pPr>
            <w:r w:rsidRPr="007C46D0">
              <w:rPr>
                <w:rFonts w:ascii="Times New Roman" w:hAnsi="Times New Roman" w:cs="Times New Roman"/>
                <w:sz w:val="20"/>
                <w:szCs w:val="20"/>
              </w:rPr>
              <w:t>Подать заявку в ООО «Трансремком»</w:t>
            </w:r>
          </w:p>
        </w:tc>
      </w:tr>
      <w:tr w:rsidR="000C41A9" w:rsidTr="005A182B">
        <w:tc>
          <w:tcPr>
            <w:tcW w:w="0" w:type="auto"/>
            <w:vMerge w:val="restart"/>
            <w:vAlign w:val="center"/>
          </w:tcPr>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производительность воздушного отопительного агрегата</w:t>
            </w:r>
          </w:p>
          <w:p w:rsidR="00E208DB" w:rsidRDefault="00E208DB" w:rsidP="00E208DB"/>
          <w:p w:rsidR="00E208DB" w:rsidRDefault="00E208DB" w:rsidP="00E208DB"/>
          <w:p w:rsidR="00E208DB" w:rsidRDefault="00E208DB" w:rsidP="00E208DB"/>
          <w:p w:rsidR="00E208DB" w:rsidRDefault="00E208DB" w:rsidP="00E208DB"/>
          <w:p w:rsidR="000C41A9" w:rsidRPr="00E208DB" w:rsidRDefault="000C41A9" w:rsidP="00E208DB"/>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Нет циркуляции горячей воды в контуре водяного воздухонагревателя</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водяной воздухонагреватель</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уровень горячей воды в отопительном котле вагона, включить подачу воды</w:t>
            </w:r>
          </w:p>
        </w:tc>
      </w:tr>
      <w:tr w:rsidR="000C41A9" w:rsidTr="005A182B">
        <w:tc>
          <w:tcPr>
            <w:tcW w:w="0" w:type="auto"/>
            <w:vMerge/>
            <w:vAlign w:val="center"/>
          </w:tcPr>
          <w:p w:rsidR="000C41A9" w:rsidRPr="0093063C" w:rsidRDefault="000C41A9" w:rsidP="005A182B">
            <w:pPr>
              <w:pStyle w:val="a3"/>
              <w:spacing w:line="360" w:lineRule="auto"/>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Наличие воздушной пробки в контуре водяного воздухонагревателя</w:t>
            </w:r>
          </w:p>
        </w:tc>
        <w:tc>
          <w:tcPr>
            <w:tcW w:w="0" w:type="auto"/>
            <w:vMerge w:val="restart"/>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водяной воздухонагреватель</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Выпустить воздух из контура водяного воздухонагревателя</w:t>
            </w:r>
          </w:p>
        </w:tc>
      </w:tr>
      <w:tr w:rsidR="000C41A9" w:rsidTr="005A182B">
        <w:tc>
          <w:tcPr>
            <w:tcW w:w="0" w:type="auto"/>
            <w:vMerge/>
            <w:vAlign w:val="center"/>
          </w:tcPr>
          <w:p w:rsidR="000C41A9" w:rsidRPr="0093063C" w:rsidRDefault="000C41A9" w:rsidP="005A182B">
            <w:pPr>
              <w:pStyle w:val="a3"/>
              <w:spacing w:line="360" w:lineRule="auto"/>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температура горячей воды на входе в водяной воздухонагреватель</w:t>
            </w:r>
          </w:p>
        </w:tc>
        <w:tc>
          <w:tcPr>
            <w:tcW w:w="0" w:type="auto"/>
            <w:vMerge/>
            <w:vAlign w:val="center"/>
          </w:tcPr>
          <w:p w:rsidR="000C41A9" w:rsidRPr="0093063C" w:rsidRDefault="000C41A9" w:rsidP="005A182B">
            <w:pPr>
              <w:pStyle w:val="a3"/>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регулировку температуры воды на выходе из отопительного котла</w:t>
            </w:r>
          </w:p>
        </w:tc>
      </w:tr>
      <w:tr w:rsidR="000C41A9" w:rsidTr="005A182B">
        <w:tc>
          <w:tcPr>
            <w:tcW w:w="0" w:type="auto"/>
            <w:vMerge/>
            <w:vAlign w:val="center"/>
          </w:tcPr>
          <w:p w:rsidR="000C41A9" w:rsidRPr="0093063C" w:rsidRDefault="000C41A9" w:rsidP="005A182B">
            <w:pPr>
              <w:pStyle w:val="a3"/>
              <w:spacing w:line="360" w:lineRule="auto"/>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напряжения в цепи электрического воздухонагревателя</w:t>
            </w:r>
          </w:p>
        </w:tc>
        <w:tc>
          <w:tcPr>
            <w:tcW w:w="0" w:type="auto"/>
            <w:vMerge w:val="restart"/>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электрический воздухонагреватель</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Снять крышку клеммной коробки, проверить надежность соединений и наличие напряжения</w:t>
            </w:r>
          </w:p>
        </w:tc>
      </w:tr>
      <w:tr w:rsidR="000C41A9" w:rsidTr="005A182B">
        <w:tc>
          <w:tcPr>
            <w:tcW w:w="0" w:type="auto"/>
            <w:vMerge/>
            <w:vAlign w:val="center"/>
          </w:tcPr>
          <w:p w:rsidR="000C41A9" w:rsidRPr="0093063C" w:rsidRDefault="000C41A9" w:rsidP="005A182B">
            <w:pPr>
              <w:pStyle w:val="a3"/>
              <w:spacing w:line="360" w:lineRule="auto"/>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Неисправны ТЭН</w:t>
            </w:r>
            <w:r w:rsidR="007C46D0">
              <w:rPr>
                <w:rFonts w:ascii="Times New Roman" w:hAnsi="Times New Roman" w:cs="Times New Roman"/>
                <w:sz w:val="20"/>
                <w:szCs w:val="20"/>
              </w:rPr>
              <w:t>ы</w:t>
            </w:r>
            <w:r>
              <w:rPr>
                <w:rFonts w:ascii="Times New Roman" w:hAnsi="Times New Roman" w:cs="Times New Roman"/>
                <w:sz w:val="20"/>
                <w:szCs w:val="20"/>
              </w:rPr>
              <w:t xml:space="preserve"> воздухонагревателя</w:t>
            </w:r>
          </w:p>
        </w:tc>
        <w:tc>
          <w:tcPr>
            <w:tcW w:w="0" w:type="auto"/>
            <w:vMerge/>
            <w:vAlign w:val="center"/>
          </w:tcPr>
          <w:p w:rsidR="000C41A9" w:rsidRPr="0093063C" w:rsidRDefault="000C41A9" w:rsidP="005A182B">
            <w:pPr>
              <w:pStyle w:val="a3"/>
              <w:ind w:left="0"/>
              <w:jc w:val="center"/>
              <w:rPr>
                <w:rFonts w:ascii="Times New Roman" w:hAnsi="Times New Roman" w:cs="Times New Roman"/>
                <w:sz w:val="20"/>
                <w:szCs w:val="20"/>
              </w:rPr>
            </w:pPr>
          </w:p>
        </w:tc>
        <w:tc>
          <w:tcPr>
            <w:tcW w:w="0" w:type="auto"/>
            <w:vAlign w:val="center"/>
          </w:tcPr>
          <w:p w:rsidR="000C41A9" w:rsidRPr="0093063C" w:rsidRDefault="007C46D0" w:rsidP="005A182B">
            <w:pPr>
              <w:pStyle w:val="a3"/>
              <w:ind w:left="0"/>
              <w:jc w:val="center"/>
              <w:rPr>
                <w:rFonts w:ascii="Times New Roman" w:hAnsi="Times New Roman" w:cs="Times New Roman"/>
                <w:sz w:val="20"/>
                <w:szCs w:val="20"/>
              </w:rPr>
            </w:pPr>
            <w:r w:rsidRPr="007C46D0">
              <w:rPr>
                <w:rFonts w:ascii="Times New Roman" w:hAnsi="Times New Roman" w:cs="Times New Roman"/>
                <w:sz w:val="20"/>
                <w:szCs w:val="20"/>
              </w:rPr>
              <w:t>Подать заявку в ООО «Трансремком»</w:t>
            </w:r>
          </w:p>
        </w:tc>
      </w:tr>
      <w:tr w:rsidR="000C41A9" w:rsidTr="005A182B">
        <w:tc>
          <w:tcPr>
            <w:tcW w:w="0" w:type="auto"/>
            <w:vMerge/>
            <w:vAlign w:val="center"/>
          </w:tcPr>
          <w:p w:rsidR="000C41A9" w:rsidRPr="0093063C" w:rsidRDefault="000C41A9" w:rsidP="005A182B">
            <w:pPr>
              <w:pStyle w:val="a3"/>
              <w:spacing w:line="360" w:lineRule="auto"/>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 терморегулятор в цепи управления ТЭН воздухонагревателя</w:t>
            </w:r>
          </w:p>
        </w:tc>
        <w:tc>
          <w:tcPr>
            <w:tcW w:w="0" w:type="auto"/>
            <w:vMerge/>
            <w:vAlign w:val="center"/>
          </w:tcPr>
          <w:p w:rsidR="000C41A9" w:rsidRPr="0093063C" w:rsidRDefault="000C41A9" w:rsidP="005A182B">
            <w:pPr>
              <w:pStyle w:val="a3"/>
              <w:ind w:left="0"/>
              <w:jc w:val="center"/>
              <w:rPr>
                <w:rFonts w:ascii="Times New Roman" w:hAnsi="Times New Roman" w:cs="Times New Roman"/>
                <w:sz w:val="20"/>
                <w:szCs w:val="20"/>
              </w:rPr>
            </w:pPr>
          </w:p>
        </w:tc>
        <w:tc>
          <w:tcPr>
            <w:tcW w:w="0" w:type="auto"/>
            <w:vAlign w:val="center"/>
          </w:tcPr>
          <w:p w:rsidR="000C41A9" w:rsidRPr="0093063C" w:rsidRDefault="00E208DB" w:rsidP="005A182B">
            <w:pPr>
              <w:pStyle w:val="a3"/>
              <w:ind w:left="0"/>
              <w:jc w:val="center"/>
              <w:rPr>
                <w:rFonts w:ascii="Times New Roman" w:hAnsi="Times New Roman" w:cs="Times New Roman"/>
                <w:sz w:val="20"/>
                <w:szCs w:val="20"/>
              </w:rPr>
            </w:pPr>
            <w:r w:rsidRPr="00E208DB">
              <w:rPr>
                <w:rFonts w:ascii="Times New Roman" w:hAnsi="Times New Roman" w:cs="Times New Roman"/>
                <w:sz w:val="20"/>
                <w:szCs w:val="20"/>
                <w:highlight w:val="yellow"/>
              </w:rPr>
              <w:t>Восстановить защиту терморегулятора</w:t>
            </w:r>
          </w:p>
        </w:tc>
      </w:tr>
      <w:tr w:rsidR="000C41A9" w:rsidTr="005A182B">
        <w:tc>
          <w:tcPr>
            <w:tcW w:w="0" w:type="auto"/>
            <w:vMerge/>
            <w:vAlign w:val="center"/>
          </w:tcPr>
          <w:p w:rsidR="000C41A9" w:rsidRPr="0093063C" w:rsidRDefault="000C41A9" w:rsidP="005A182B">
            <w:pPr>
              <w:pStyle w:val="a3"/>
              <w:spacing w:line="360" w:lineRule="auto"/>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воздушные фильтра</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Недостаточный расход воздуха через воздухонагреватель</w:t>
            </w:r>
          </w:p>
        </w:tc>
        <w:tc>
          <w:tcPr>
            <w:tcW w:w="0" w:type="auto"/>
            <w:vAlign w:val="center"/>
          </w:tcPr>
          <w:p w:rsidR="000C41A9" w:rsidRDefault="0029322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Прочистить или заменить фильтра</w:t>
            </w: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Default="00E208DB" w:rsidP="005A182B">
            <w:pPr>
              <w:pStyle w:val="a3"/>
              <w:ind w:left="0"/>
              <w:jc w:val="center"/>
              <w:rPr>
                <w:rFonts w:ascii="Times New Roman" w:hAnsi="Times New Roman" w:cs="Times New Roman"/>
                <w:sz w:val="20"/>
                <w:szCs w:val="20"/>
              </w:rPr>
            </w:pPr>
          </w:p>
          <w:p w:rsidR="00E208DB" w:rsidRPr="0093063C" w:rsidRDefault="00E208DB" w:rsidP="005A182B">
            <w:pPr>
              <w:pStyle w:val="a3"/>
              <w:ind w:left="0"/>
              <w:jc w:val="center"/>
              <w:rPr>
                <w:rFonts w:ascii="Times New Roman" w:hAnsi="Times New Roman" w:cs="Times New Roman"/>
                <w:sz w:val="20"/>
                <w:szCs w:val="20"/>
              </w:rPr>
            </w:pPr>
          </w:p>
        </w:tc>
      </w:tr>
      <w:tr w:rsidR="000C41A9" w:rsidTr="005A182B">
        <w:tc>
          <w:tcPr>
            <w:tcW w:w="0" w:type="auto"/>
            <w:vMerge/>
            <w:vAlign w:val="center"/>
          </w:tcPr>
          <w:p w:rsidR="000C41A9" w:rsidRPr="0093063C" w:rsidRDefault="000C41A9" w:rsidP="005A182B">
            <w:pPr>
              <w:pStyle w:val="a3"/>
              <w:spacing w:line="360" w:lineRule="auto"/>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напряжения питания электропривода заслонки воздушного клапана</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привод заслонки воздушного клапана</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Снять крышку клеммной коробки, проверить надежность соединений и наличие напряжения</w:t>
            </w:r>
          </w:p>
        </w:tc>
      </w:tr>
      <w:tr w:rsidR="000C41A9" w:rsidTr="005A182B">
        <w:tc>
          <w:tcPr>
            <w:tcW w:w="0" w:type="auto"/>
            <w:vMerge/>
            <w:vAlign w:val="center"/>
          </w:tcPr>
          <w:p w:rsidR="000C41A9" w:rsidRPr="0093063C" w:rsidRDefault="000C41A9" w:rsidP="005A182B">
            <w:pPr>
              <w:pStyle w:val="a3"/>
              <w:spacing w:line="360" w:lineRule="auto"/>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Механическая блокировка заслонок</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Устранить препятствие</w:t>
            </w:r>
          </w:p>
        </w:tc>
      </w:tr>
      <w:tr w:rsidR="00065966" w:rsidTr="005A182B">
        <w:tc>
          <w:tcPr>
            <w:tcW w:w="0" w:type="auto"/>
            <w:gridSpan w:val="4"/>
            <w:shd w:val="clear" w:color="auto" w:fill="92D050"/>
            <w:vAlign w:val="center"/>
          </w:tcPr>
          <w:p w:rsidR="00065966" w:rsidRPr="00065966" w:rsidRDefault="00F51F07" w:rsidP="005A182B">
            <w:pPr>
              <w:pStyle w:val="a3"/>
              <w:ind w:left="0"/>
              <w:jc w:val="center"/>
              <w:rPr>
                <w:rFonts w:ascii="Times New Roman" w:hAnsi="Times New Roman" w:cs="Times New Roman"/>
                <w:b/>
                <w:sz w:val="24"/>
                <w:szCs w:val="24"/>
              </w:rPr>
            </w:pPr>
            <w:r>
              <w:rPr>
                <w:rFonts w:ascii="Times New Roman" w:hAnsi="Times New Roman" w:cs="Times New Roman"/>
                <w:b/>
                <w:sz w:val="24"/>
                <w:szCs w:val="24"/>
              </w:rPr>
              <w:t>КЖ-2-4,5/2,5Т</w:t>
            </w:r>
          </w:p>
        </w:tc>
      </w:tr>
      <w:tr w:rsidR="00F51F07" w:rsidTr="005A182B">
        <w:tc>
          <w:tcPr>
            <w:tcW w:w="0" w:type="auto"/>
            <w:vMerge w:val="restart"/>
            <w:vAlign w:val="center"/>
          </w:tcPr>
          <w:p w:rsidR="00F51F07" w:rsidRPr="0093063C" w:rsidRDefault="00F51F0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включается режим «Охлаждение»</w:t>
            </w:r>
          </w:p>
        </w:tc>
        <w:tc>
          <w:tcPr>
            <w:tcW w:w="0" w:type="auto"/>
            <w:vAlign w:val="center"/>
          </w:tcPr>
          <w:p w:rsidR="00F51F07" w:rsidRPr="0093063C" w:rsidRDefault="00F51F0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Нарушена целостность электрических цепей электропитания кондиционера или отсутствует напряжение в сети</w:t>
            </w:r>
          </w:p>
        </w:tc>
        <w:tc>
          <w:tcPr>
            <w:tcW w:w="0" w:type="auto"/>
            <w:vAlign w:val="center"/>
          </w:tcPr>
          <w:p w:rsidR="00F51F07" w:rsidRPr="0093063C" w:rsidRDefault="00F51F07" w:rsidP="005A182B">
            <w:pPr>
              <w:pStyle w:val="a3"/>
              <w:ind w:left="0"/>
              <w:jc w:val="center"/>
              <w:rPr>
                <w:rFonts w:ascii="Times New Roman" w:hAnsi="Times New Roman" w:cs="Times New Roman"/>
                <w:sz w:val="20"/>
                <w:szCs w:val="20"/>
              </w:rPr>
            </w:pPr>
          </w:p>
        </w:tc>
        <w:tc>
          <w:tcPr>
            <w:tcW w:w="0" w:type="auto"/>
            <w:vAlign w:val="center"/>
          </w:tcPr>
          <w:p w:rsidR="00F51F07" w:rsidRPr="0093063C" w:rsidRDefault="00C0038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Снять крышку клеммной коробки, проверить надежность соединений и наличие напряжения</w:t>
            </w:r>
          </w:p>
        </w:tc>
      </w:tr>
      <w:tr w:rsidR="00C00384" w:rsidTr="005A182B">
        <w:tc>
          <w:tcPr>
            <w:tcW w:w="0" w:type="auto"/>
            <w:vMerge/>
            <w:vAlign w:val="center"/>
          </w:tcPr>
          <w:p w:rsidR="00C00384" w:rsidRPr="0093063C" w:rsidRDefault="00C0038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0384" w:rsidRPr="0093063C" w:rsidRDefault="00C0038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Вентилятор конденсаторов не работает или работает неправильно</w:t>
            </w:r>
          </w:p>
        </w:tc>
        <w:tc>
          <w:tcPr>
            <w:tcW w:w="0" w:type="auto"/>
            <w:vMerge w:val="restart"/>
            <w:vAlign w:val="center"/>
          </w:tcPr>
          <w:p w:rsidR="00C00384" w:rsidRPr="0093063C" w:rsidRDefault="00C0038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реле высокого давления</w:t>
            </w:r>
          </w:p>
        </w:tc>
        <w:tc>
          <w:tcPr>
            <w:tcW w:w="0" w:type="auto"/>
            <w:vAlign w:val="center"/>
          </w:tcPr>
          <w:p w:rsidR="00C00384" w:rsidRPr="0093063C" w:rsidRDefault="00C0038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работу вентилятора конденсаторов</w:t>
            </w:r>
          </w:p>
        </w:tc>
      </w:tr>
      <w:tr w:rsidR="00A807C0" w:rsidTr="005A182B">
        <w:tc>
          <w:tcPr>
            <w:tcW w:w="0" w:type="auto"/>
            <w:vMerge/>
            <w:vAlign w:val="center"/>
          </w:tcPr>
          <w:p w:rsidR="00A807C0" w:rsidRPr="0093063C" w:rsidRDefault="00A807C0" w:rsidP="005A182B">
            <w:pPr>
              <w:pStyle w:val="a3"/>
              <w:spacing w:line="360" w:lineRule="auto"/>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Конденсатор сильно загрязнен</w:t>
            </w: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c>
          <w:tcPr>
            <w:tcW w:w="0" w:type="auto"/>
            <w:vMerge w:val="restart"/>
            <w:vAlign w:val="center"/>
          </w:tcPr>
          <w:p w:rsidR="00A807C0" w:rsidRPr="0093063C" w:rsidRDefault="00A807C0" w:rsidP="005A182B">
            <w:pPr>
              <w:pStyle w:val="a3"/>
              <w:ind w:left="0"/>
              <w:jc w:val="center"/>
              <w:rPr>
                <w:rFonts w:ascii="Times New Roman" w:hAnsi="Times New Roman" w:cs="Times New Roman"/>
                <w:sz w:val="20"/>
                <w:szCs w:val="20"/>
              </w:rPr>
            </w:pPr>
            <w:r w:rsidRPr="00E208DB">
              <w:rPr>
                <w:rFonts w:ascii="Times New Roman" w:hAnsi="Times New Roman" w:cs="Times New Roman"/>
                <w:sz w:val="20"/>
                <w:szCs w:val="20"/>
              </w:rPr>
              <w:t>Подать заявку в ООО «Трансремком»</w:t>
            </w:r>
          </w:p>
        </w:tc>
      </w:tr>
      <w:tr w:rsidR="00A807C0" w:rsidTr="005A182B">
        <w:tc>
          <w:tcPr>
            <w:tcW w:w="0" w:type="auto"/>
            <w:vMerge/>
            <w:vAlign w:val="center"/>
          </w:tcPr>
          <w:p w:rsidR="00A807C0" w:rsidRPr="0093063C" w:rsidRDefault="00A807C0" w:rsidP="005A182B">
            <w:pPr>
              <w:pStyle w:val="a3"/>
              <w:spacing w:line="360" w:lineRule="auto"/>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Избыточная заправка хладагента</w:t>
            </w: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r>
      <w:tr w:rsidR="00C00384" w:rsidTr="005A182B">
        <w:tc>
          <w:tcPr>
            <w:tcW w:w="0" w:type="auto"/>
            <w:vMerge/>
            <w:vAlign w:val="center"/>
          </w:tcPr>
          <w:p w:rsidR="00C00384" w:rsidRPr="0093063C" w:rsidRDefault="00C0038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0384" w:rsidRPr="0093063C" w:rsidRDefault="00C0038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Закрыт один или несколько запорных вентилей</w:t>
            </w:r>
          </w:p>
        </w:tc>
        <w:tc>
          <w:tcPr>
            <w:tcW w:w="0" w:type="auto"/>
            <w:vMerge/>
            <w:vAlign w:val="center"/>
          </w:tcPr>
          <w:p w:rsidR="00C00384" w:rsidRPr="0093063C" w:rsidRDefault="00C00384" w:rsidP="005A182B">
            <w:pPr>
              <w:pStyle w:val="a3"/>
              <w:ind w:left="0"/>
              <w:jc w:val="center"/>
              <w:rPr>
                <w:rFonts w:ascii="Times New Roman" w:hAnsi="Times New Roman" w:cs="Times New Roman"/>
                <w:sz w:val="20"/>
                <w:szCs w:val="20"/>
              </w:rPr>
            </w:pPr>
          </w:p>
        </w:tc>
        <w:tc>
          <w:tcPr>
            <w:tcW w:w="0" w:type="auto"/>
            <w:vAlign w:val="center"/>
          </w:tcPr>
          <w:p w:rsidR="00C00384" w:rsidRPr="0093063C" w:rsidRDefault="00C00384" w:rsidP="00E208D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Проверить положение всех вентилей, при необходимости полностью </w:t>
            </w:r>
            <w:r w:rsidR="00E208DB" w:rsidRPr="00E208DB">
              <w:rPr>
                <w:rFonts w:ascii="Times New Roman" w:hAnsi="Times New Roman" w:cs="Times New Roman"/>
                <w:sz w:val="20"/>
                <w:szCs w:val="20"/>
                <w:highlight w:val="yellow"/>
              </w:rPr>
              <w:t xml:space="preserve">их </w:t>
            </w:r>
            <w:r w:rsidRPr="00E208DB">
              <w:rPr>
                <w:rFonts w:ascii="Times New Roman" w:hAnsi="Times New Roman" w:cs="Times New Roman"/>
                <w:sz w:val="20"/>
                <w:szCs w:val="20"/>
                <w:highlight w:val="yellow"/>
              </w:rPr>
              <w:t>открыть</w:t>
            </w:r>
            <w:r>
              <w:rPr>
                <w:rFonts w:ascii="Times New Roman" w:hAnsi="Times New Roman" w:cs="Times New Roman"/>
                <w:sz w:val="20"/>
                <w:szCs w:val="20"/>
              </w:rPr>
              <w:t xml:space="preserve"> </w:t>
            </w:r>
          </w:p>
        </w:tc>
      </w:tr>
      <w:tr w:rsidR="00A807C0" w:rsidTr="005A182B">
        <w:tc>
          <w:tcPr>
            <w:tcW w:w="0" w:type="auto"/>
            <w:vMerge/>
            <w:vAlign w:val="center"/>
          </w:tcPr>
          <w:p w:rsidR="00A807C0" w:rsidRPr="0093063C" w:rsidRDefault="00A807C0" w:rsidP="005A182B">
            <w:pPr>
              <w:pStyle w:val="a3"/>
              <w:spacing w:line="360" w:lineRule="auto"/>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Недостаточный расход воздуха через воздухоохладитель</w:t>
            </w:r>
          </w:p>
        </w:tc>
        <w:tc>
          <w:tcPr>
            <w:tcW w:w="0" w:type="auto"/>
            <w:vMerge w:val="restart"/>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реле низкого давления</w:t>
            </w:r>
          </w:p>
        </w:tc>
        <w:tc>
          <w:tcPr>
            <w:tcW w:w="0" w:type="auto"/>
            <w:vMerge w:val="restart"/>
            <w:vAlign w:val="center"/>
          </w:tcPr>
          <w:p w:rsidR="00A807C0"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A807C0" w:rsidTr="005A182B">
        <w:tc>
          <w:tcPr>
            <w:tcW w:w="0" w:type="auto"/>
            <w:vMerge/>
            <w:vAlign w:val="center"/>
          </w:tcPr>
          <w:p w:rsidR="00A807C0" w:rsidRPr="0093063C" w:rsidRDefault="00A807C0" w:rsidP="005A182B">
            <w:pPr>
              <w:pStyle w:val="a3"/>
              <w:spacing w:line="360" w:lineRule="auto"/>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Недостаточная заправка хладагента, наличие утечек</w:t>
            </w: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r>
      <w:tr w:rsidR="00C00384" w:rsidTr="005A182B">
        <w:tc>
          <w:tcPr>
            <w:tcW w:w="0" w:type="auto"/>
            <w:vMerge/>
            <w:vAlign w:val="center"/>
          </w:tcPr>
          <w:p w:rsidR="00C00384" w:rsidRPr="0093063C" w:rsidRDefault="00C0038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0384" w:rsidRPr="0093063C" w:rsidRDefault="00C0038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воздушные фильтра</w:t>
            </w:r>
          </w:p>
        </w:tc>
        <w:tc>
          <w:tcPr>
            <w:tcW w:w="0" w:type="auto"/>
            <w:vMerge/>
            <w:vAlign w:val="center"/>
          </w:tcPr>
          <w:p w:rsidR="00C00384" w:rsidRPr="0093063C" w:rsidRDefault="00C00384" w:rsidP="005A182B">
            <w:pPr>
              <w:pStyle w:val="a3"/>
              <w:ind w:left="0"/>
              <w:jc w:val="center"/>
              <w:rPr>
                <w:rFonts w:ascii="Times New Roman" w:hAnsi="Times New Roman" w:cs="Times New Roman"/>
                <w:sz w:val="20"/>
                <w:szCs w:val="20"/>
              </w:rPr>
            </w:pPr>
          </w:p>
        </w:tc>
        <w:tc>
          <w:tcPr>
            <w:tcW w:w="0" w:type="auto"/>
            <w:vAlign w:val="center"/>
          </w:tcPr>
          <w:p w:rsidR="00C00384" w:rsidRPr="0093063C" w:rsidRDefault="0029322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Прочистить или заменить фильтра</w:t>
            </w:r>
          </w:p>
        </w:tc>
      </w:tr>
      <w:tr w:rsidR="00A807C0" w:rsidTr="005A182B">
        <w:tc>
          <w:tcPr>
            <w:tcW w:w="0" w:type="auto"/>
            <w:vMerge/>
            <w:vAlign w:val="center"/>
          </w:tcPr>
          <w:p w:rsidR="00A807C0" w:rsidRPr="0093063C" w:rsidRDefault="00A807C0" w:rsidP="005A182B">
            <w:pPr>
              <w:pStyle w:val="a3"/>
              <w:spacing w:line="360" w:lineRule="auto"/>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 фильтр – осушитель</w:t>
            </w: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c>
          <w:tcPr>
            <w:tcW w:w="0" w:type="auto"/>
            <w:vMerge w:val="restart"/>
            <w:vAlign w:val="center"/>
          </w:tcPr>
          <w:p w:rsidR="00A807C0"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A807C0" w:rsidTr="005A182B">
        <w:tc>
          <w:tcPr>
            <w:tcW w:w="0" w:type="auto"/>
            <w:vMerge/>
            <w:vAlign w:val="center"/>
          </w:tcPr>
          <w:p w:rsidR="00A807C0" w:rsidRPr="0093063C" w:rsidRDefault="00A807C0" w:rsidP="005A182B">
            <w:pPr>
              <w:pStyle w:val="a3"/>
              <w:spacing w:line="360" w:lineRule="auto"/>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терморегулирующий вентиль</w:t>
            </w: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r>
      <w:tr w:rsidR="00392353" w:rsidTr="005A182B">
        <w:tc>
          <w:tcPr>
            <w:tcW w:w="0" w:type="auto"/>
            <w:vMerge w:val="restart"/>
            <w:vAlign w:val="center"/>
          </w:tcPr>
          <w:p w:rsidR="00392353" w:rsidRPr="0093063C" w:rsidRDefault="00392353" w:rsidP="005A182B">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Не запускается компрессор</w:t>
            </w:r>
          </w:p>
        </w:tc>
        <w:tc>
          <w:tcPr>
            <w:tcW w:w="0" w:type="auto"/>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встроенное тепловое реле</w:t>
            </w:r>
          </w:p>
        </w:tc>
        <w:tc>
          <w:tcPr>
            <w:tcW w:w="0" w:type="auto"/>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Неправильное направление вращения компрессора</w:t>
            </w:r>
          </w:p>
        </w:tc>
        <w:tc>
          <w:tcPr>
            <w:tcW w:w="0" w:type="auto"/>
            <w:vAlign w:val="center"/>
          </w:tcPr>
          <w:p w:rsidR="00392353" w:rsidRPr="0093063C" w:rsidRDefault="00A807C0" w:rsidP="005A182B">
            <w:pPr>
              <w:pStyle w:val="a3"/>
              <w:spacing w:line="360" w:lineRule="auto"/>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392353" w:rsidTr="005A182B">
        <w:tc>
          <w:tcPr>
            <w:tcW w:w="0" w:type="auto"/>
            <w:vMerge/>
            <w:vAlign w:val="center"/>
          </w:tcPr>
          <w:p w:rsidR="00392353" w:rsidRPr="0093063C" w:rsidRDefault="00392353" w:rsidP="005A182B">
            <w:pPr>
              <w:pStyle w:val="a3"/>
              <w:spacing w:line="360" w:lineRule="auto"/>
              <w:ind w:left="0"/>
              <w:jc w:val="center"/>
              <w:rPr>
                <w:rFonts w:ascii="Times New Roman" w:hAnsi="Times New Roman" w:cs="Times New Roman"/>
                <w:sz w:val="20"/>
                <w:szCs w:val="20"/>
              </w:rPr>
            </w:pPr>
          </w:p>
        </w:tc>
        <w:tc>
          <w:tcPr>
            <w:tcW w:w="0" w:type="auto"/>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Низкое напряжение питания или его отсутствие</w:t>
            </w:r>
          </w:p>
        </w:tc>
        <w:tc>
          <w:tcPr>
            <w:tcW w:w="0" w:type="auto"/>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Повреждение цепи питания компрессора</w:t>
            </w:r>
          </w:p>
        </w:tc>
        <w:tc>
          <w:tcPr>
            <w:tcW w:w="0" w:type="auto"/>
            <w:vAlign w:val="center"/>
          </w:tcPr>
          <w:p w:rsidR="00392353" w:rsidRPr="0093063C" w:rsidRDefault="00293227" w:rsidP="005A182B">
            <w:pPr>
              <w:pStyle w:val="a3"/>
              <w:spacing w:line="360" w:lineRule="auto"/>
              <w:ind w:left="0"/>
              <w:jc w:val="center"/>
              <w:rPr>
                <w:rFonts w:ascii="Times New Roman" w:hAnsi="Times New Roman" w:cs="Times New Roman"/>
                <w:sz w:val="20"/>
                <w:szCs w:val="20"/>
              </w:rPr>
            </w:pPr>
            <w:r>
              <w:rPr>
                <w:rFonts w:ascii="Times New Roman" w:hAnsi="Times New Roman" w:cs="Times New Roman"/>
                <w:sz w:val="20"/>
                <w:szCs w:val="20"/>
              </w:rPr>
              <w:t>Проверить цепь питания компрессора</w:t>
            </w:r>
          </w:p>
        </w:tc>
      </w:tr>
      <w:tr w:rsidR="00392353" w:rsidTr="005A182B">
        <w:tc>
          <w:tcPr>
            <w:tcW w:w="0" w:type="auto"/>
            <w:vMerge w:val="restart"/>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работает осевой вентилятор конденсаторов или центробежный приточный вентилятор</w:t>
            </w:r>
          </w:p>
        </w:tc>
        <w:tc>
          <w:tcPr>
            <w:tcW w:w="0" w:type="auto"/>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Повреждение цепи питания компрессора</w:t>
            </w:r>
          </w:p>
        </w:tc>
        <w:tc>
          <w:tcPr>
            <w:tcW w:w="0" w:type="auto"/>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Отсутствие напряжения питания</w:t>
            </w:r>
          </w:p>
        </w:tc>
        <w:tc>
          <w:tcPr>
            <w:tcW w:w="0" w:type="auto"/>
            <w:vAlign w:val="center"/>
          </w:tcPr>
          <w:p w:rsidR="00392353"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цепь питания</w:t>
            </w:r>
          </w:p>
        </w:tc>
      </w:tr>
      <w:tr w:rsidR="00392353" w:rsidTr="005A182B">
        <w:tc>
          <w:tcPr>
            <w:tcW w:w="0" w:type="auto"/>
            <w:vMerge/>
            <w:vAlign w:val="center"/>
          </w:tcPr>
          <w:p w:rsidR="00392353" w:rsidRPr="0093063C" w:rsidRDefault="00392353" w:rsidP="005A182B">
            <w:pPr>
              <w:pStyle w:val="a3"/>
              <w:spacing w:line="360" w:lineRule="auto"/>
              <w:ind w:left="0"/>
              <w:jc w:val="center"/>
              <w:rPr>
                <w:rFonts w:ascii="Times New Roman" w:hAnsi="Times New Roman" w:cs="Times New Roman"/>
                <w:sz w:val="20"/>
                <w:szCs w:val="20"/>
              </w:rPr>
            </w:pPr>
          </w:p>
        </w:tc>
        <w:tc>
          <w:tcPr>
            <w:tcW w:w="0" w:type="auto"/>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Перегрев двигателя</w:t>
            </w:r>
          </w:p>
        </w:tc>
        <w:tc>
          <w:tcPr>
            <w:tcW w:w="0" w:type="auto"/>
            <w:vMerge w:val="restart"/>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тепловое реле защиты</w:t>
            </w:r>
          </w:p>
        </w:tc>
        <w:tc>
          <w:tcPr>
            <w:tcW w:w="0" w:type="auto"/>
            <w:vAlign w:val="center"/>
          </w:tcPr>
          <w:p w:rsidR="00392353" w:rsidRPr="0093063C" w:rsidRDefault="00A807C0" w:rsidP="00A807C0">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Устранить причину</w:t>
            </w:r>
            <w:r>
              <w:rPr>
                <w:rFonts w:ascii="Times New Roman" w:hAnsi="Times New Roman" w:cs="Times New Roman"/>
                <w:sz w:val="20"/>
                <w:szCs w:val="20"/>
              </w:rPr>
              <w:t xml:space="preserve"> перегрева</w:t>
            </w:r>
          </w:p>
        </w:tc>
      </w:tr>
      <w:tr w:rsidR="00392353" w:rsidTr="005A182B">
        <w:tc>
          <w:tcPr>
            <w:tcW w:w="0" w:type="auto"/>
            <w:vMerge/>
            <w:vAlign w:val="center"/>
          </w:tcPr>
          <w:p w:rsidR="00392353" w:rsidRPr="0093063C" w:rsidRDefault="00392353" w:rsidP="005A182B">
            <w:pPr>
              <w:pStyle w:val="a3"/>
              <w:spacing w:line="360" w:lineRule="auto"/>
              <w:ind w:left="0"/>
              <w:jc w:val="center"/>
              <w:rPr>
                <w:rFonts w:ascii="Times New Roman" w:hAnsi="Times New Roman" w:cs="Times New Roman"/>
                <w:sz w:val="20"/>
                <w:szCs w:val="20"/>
              </w:rPr>
            </w:pPr>
          </w:p>
        </w:tc>
        <w:tc>
          <w:tcPr>
            <w:tcW w:w="0" w:type="auto"/>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Механическая блокировка</w:t>
            </w:r>
          </w:p>
        </w:tc>
        <w:tc>
          <w:tcPr>
            <w:tcW w:w="0" w:type="auto"/>
            <w:vMerge/>
            <w:vAlign w:val="center"/>
          </w:tcPr>
          <w:p w:rsidR="00392353" w:rsidRPr="0093063C" w:rsidRDefault="00392353" w:rsidP="005A182B">
            <w:pPr>
              <w:pStyle w:val="a3"/>
              <w:ind w:left="0"/>
              <w:jc w:val="center"/>
              <w:rPr>
                <w:rFonts w:ascii="Times New Roman" w:hAnsi="Times New Roman" w:cs="Times New Roman"/>
                <w:sz w:val="20"/>
                <w:szCs w:val="20"/>
              </w:rPr>
            </w:pPr>
          </w:p>
        </w:tc>
        <w:tc>
          <w:tcPr>
            <w:tcW w:w="0" w:type="auto"/>
            <w:vAlign w:val="center"/>
          </w:tcPr>
          <w:p w:rsidR="00392353" w:rsidRPr="0093063C" w:rsidRDefault="00392353"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Устранить причину блокировки</w:t>
            </w:r>
          </w:p>
        </w:tc>
      </w:tr>
      <w:tr w:rsidR="000C41A9" w:rsidTr="005A182B">
        <w:tc>
          <w:tcPr>
            <w:tcW w:w="0" w:type="auto"/>
            <w:vMerge w:val="restart"/>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холодопроизводительность</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Высокий перегрев хладагента на выходе из воздухоохладителей</w:t>
            </w:r>
          </w:p>
        </w:tc>
        <w:tc>
          <w:tcPr>
            <w:tcW w:w="0" w:type="auto"/>
            <w:vMerge w:val="restart"/>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Плохое заполнение воздухоохладителей хладагентом</w:t>
            </w:r>
          </w:p>
        </w:tc>
        <w:tc>
          <w:tcPr>
            <w:tcW w:w="0" w:type="auto"/>
            <w:vAlign w:val="center"/>
          </w:tcPr>
          <w:p w:rsidR="000C41A9"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0C41A9" w:rsidTr="005A182B">
        <w:tc>
          <w:tcPr>
            <w:tcW w:w="0" w:type="auto"/>
            <w:vMerge/>
            <w:vAlign w:val="center"/>
          </w:tcPr>
          <w:p w:rsidR="000C41A9" w:rsidRPr="0093063C" w:rsidRDefault="000C41A9" w:rsidP="005A182B">
            <w:pPr>
              <w:pStyle w:val="a3"/>
              <w:spacing w:line="360" w:lineRule="auto"/>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Недостаточная заправка хладагента, наличие утечек</w:t>
            </w:r>
          </w:p>
        </w:tc>
        <w:tc>
          <w:tcPr>
            <w:tcW w:w="0" w:type="auto"/>
            <w:vMerge/>
            <w:vAlign w:val="center"/>
          </w:tcPr>
          <w:p w:rsidR="000C41A9" w:rsidRPr="0093063C" w:rsidRDefault="000C41A9" w:rsidP="005A182B">
            <w:pPr>
              <w:pStyle w:val="a3"/>
              <w:ind w:left="0"/>
              <w:jc w:val="center"/>
              <w:rPr>
                <w:rFonts w:ascii="Times New Roman" w:hAnsi="Times New Roman" w:cs="Times New Roman"/>
                <w:sz w:val="20"/>
                <w:szCs w:val="20"/>
              </w:rPr>
            </w:pP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сплошность потока жидкого хладагента в смотровом стекле</w:t>
            </w:r>
          </w:p>
        </w:tc>
      </w:tr>
      <w:tr w:rsidR="00A807C0" w:rsidTr="005A182B">
        <w:tc>
          <w:tcPr>
            <w:tcW w:w="0" w:type="auto"/>
            <w:vMerge/>
            <w:vAlign w:val="center"/>
          </w:tcPr>
          <w:p w:rsidR="00A807C0" w:rsidRPr="0093063C" w:rsidRDefault="00A807C0" w:rsidP="005A182B">
            <w:pPr>
              <w:pStyle w:val="a3"/>
              <w:spacing w:line="360" w:lineRule="auto"/>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Засорение или неисправность арматуры жидкостной магистрали</w:t>
            </w: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c>
          <w:tcPr>
            <w:tcW w:w="0" w:type="auto"/>
            <w:vMerge w:val="restart"/>
            <w:vAlign w:val="center"/>
          </w:tcPr>
          <w:p w:rsidR="00A807C0"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A807C0" w:rsidTr="005A182B">
        <w:tc>
          <w:tcPr>
            <w:tcW w:w="0" w:type="auto"/>
            <w:vMerge/>
            <w:vAlign w:val="center"/>
          </w:tcPr>
          <w:p w:rsidR="00A807C0" w:rsidRPr="0093063C" w:rsidRDefault="00A807C0" w:rsidP="005A182B">
            <w:pPr>
              <w:pStyle w:val="a3"/>
              <w:spacing w:line="360" w:lineRule="auto"/>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компрессор</w:t>
            </w: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r>
      <w:tr w:rsidR="00A807C0" w:rsidTr="005A182B">
        <w:tc>
          <w:tcPr>
            <w:tcW w:w="0" w:type="auto"/>
            <w:vMerge/>
            <w:vAlign w:val="center"/>
          </w:tcPr>
          <w:p w:rsidR="00A807C0" w:rsidRPr="0093063C" w:rsidRDefault="00A807C0" w:rsidP="005A182B">
            <w:pPr>
              <w:pStyle w:val="a3"/>
              <w:spacing w:line="360" w:lineRule="auto"/>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воздушные фильтра</w:t>
            </w: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Пониженный расход воздуха</w:t>
            </w: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r>
      <w:tr w:rsidR="000C41A9" w:rsidTr="005A182B">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Всасывающий трубопровод и/или компрессор снаружи покрывается инеем при нормальной температуре</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Низкий перегрев хладагента на выходе из воздухоохладителя</w:t>
            </w:r>
          </w:p>
        </w:tc>
        <w:tc>
          <w:tcPr>
            <w:tcW w:w="0" w:type="auto"/>
            <w:vAlign w:val="center"/>
          </w:tcPr>
          <w:p w:rsidR="000C41A9" w:rsidRPr="0093063C" w:rsidRDefault="000C41A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Воздухоохладитель залит жидким хладагентом</w:t>
            </w:r>
          </w:p>
        </w:tc>
        <w:tc>
          <w:tcPr>
            <w:tcW w:w="0" w:type="auto"/>
            <w:vAlign w:val="center"/>
          </w:tcPr>
          <w:p w:rsidR="000C41A9" w:rsidRPr="0093063C" w:rsidRDefault="00A807C0" w:rsidP="005A182B">
            <w:pPr>
              <w:pStyle w:val="a3"/>
              <w:spacing w:line="360" w:lineRule="auto"/>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0E67FE" w:rsidTr="005A182B">
        <w:tc>
          <w:tcPr>
            <w:tcW w:w="0" w:type="auto"/>
            <w:vMerge w:val="restart"/>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производительность воздушного отопительного агрегата</w:t>
            </w: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циркуляции горячей воды в контуре водяного воздухонагревателя</w:t>
            </w: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водяной воздухонагреватель</w:t>
            </w: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уровень горячей воды в отопительном котле вагона, включить подачу воды</w:t>
            </w:r>
          </w:p>
        </w:tc>
      </w:tr>
      <w:tr w:rsidR="000E67FE" w:rsidTr="005A182B">
        <w:tc>
          <w:tcPr>
            <w:tcW w:w="0" w:type="auto"/>
            <w:vMerge/>
            <w:vAlign w:val="center"/>
          </w:tcPr>
          <w:p w:rsidR="000E67FE" w:rsidRPr="0093063C" w:rsidRDefault="000E67FE" w:rsidP="005A182B">
            <w:pPr>
              <w:pStyle w:val="a3"/>
              <w:spacing w:line="360" w:lineRule="auto"/>
              <w:ind w:left="0"/>
              <w:jc w:val="center"/>
              <w:rPr>
                <w:rFonts w:ascii="Times New Roman" w:hAnsi="Times New Roman" w:cs="Times New Roman"/>
                <w:sz w:val="20"/>
                <w:szCs w:val="20"/>
              </w:rPr>
            </w:pP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Наличие воздушной пробки в контуре водяного воздухонагревателя</w:t>
            </w:r>
          </w:p>
        </w:tc>
        <w:tc>
          <w:tcPr>
            <w:tcW w:w="0" w:type="auto"/>
            <w:vMerge w:val="restart"/>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водяной воздухонагреватель</w:t>
            </w: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Выпустить воздух из контура водяного воздухонагревателя</w:t>
            </w:r>
          </w:p>
        </w:tc>
      </w:tr>
      <w:tr w:rsidR="000E67FE" w:rsidTr="005A182B">
        <w:tc>
          <w:tcPr>
            <w:tcW w:w="0" w:type="auto"/>
            <w:vMerge/>
            <w:vAlign w:val="center"/>
          </w:tcPr>
          <w:p w:rsidR="000E67FE" w:rsidRPr="0093063C" w:rsidRDefault="000E67FE" w:rsidP="005A182B">
            <w:pPr>
              <w:pStyle w:val="a3"/>
              <w:spacing w:line="360" w:lineRule="auto"/>
              <w:ind w:left="0"/>
              <w:jc w:val="center"/>
              <w:rPr>
                <w:rFonts w:ascii="Times New Roman" w:hAnsi="Times New Roman" w:cs="Times New Roman"/>
                <w:sz w:val="20"/>
                <w:szCs w:val="20"/>
              </w:rPr>
            </w:pP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температура горячей воды на входе в водяной воздухонагреватель</w:t>
            </w:r>
          </w:p>
        </w:tc>
        <w:tc>
          <w:tcPr>
            <w:tcW w:w="0" w:type="auto"/>
            <w:vMerge/>
            <w:vAlign w:val="center"/>
          </w:tcPr>
          <w:p w:rsidR="000E67FE" w:rsidRPr="0093063C" w:rsidRDefault="000E67FE" w:rsidP="005A182B">
            <w:pPr>
              <w:pStyle w:val="a3"/>
              <w:ind w:left="0"/>
              <w:jc w:val="center"/>
              <w:rPr>
                <w:rFonts w:ascii="Times New Roman" w:hAnsi="Times New Roman" w:cs="Times New Roman"/>
                <w:sz w:val="20"/>
                <w:szCs w:val="20"/>
              </w:rPr>
            </w:pP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регулировку температуры воды на выходе из отопительного котла</w:t>
            </w:r>
          </w:p>
        </w:tc>
      </w:tr>
      <w:tr w:rsidR="000E67FE" w:rsidTr="005A182B">
        <w:tc>
          <w:tcPr>
            <w:tcW w:w="0" w:type="auto"/>
            <w:vMerge/>
            <w:vAlign w:val="center"/>
          </w:tcPr>
          <w:p w:rsidR="000E67FE" w:rsidRPr="0093063C" w:rsidRDefault="000E67FE" w:rsidP="005A182B">
            <w:pPr>
              <w:pStyle w:val="a3"/>
              <w:spacing w:line="360" w:lineRule="auto"/>
              <w:ind w:left="0"/>
              <w:jc w:val="center"/>
              <w:rPr>
                <w:rFonts w:ascii="Times New Roman" w:hAnsi="Times New Roman" w:cs="Times New Roman"/>
                <w:sz w:val="20"/>
                <w:szCs w:val="20"/>
              </w:rPr>
            </w:pP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напряжения в цепи электрического воздухонагревателя</w:t>
            </w:r>
          </w:p>
        </w:tc>
        <w:tc>
          <w:tcPr>
            <w:tcW w:w="0" w:type="auto"/>
            <w:vMerge w:val="restart"/>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электрический воздухонагреватель</w:t>
            </w: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Снять крышку клеммной коробки, проверить надежность соединений и наличие напряжения</w:t>
            </w:r>
          </w:p>
        </w:tc>
      </w:tr>
      <w:tr w:rsidR="000E67FE" w:rsidTr="005A182B">
        <w:tc>
          <w:tcPr>
            <w:tcW w:w="0" w:type="auto"/>
            <w:vMerge/>
            <w:vAlign w:val="center"/>
          </w:tcPr>
          <w:p w:rsidR="000E67FE" w:rsidRPr="0093063C" w:rsidRDefault="000E67FE" w:rsidP="005A182B">
            <w:pPr>
              <w:pStyle w:val="a3"/>
              <w:spacing w:line="360" w:lineRule="auto"/>
              <w:ind w:left="0"/>
              <w:jc w:val="center"/>
              <w:rPr>
                <w:rFonts w:ascii="Times New Roman" w:hAnsi="Times New Roman" w:cs="Times New Roman"/>
                <w:sz w:val="20"/>
                <w:szCs w:val="20"/>
              </w:rPr>
            </w:pP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Неисправны ТЭН воздухонагревателя</w:t>
            </w:r>
          </w:p>
        </w:tc>
        <w:tc>
          <w:tcPr>
            <w:tcW w:w="0" w:type="auto"/>
            <w:vMerge/>
            <w:vAlign w:val="center"/>
          </w:tcPr>
          <w:p w:rsidR="000E67FE" w:rsidRPr="0093063C" w:rsidRDefault="000E67FE" w:rsidP="005A182B">
            <w:pPr>
              <w:pStyle w:val="a3"/>
              <w:ind w:left="0"/>
              <w:jc w:val="center"/>
              <w:rPr>
                <w:rFonts w:ascii="Times New Roman" w:hAnsi="Times New Roman" w:cs="Times New Roman"/>
                <w:sz w:val="20"/>
                <w:szCs w:val="20"/>
              </w:rPr>
            </w:pPr>
          </w:p>
        </w:tc>
        <w:tc>
          <w:tcPr>
            <w:tcW w:w="0" w:type="auto"/>
            <w:vAlign w:val="center"/>
          </w:tcPr>
          <w:p w:rsidR="000E67FE"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0E67FE" w:rsidTr="005A182B">
        <w:tc>
          <w:tcPr>
            <w:tcW w:w="0" w:type="auto"/>
            <w:vMerge/>
            <w:vAlign w:val="center"/>
          </w:tcPr>
          <w:p w:rsidR="000E67FE" w:rsidRPr="0093063C" w:rsidRDefault="000E67FE" w:rsidP="005A182B">
            <w:pPr>
              <w:pStyle w:val="a3"/>
              <w:spacing w:line="360" w:lineRule="auto"/>
              <w:ind w:left="0"/>
              <w:jc w:val="center"/>
              <w:rPr>
                <w:rFonts w:ascii="Times New Roman" w:hAnsi="Times New Roman" w:cs="Times New Roman"/>
                <w:sz w:val="20"/>
                <w:szCs w:val="20"/>
              </w:rPr>
            </w:pP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 терморегулятор в цепи управления ТЭН воздухонагревателя</w:t>
            </w:r>
          </w:p>
        </w:tc>
        <w:tc>
          <w:tcPr>
            <w:tcW w:w="0" w:type="auto"/>
            <w:vMerge/>
            <w:vAlign w:val="center"/>
          </w:tcPr>
          <w:p w:rsidR="000E67FE" w:rsidRPr="0093063C" w:rsidRDefault="000E67FE" w:rsidP="005A182B">
            <w:pPr>
              <w:pStyle w:val="a3"/>
              <w:ind w:left="0"/>
              <w:jc w:val="center"/>
              <w:rPr>
                <w:rFonts w:ascii="Times New Roman" w:hAnsi="Times New Roman" w:cs="Times New Roman"/>
                <w:sz w:val="20"/>
                <w:szCs w:val="20"/>
              </w:rPr>
            </w:pPr>
          </w:p>
        </w:tc>
        <w:tc>
          <w:tcPr>
            <w:tcW w:w="0" w:type="auto"/>
            <w:vAlign w:val="center"/>
          </w:tcPr>
          <w:p w:rsidR="000E67FE"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0E67FE" w:rsidTr="005A182B">
        <w:tc>
          <w:tcPr>
            <w:tcW w:w="0" w:type="auto"/>
            <w:vMerge/>
            <w:vAlign w:val="center"/>
          </w:tcPr>
          <w:p w:rsidR="000E67FE" w:rsidRPr="0093063C" w:rsidRDefault="000E67FE" w:rsidP="005A182B">
            <w:pPr>
              <w:pStyle w:val="a3"/>
              <w:spacing w:line="360" w:lineRule="auto"/>
              <w:ind w:left="0"/>
              <w:jc w:val="center"/>
              <w:rPr>
                <w:rFonts w:ascii="Times New Roman" w:hAnsi="Times New Roman" w:cs="Times New Roman"/>
                <w:sz w:val="20"/>
                <w:szCs w:val="20"/>
              </w:rPr>
            </w:pP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воздушные фильтра</w:t>
            </w: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Недостаточный расход воздуха через воздухонагреватель</w:t>
            </w:r>
          </w:p>
        </w:tc>
        <w:tc>
          <w:tcPr>
            <w:tcW w:w="0" w:type="auto"/>
            <w:vAlign w:val="center"/>
          </w:tcPr>
          <w:p w:rsidR="000E67FE" w:rsidRPr="0093063C" w:rsidRDefault="0029322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Прочистить или заменить фильтра</w:t>
            </w:r>
          </w:p>
        </w:tc>
      </w:tr>
      <w:tr w:rsidR="000E67FE" w:rsidTr="005A182B">
        <w:tc>
          <w:tcPr>
            <w:tcW w:w="0" w:type="auto"/>
            <w:vMerge/>
            <w:vAlign w:val="center"/>
          </w:tcPr>
          <w:p w:rsidR="000E67FE" w:rsidRPr="0093063C" w:rsidRDefault="000E67FE" w:rsidP="005A182B">
            <w:pPr>
              <w:pStyle w:val="a3"/>
              <w:spacing w:line="360" w:lineRule="auto"/>
              <w:ind w:left="0"/>
              <w:jc w:val="center"/>
              <w:rPr>
                <w:rFonts w:ascii="Times New Roman" w:hAnsi="Times New Roman" w:cs="Times New Roman"/>
                <w:sz w:val="20"/>
                <w:szCs w:val="20"/>
              </w:rPr>
            </w:pP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Механическая блокировка заслонок</w:t>
            </w: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p>
        </w:tc>
        <w:tc>
          <w:tcPr>
            <w:tcW w:w="0" w:type="auto"/>
            <w:vAlign w:val="center"/>
          </w:tcPr>
          <w:p w:rsidR="000E67FE" w:rsidRPr="0093063C" w:rsidRDefault="000E67FE"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Устранить препятствие</w:t>
            </w:r>
          </w:p>
        </w:tc>
      </w:tr>
      <w:tr w:rsidR="004A4539" w:rsidTr="005A182B">
        <w:tc>
          <w:tcPr>
            <w:tcW w:w="0" w:type="auto"/>
            <w:gridSpan w:val="4"/>
            <w:shd w:val="clear" w:color="auto" w:fill="92D050"/>
            <w:vAlign w:val="center"/>
          </w:tcPr>
          <w:p w:rsidR="004A4539" w:rsidRPr="004A4539" w:rsidRDefault="004A4539" w:rsidP="005A182B">
            <w:pPr>
              <w:pStyle w:val="a3"/>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УКВИ.01</w:t>
            </w:r>
          </w:p>
        </w:tc>
      </w:tr>
      <w:tr w:rsidR="004A4539" w:rsidTr="005A182B">
        <w:tc>
          <w:tcPr>
            <w:tcW w:w="0" w:type="auto"/>
            <w:vMerge w:val="restart"/>
            <w:vAlign w:val="center"/>
          </w:tcPr>
          <w:p w:rsidR="004A4539" w:rsidRPr="0093063C" w:rsidRDefault="004A453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Установка не включается</w:t>
            </w: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Нарушена целостность цепей электропитания установки</w:t>
            </w: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установку не подано напряжение питания</w:t>
            </w: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надежность соединений питающего напряжения</w:t>
            </w:r>
          </w:p>
        </w:tc>
      </w:tr>
      <w:tr w:rsidR="004A4539" w:rsidTr="005A182B">
        <w:tc>
          <w:tcPr>
            <w:tcW w:w="0" w:type="auto"/>
            <w:vMerge/>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Отсутствует напряжение в сети</w:t>
            </w: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подано напряжение питания на пульт управления</w:t>
            </w:r>
          </w:p>
        </w:tc>
        <w:tc>
          <w:tcPr>
            <w:tcW w:w="0" w:type="auto"/>
            <w:vAlign w:val="center"/>
          </w:tcPr>
          <w:p w:rsidR="004A4539"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напряжение сети</w:t>
            </w:r>
          </w:p>
        </w:tc>
      </w:tr>
      <w:tr w:rsidR="00A807C0" w:rsidTr="005A182B">
        <w:tc>
          <w:tcPr>
            <w:tcW w:w="0" w:type="auto"/>
            <w:vMerge w:val="restart"/>
            <w:vAlign w:val="center"/>
          </w:tcPr>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w:t>
            </w: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Воздух, поступающий в вагон, не охлаждается</w:t>
            </w:r>
          </w:p>
          <w:p w:rsidR="00A807C0" w:rsidRDefault="00A807C0" w:rsidP="00A807C0"/>
          <w:p w:rsidR="00A807C0" w:rsidRDefault="00A807C0" w:rsidP="00A807C0"/>
          <w:p w:rsidR="00A807C0" w:rsidRDefault="00A807C0" w:rsidP="00A807C0"/>
          <w:p w:rsidR="00A807C0" w:rsidRDefault="00A807C0" w:rsidP="00A807C0"/>
          <w:p w:rsidR="00A807C0" w:rsidRPr="00A807C0" w:rsidRDefault="00A807C0" w:rsidP="00A807C0"/>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Заклинило датчик уровня теплообменника установки</w:t>
            </w:r>
          </w:p>
        </w:tc>
        <w:tc>
          <w:tcPr>
            <w:tcW w:w="0" w:type="auto"/>
            <w:vMerge w:val="restart"/>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Неисправность датчиков уровня теплообменника установки</w:t>
            </w:r>
          </w:p>
        </w:tc>
        <w:tc>
          <w:tcPr>
            <w:tcW w:w="0" w:type="auto"/>
            <w:vMerge w:val="restart"/>
            <w:vAlign w:val="center"/>
          </w:tcPr>
          <w:p w:rsidR="00A807C0"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A807C0" w:rsidTr="005A182B">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c>
          <w:tcPr>
            <w:tcW w:w="0" w:type="auto"/>
            <w:vAlign w:val="center"/>
          </w:tcPr>
          <w:p w:rsidR="00A807C0" w:rsidRPr="0093063C" w:rsidRDefault="00A807C0"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Обрыв в кабеле датчика уровня теплообменника</w:t>
            </w: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c>
          <w:tcPr>
            <w:tcW w:w="0" w:type="auto"/>
            <w:vMerge/>
            <w:vAlign w:val="center"/>
          </w:tcPr>
          <w:p w:rsidR="00A807C0" w:rsidRPr="0093063C" w:rsidRDefault="00A807C0" w:rsidP="005A182B">
            <w:pPr>
              <w:pStyle w:val="a3"/>
              <w:ind w:left="0"/>
              <w:jc w:val="center"/>
              <w:rPr>
                <w:rFonts w:ascii="Times New Roman" w:hAnsi="Times New Roman" w:cs="Times New Roman"/>
                <w:sz w:val="20"/>
                <w:szCs w:val="20"/>
              </w:rPr>
            </w:pPr>
          </w:p>
        </w:tc>
      </w:tr>
      <w:tr w:rsidR="004A4539" w:rsidTr="005A182B">
        <w:tc>
          <w:tcPr>
            <w:tcW w:w="0" w:type="auto"/>
            <w:vMerge/>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Неплотно закручен кабель датчика уровня теплообменника</w:t>
            </w: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Для доступа необходимо снять лицевую панель пульта</w:t>
            </w: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Плотно закрутить кабель</w:t>
            </w:r>
          </w:p>
        </w:tc>
      </w:tr>
      <w:tr w:rsidR="004A4539" w:rsidTr="005A182B">
        <w:tc>
          <w:tcPr>
            <w:tcW w:w="0" w:type="auto"/>
            <w:vMerge/>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один из датчиков уровня</w:t>
            </w: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4A4539" w:rsidTr="005A182B">
        <w:tc>
          <w:tcPr>
            <w:tcW w:w="0" w:type="auto"/>
            <w:vMerge/>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Обрыв в кабеле питания насоса</w:t>
            </w: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Неисправность насоса подачи воды</w:t>
            </w:r>
          </w:p>
        </w:tc>
        <w:tc>
          <w:tcPr>
            <w:tcW w:w="0" w:type="auto"/>
            <w:vAlign w:val="center"/>
          </w:tcPr>
          <w:p w:rsidR="004A4539"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p w:rsidR="00A807C0" w:rsidRDefault="00A807C0" w:rsidP="005A182B">
            <w:pPr>
              <w:pStyle w:val="a3"/>
              <w:ind w:left="0"/>
              <w:jc w:val="center"/>
              <w:rPr>
                <w:rFonts w:ascii="Times New Roman" w:hAnsi="Times New Roman" w:cs="Times New Roman"/>
                <w:sz w:val="20"/>
                <w:szCs w:val="20"/>
              </w:rPr>
            </w:pPr>
          </w:p>
          <w:p w:rsidR="00A807C0" w:rsidRPr="0093063C" w:rsidRDefault="00A807C0" w:rsidP="005A182B">
            <w:pPr>
              <w:pStyle w:val="a3"/>
              <w:ind w:left="0"/>
              <w:jc w:val="center"/>
              <w:rPr>
                <w:rFonts w:ascii="Times New Roman" w:hAnsi="Times New Roman" w:cs="Times New Roman"/>
                <w:sz w:val="20"/>
                <w:szCs w:val="20"/>
              </w:rPr>
            </w:pPr>
          </w:p>
        </w:tc>
      </w:tr>
      <w:tr w:rsidR="004A4539" w:rsidTr="005A182B">
        <w:tc>
          <w:tcPr>
            <w:tcW w:w="0" w:type="auto"/>
            <w:vMerge/>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открыты вентили ВН1, ВН2 подачи воды от системы водоснабжения вагона</w:t>
            </w: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вентили</w:t>
            </w:r>
          </w:p>
        </w:tc>
      </w:tr>
      <w:tr w:rsidR="004A4539" w:rsidTr="005A182B">
        <w:tc>
          <w:tcPr>
            <w:tcW w:w="0" w:type="auto"/>
            <w:vMerge/>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Забился фильтрующий элемент подачи воды</w:t>
            </w: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вентиль ВН2, отвернуть пробку в фильтре и снять сетку, очистить от грязи и промыть, собрать в обратном порядке. Открыть вентиль ВН2, вентиль ВН3 должен быть закрыт</w:t>
            </w:r>
          </w:p>
        </w:tc>
      </w:tr>
      <w:tr w:rsidR="004A4539" w:rsidTr="005A182B">
        <w:tc>
          <w:tcPr>
            <w:tcW w:w="0" w:type="auto"/>
            <w:vMerge/>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Насос работает, но не качает воду</w:t>
            </w: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Удалить воздушные пробки из полости насоса</w:t>
            </w:r>
          </w:p>
        </w:tc>
      </w:tr>
      <w:tr w:rsidR="004A4539" w:rsidTr="005A182B">
        <w:tc>
          <w:tcPr>
            <w:tcW w:w="0" w:type="auto"/>
            <w:vMerge/>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Обрыв шлангов</w:t>
            </w:r>
          </w:p>
        </w:tc>
        <w:tc>
          <w:tcPr>
            <w:tcW w:w="0" w:type="auto"/>
            <w:vAlign w:val="center"/>
          </w:tcPr>
          <w:p w:rsidR="004A4539" w:rsidRPr="0093063C" w:rsidRDefault="004A4539" w:rsidP="005A182B">
            <w:pPr>
              <w:pStyle w:val="a3"/>
              <w:ind w:left="0"/>
              <w:jc w:val="center"/>
              <w:rPr>
                <w:rFonts w:ascii="Times New Roman" w:hAnsi="Times New Roman" w:cs="Times New Roman"/>
                <w:sz w:val="20"/>
                <w:szCs w:val="20"/>
              </w:rPr>
            </w:pPr>
          </w:p>
        </w:tc>
        <w:tc>
          <w:tcPr>
            <w:tcW w:w="0" w:type="auto"/>
            <w:vAlign w:val="center"/>
          </w:tcPr>
          <w:p w:rsidR="004A4539"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надежность соединения шлангов</w:t>
            </w:r>
          </w:p>
        </w:tc>
      </w:tr>
      <w:tr w:rsidR="00BF051F" w:rsidTr="005A182B">
        <w:tc>
          <w:tcPr>
            <w:tcW w:w="0" w:type="auto"/>
            <w:vMerge w:val="restart"/>
            <w:vAlign w:val="center"/>
          </w:tcPr>
          <w:p w:rsidR="00BF051F" w:rsidRPr="00BF051F"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 дисплее в третьей строке высвечивается сообщение «Er.Т</w:t>
            </w:r>
            <w:r>
              <w:rPr>
                <w:rFonts w:ascii="Times New Roman" w:hAnsi="Times New Roman" w:cs="Times New Roman"/>
                <w:sz w:val="20"/>
                <w:szCs w:val="20"/>
                <w:vertAlign w:val="subscript"/>
              </w:rPr>
              <w:t>Н</w:t>
            </w:r>
            <w:r>
              <w:rPr>
                <w:rFonts w:ascii="Times New Roman" w:hAnsi="Times New Roman" w:cs="Times New Roman"/>
                <w:sz w:val="20"/>
                <w:szCs w:val="20"/>
              </w:rPr>
              <w:t xml:space="preserve"> Т</w:t>
            </w:r>
            <w:r>
              <w:rPr>
                <w:rFonts w:ascii="Times New Roman" w:hAnsi="Times New Roman" w:cs="Times New Roman"/>
                <w:sz w:val="20"/>
                <w:szCs w:val="20"/>
                <w:vertAlign w:val="subscript"/>
              </w:rPr>
              <w:t>К</w:t>
            </w:r>
            <w:r>
              <w:rPr>
                <w:rFonts w:ascii="Times New Roman" w:hAnsi="Times New Roman" w:cs="Times New Roman"/>
                <w:sz w:val="20"/>
                <w:szCs w:val="20"/>
              </w:rPr>
              <w:t xml:space="preserve"> Т</w:t>
            </w:r>
            <w:r>
              <w:rPr>
                <w:rFonts w:ascii="Times New Roman" w:hAnsi="Times New Roman" w:cs="Times New Roman"/>
                <w:sz w:val="20"/>
                <w:szCs w:val="20"/>
                <w:vertAlign w:val="subscript"/>
              </w:rPr>
              <w:t>П</w:t>
            </w:r>
            <w:r>
              <w:rPr>
                <w:rFonts w:ascii="Times New Roman" w:hAnsi="Times New Roman" w:cs="Times New Roman"/>
                <w:sz w:val="20"/>
                <w:szCs w:val="20"/>
              </w:rPr>
              <w:t>» показания одной из температур «-60</w:t>
            </w:r>
            <w:r>
              <w:rPr>
                <w:rFonts w:ascii="Times New Roman" w:hAnsi="Times New Roman" w:cs="Times New Roman"/>
                <w:sz w:val="20"/>
                <w:szCs w:val="20"/>
                <w:vertAlign w:val="superscript"/>
              </w:rPr>
              <w:t>0</w:t>
            </w:r>
            <w:r>
              <w:rPr>
                <w:rFonts w:ascii="Times New Roman" w:hAnsi="Times New Roman" w:cs="Times New Roman"/>
                <w:sz w:val="20"/>
                <w:szCs w:val="20"/>
              </w:rPr>
              <w:t>С»</w:t>
            </w:r>
          </w:p>
        </w:tc>
        <w:tc>
          <w:tcPr>
            <w:tcW w:w="0" w:type="auto"/>
            <w:vAlign w:val="center"/>
          </w:tcPr>
          <w:p w:rsidR="00BF051F"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Обрыв в кабеле датчика температуры</w:t>
            </w:r>
          </w:p>
        </w:tc>
        <w:tc>
          <w:tcPr>
            <w:tcW w:w="0" w:type="auto"/>
            <w:vMerge w:val="restart"/>
            <w:vAlign w:val="center"/>
          </w:tcPr>
          <w:p w:rsidR="00BF051F" w:rsidRPr="00BF051F"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Датчик температуры: при высвечивании надписи Т</w:t>
            </w:r>
            <w:r>
              <w:rPr>
                <w:rFonts w:ascii="Times New Roman" w:hAnsi="Times New Roman" w:cs="Times New Roman"/>
                <w:sz w:val="20"/>
                <w:szCs w:val="20"/>
                <w:vertAlign w:val="subscript"/>
              </w:rPr>
              <w:t>Н</w:t>
            </w:r>
            <w:r>
              <w:rPr>
                <w:rFonts w:ascii="Times New Roman" w:hAnsi="Times New Roman" w:cs="Times New Roman"/>
                <w:sz w:val="20"/>
                <w:szCs w:val="20"/>
              </w:rPr>
              <w:t xml:space="preserve"> – неисправен датчик наружной температуры, Т</w:t>
            </w:r>
            <w:r>
              <w:rPr>
                <w:rFonts w:ascii="Times New Roman" w:hAnsi="Times New Roman" w:cs="Times New Roman"/>
                <w:sz w:val="20"/>
                <w:szCs w:val="20"/>
                <w:vertAlign w:val="subscript"/>
              </w:rPr>
              <w:t>К</w:t>
            </w:r>
            <w:r>
              <w:rPr>
                <w:rFonts w:ascii="Times New Roman" w:hAnsi="Times New Roman" w:cs="Times New Roman"/>
                <w:sz w:val="20"/>
                <w:szCs w:val="20"/>
              </w:rPr>
              <w:t xml:space="preserve"> – датчик канала, Т</w:t>
            </w:r>
            <w:r>
              <w:rPr>
                <w:rFonts w:ascii="Times New Roman" w:hAnsi="Times New Roman" w:cs="Times New Roman"/>
                <w:sz w:val="20"/>
                <w:szCs w:val="20"/>
                <w:vertAlign w:val="subscript"/>
              </w:rPr>
              <w:t>П</w:t>
            </w:r>
            <w:r>
              <w:rPr>
                <w:rFonts w:ascii="Times New Roman" w:hAnsi="Times New Roman" w:cs="Times New Roman"/>
                <w:sz w:val="20"/>
                <w:szCs w:val="20"/>
              </w:rPr>
              <w:t xml:space="preserve"> – датчик температуры в вагоне</w:t>
            </w:r>
          </w:p>
        </w:tc>
        <w:tc>
          <w:tcPr>
            <w:tcW w:w="0" w:type="auto"/>
            <w:vAlign w:val="center"/>
          </w:tcPr>
          <w:p w:rsidR="00BF051F"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BF051F" w:rsidTr="005A182B">
        <w:tc>
          <w:tcPr>
            <w:tcW w:w="0" w:type="auto"/>
            <w:vMerge/>
            <w:vAlign w:val="center"/>
          </w:tcPr>
          <w:p w:rsidR="00BF051F" w:rsidRPr="0093063C" w:rsidRDefault="00BF051F" w:rsidP="005A182B">
            <w:pPr>
              <w:pStyle w:val="a3"/>
              <w:ind w:left="0"/>
              <w:jc w:val="center"/>
              <w:rPr>
                <w:rFonts w:ascii="Times New Roman" w:hAnsi="Times New Roman" w:cs="Times New Roman"/>
                <w:sz w:val="20"/>
                <w:szCs w:val="20"/>
              </w:rPr>
            </w:pPr>
          </w:p>
        </w:tc>
        <w:tc>
          <w:tcPr>
            <w:tcW w:w="0" w:type="auto"/>
            <w:vAlign w:val="center"/>
          </w:tcPr>
          <w:p w:rsidR="00BF051F"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контакта кабеля и датчика температуры</w:t>
            </w:r>
          </w:p>
        </w:tc>
        <w:tc>
          <w:tcPr>
            <w:tcW w:w="0" w:type="auto"/>
            <w:vMerge/>
            <w:vAlign w:val="center"/>
          </w:tcPr>
          <w:p w:rsidR="00BF051F" w:rsidRPr="0093063C" w:rsidRDefault="00BF051F" w:rsidP="005A182B">
            <w:pPr>
              <w:pStyle w:val="a3"/>
              <w:ind w:left="0"/>
              <w:jc w:val="center"/>
              <w:rPr>
                <w:rFonts w:ascii="Times New Roman" w:hAnsi="Times New Roman" w:cs="Times New Roman"/>
                <w:sz w:val="20"/>
                <w:szCs w:val="20"/>
              </w:rPr>
            </w:pPr>
          </w:p>
        </w:tc>
        <w:tc>
          <w:tcPr>
            <w:tcW w:w="0" w:type="auto"/>
            <w:vAlign w:val="center"/>
          </w:tcPr>
          <w:p w:rsidR="00BF051F"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контакт проводов кабеля и датчика температуры</w:t>
            </w:r>
          </w:p>
        </w:tc>
      </w:tr>
      <w:tr w:rsidR="00BF051F" w:rsidTr="005A182B">
        <w:tc>
          <w:tcPr>
            <w:tcW w:w="0" w:type="auto"/>
            <w:vMerge w:val="restart"/>
            <w:vAlign w:val="center"/>
          </w:tcPr>
          <w:p w:rsidR="00BF051F"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подается воздух в вагон (не ощущается поток воздуха из решеток в отделениях вагона)</w:t>
            </w:r>
          </w:p>
        </w:tc>
        <w:tc>
          <w:tcPr>
            <w:tcW w:w="0" w:type="auto"/>
            <w:vAlign w:val="center"/>
          </w:tcPr>
          <w:p w:rsidR="00BF051F" w:rsidRPr="00BF051F"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Отключился автоматический выключатель </w:t>
            </w:r>
            <w:r>
              <w:rPr>
                <w:rFonts w:ascii="Times New Roman" w:hAnsi="Times New Roman" w:cs="Times New Roman"/>
                <w:sz w:val="20"/>
                <w:szCs w:val="20"/>
                <w:lang w:val="en-US"/>
              </w:rPr>
              <w:t>GF</w:t>
            </w:r>
            <w:r w:rsidRPr="00BF051F">
              <w:rPr>
                <w:rFonts w:ascii="Times New Roman" w:hAnsi="Times New Roman" w:cs="Times New Roman"/>
                <w:sz w:val="20"/>
                <w:szCs w:val="20"/>
              </w:rPr>
              <w:t xml:space="preserve">1, </w:t>
            </w:r>
            <w:r>
              <w:rPr>
                <w:rFonts w:ascii="Times New Roman" w:hAnsi="Times New Roman" w:cs="Times New Roman"/>
                <w:sz w:val="20"/>
                <w:szCs w:val="20"/>
                <w:lang w:val="en-US"/>
              </w:rPr>
              <w:t>GF</w:t>
            </w:r>
            <w:r w:rsidRPr="00BF051F">
              <w:rPr>
                <w:rFonts w:ascii="Times New Roman" w:hAnsi="Times New Roman" w:cs="Times New Roman"/>
                <w:sz w:val="20"/>
                <w:szCs w:val="20"/>
              </w:rPr>
              <w:t xml:space="preserve">2, </w:t>
            </w:r>
            <w:r>
              <w:rPr>
                <w:rFonts w:ascii="Times New Roman" w:hAnsi="Times New Roman" w:cs="Times New Roman"/>
                <w:sz w:val="20"/>
                <w:szCs w:val="20"/>
                <w:lang w:val="en-US"/>
              </w:rPr>
              <w:t>GF</w:t>
            </w:r>
            <w:r w:rsidRPr="00BF051F">
              <w:rPr>
                <w:rFonts w:ascii="Times New Roman" w:hAnsi="Times New Roman" w:cs="Times New Roman"/>
                <w:sz w:val="20"/>
                <w:szCs w:val="20"/>
              </w:rPr>
              <w:t xml:space="preserve">3, </w:t>
            </w:r>
            <w:r>
              <w:rPr>
                <w:rFonts w:ascii="Times New Roman" w:hAnsi="Times New Roman" w:cs="Times New Roman"/>
                <w:sz w:val="20"/>
                <w:szCs w:val="20"/>
                <w:lang w:val="en-US"/>
              </w:rPr>
              <w:t>GF</w:t>
            </w:r>
            <w:r w:rsidRPr="00BF051F">
              <w:rPr>
                <w:rFonts w:ascii="Times New Roman" w:hAnsi="Times New Roman" w:cs="Times New Roman"/>
                <w:sz w:val="20"/>
                <w:szCs w:val="20"/>
              </w:rPr>
              <w:t>4</w:t>
            </w:r>
            <w:r>
              <w:rPr>
                <w:rFonts w:ascii="Times New Roman" w:hAnsi="Times New Roman" w:cs="Times New Roman"/>
                <w:sz w:val="20"/>
                <w:szCs w:val="20"/>
              </w:rPr>
              <w:t xml:space="preserve"> соответствующего вентилятора</w:t>
            </w:r>
          </w:p>
        </w:tc>
        <w:tc>
          <w:tcPr>
            <w:tcW w:w="0" w:type="auto"/>
            <w:vMerge w:val="restart"/>
            <w:vAlign w:val="center"/>
          </w:tcPr>
          <w:p w:rsidR="00BF051F"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работают один или несколько вентиляторов</w:t>
            </w:r>
          </w:p>
        </w:tc>
        <w:tc>
          <w:tcPr>
            <w:tcW w:w="0" w:type="auto"/>
            <w:vAlign w:val="center"/>
          </w:tcPr>
          <w:p w:rsidR="00BF051F" w:rsidRPr="0093063C" w:rsidRDefault="00D03181"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крышку клеммной коробки, включить автомат</w:t>
            </w:r>
          </w:p>
        </w:tc>
      </w:tr>
      <w:tr w:rsidR="00BF051F" w:rsidTr="005A182B">
        <w:tc>
          <w:tcPr>
            <w:tcW w:w="0" w:type="auto"/>
            <w:vMerge/>
            <w:vAlign w:val="center"/>
          </w:tcPr>
          <w:p w:rsidR="00BF051F" w:rsidRPr="0093063C" w:rsidRDefault="00BF051F" w:rsidP="005A182B">
            <w:pPr>
              <w:pStyle w:val="a3"/>
              <w:ind w:left="0"/>
              <w:jc w:val="center"/>
              <w:rPr>
                <w:rFonts w:ascii="Times New Roman" w:hAnsi="Times New Roman" w:cs="Times New Roman"/>
                <w:sz w:val="20"/>
                <w:szCs w:val="20"/>
              </w:rPr>
            </w:pPr>
          </w:p>
        </w:tc>
        <w:tc>
          <w:tcPr>
            <w:tcW w:w="0" w:type="auto"/>
            <w:vAlign w:val="center"/>
          </w:tcPr>
          <w:p w:rsidR="00BF051F" w:rsidRPr="0093063C" w:rsidRDefault="00BF05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контакта в разъемах блоков внешней электроники вентиляторов</w:t>
            </w:r>
          </w:p>
        </w:tc>
        <w:tc>
          <w:tcPr>
            <w:tcW w:w="0" w:type="auto"/>
            <w:vMerge/>
            <w:vAlign w:val="center"/>
          </w:tcPr>
          <w:p w:rsidR="00BF051F" w:rsidRPr="0093063C" w:rsidRDefault="00BF051F" w:rsidP="005A182B">
            <w:pPr>
              <w:pStyle w:val="a3"/>
              <w:ind w:left="0"/>
              <w:jc w:val="center"/>
              <w:rPr>
                <w:rFonts w:ascii="Times New Roman" w:hAnsi="Times New Roman" w:cs="Times New Roman"/>
                <w:sz w:val="20"/>
                <w:szCs w:val="20"/>
              </w:rPr>
            </w:pPr>
          </w:p>
        </w:tc>
        <w:tc>
          <w:tcPr>
            <w:tcW w:w="0" w:type="auto"/>
            <w:vAlign w:val="center"/>
          </w:tcPr>
          <w:p w:rsidR="00BF051F" w:rsidRPr="0093063C" w:rsidRDefault="00D03181"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Переключить разъемы соответствующего вентилятора</w:t>
            </w:r>
          </w:p>
        </w:tc>
      </w:tr>
      <w:tr w:rsidR="00D03181" w:rsidTr="005A182B">
        <w:tc>
          <w:tcPr>
            <w:tcW w:w="0" w:type="auto"/>
            <w:gridSpan w:val="4"/>
            <w:shd w:val="clear" w:color="auto" w:fill="92D050"/>
            <w:vAlign w:val="center"/>
          </w:tcPr>
          <w:p w:rsidR="00D03181" w:rsidRPr="00D03181" w:rsidRDefault="00D03181" w:rsidP="005A182B">
            <w:pPr>
              <w:pStyle w:val="a3"/>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УВК ЖТ-14,0.00</w:t>
            </w:r>
          </w:p>
        </w:tc>
      </w:tr>
      <w:tr w:rsidR="00D03181" w:rsidTr="005A182B">
        <w:tc>
          <w:tcPr>
            <w:tcW w:w="0" w:type="auto"/>
            <w:vMerge w:val="restart"/>
            <w:vAlign w:val="center"/>
          </w:tcPr>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D03181"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Установка работает нестабильно (в режиме «Охлаждение» и «Нагрев» компрессор отключается, в то время как установленная температура воздуха не достигнута)</w:t>
            </w:r>
          </w:p>
          <w:p w:rsidR="00A807C0" w:rsidRDefault="00A807C0" w:rsidP="00A807C0"/>
          <w:p w:rsidR="00D03181" w:rsidRDefault="00D03181" w:rsidP="00A807C0"/>
          <w:p w:rsidR="00A807C0" w:rsidRPr="00A807C0" w:rsidRDefault="00A807C0" w:rsidP="00A807C0"/>
        </w:tc>
        <w:tc>
          <w:tcPr>
            <w:tcW w:w="0" w:type="auto"/>
            <w:vAlign w:val="center"/>
          </w:tcPr>
          <w:p w:rsidR="00D03181" w:rsidRPr="0093063C" w:rsidRDefault="00D03181"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Нарушена целостность цепей электропитания установки или отсутствует напряжение в сети</w:t>
            </w:r>
          </w:p>
        </w:tc>
        <w:tc>
          <w:tcPr>
            <w:tcW w:w="0" w:type="auto"/>
            <w:vAlign w:val="center"/>
          </w:tcPr>
          <w:p w:rsidR="00D03181" w:rsidRPr="0093063C" w:rsidRDefault="00D03181" w:rsidP="005A182B">
            <w:pPr>
              <w:pStyle w:val="a3"/>
              <w:ind w:left="0"/>
              <w:jc w:val="center"/>
              <w:rPr>
                <w:rFonts w:ascii="Times New Roman" w:hAnsi="Times New Roman" w:cs="Times New Roman"/>
                <w:sz w:val="20"/>
                <w:szCs w:val="20"/>
              </w:rPr>
            </w:pPr>
          </w:p>
        </w:tc>
        <w:tc>
          <w:tcPr>
            <w:tcW w:w="0" w:type="auto"/>
            <w:vAlign w:val="center"/>
          </w:tcPr>
          <w:p w:rsidR="00D03181"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надежность соединений и наличие напряжения</w:t>
            </w:r>
          </w:p>
        </w:tc>
      </w:tr>
      <w:tr w:rsidR="00C076A4" w:rsidTr="005A182B">
        <w:tc>
          <w:tcPr>
            <w:tcW w:w="0" w:type="auto"/>
            <w:vMerge/>
            <w:vAlign w:val="center"/>
          </w:tcPr>
          <w:p w:rsidR="00C076A4" w:rsidRPr="0093063C" w:rsidRDefault="00C076A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работает вентилятор конденсатора</w:t>
            </w:r>
          </w:p>
        </w:tc>
        <w:tc>
          <w:tcPr>
            <w:tcW w:w="0" w:type="auto"/>
            <w:vMerge w:val="restart"/>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реле высокого давления</w:t>
            </w: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работу вентилятора</w:t>
            </w:r>
          </w:p>
        </w:tc>
      </w:tr>
      <w:tr w:rsidR="00C076A4" w:rsidTr="005A182B">
        <w:tc>
          <w:tcPr>
            <w:tcW w:w="0" w:type="auto"/>
            <w:vMerge/>
            <w:vAlign w:val="center"/>
          </w:tcPr>
          <w:p w:rsidR="00C076A4" w:rsidRPr="0093063C" w:rsidRDefault="00C076A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Конденсатор сильно загрязнен</w:t>
            </w:r>
          </w:p>
        </w:tc>
        <w:tc>
          <w:tcPr>
            <w:tcW w:w="0" w:type="auto"/>
            <w:vMerge/>
            <w:vAlign w:val="center"/>
          </w:tcPr>
          <w:p w:rsidR="00C076A4" w:rsidRPr="0093063C" w:rsidRDefault="00C076A4" w:rsidP="005A182B">
            <w:pPr>
              <w:pStyle w:val="a3"/>
              <w:ind w:left="0"/>
              <w:jc w:val="center"/>
              <w:rPr>
                <w:rFonts w:ascii="Times New Roman" w:hAnsi="Times New Roman" w:cs="Times New Roman"/>
                <w:sz w:val="20"/>
                <w:szCs w:val="20"/>
              </w:rPr>
            </w:pPr>
          </w:p>
        </w:tc>
        <w:tc>
          <w:tcPr>
            <w:tcW w:w="0" w:type="auto"/>
            <w:vAlign w:val="center"/>
          </w:tcPr>
          <w:p w:rsidR="00C076A4"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C076A4" w:rsidTr="005A182B">
        <w:tc>
          <w:tcPr>
            <w:tcW w:w="0" w:type="auto"/>
            <w:vMerge/>
            <w:vAlign w:val="center"/>
          </w:tcPr>
          <w:p w:rsidR="00C076A4" w:rsidRPr="0093063C" w:rsidRDefault="00C076A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Избыточная заправка хладагентом</w:t>
            </w:r>
          </w:p>
        </w:tc>
        <w:tc>
          <w:tcPr>
            <w:tcW w:w="0" w:type="auto"/>
            <w:vMerge/>
            <w:vAlign w:val="center"/>
          </w:tcPr>
          <w:p w:rsidR="00C076A4" w:rsidRPr="0093063C" w:rsidRDefault="00C076A4" w:rsidP="005A182B">
            <w:pPr>
              <w:pStyle w:val="a3"/>
              <w:ind w:left="0"/>
              <w:jc w:val="center"/>
              <w:rPr>
                <w:rFonts w:ascii="Times New Roman" w:hAnsi="Times New Roman" w:cs="Times New Roman"/>
                <w:sz w:val="20"/>
                <w:szCs w:val="20"/>
              </w:rPr>
            </w:pPr>
          </w:p>
        </w:tc>
        <w:tc>
          <w:tcPr>
            <w:tcW w:w="0" w:type="auto"/>
            <w:vAlign w:val="center"/>
          </w:tcPr>
          <w:p w:rsidR="00C076A4"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C076A4" w:rsidTr="005A182B">
        <w:tc>
          <w:tcPr>
            <w:tcW w:w="0" w:type="auto"/>
            <w:vMerge/>
            <w:vAlign w:val="center"/>
          </w:tcPr>
          <w:p w:rsidR="00C076A4" w:rsidRPr="0093063C" w:rsidRDefault="00C076A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Недостаточный расход воздуха через испаритель</w:t>
            </w:r>
          </w:p>
        </w:tc>
        <w:tc>
          <w:tcPr>
            <w:tcW w:w="0" w:type="auto"/>
            <w:vMerge w:val="restart"/>
            <w:vAlign w:val="center"/>
          </w:tcPr>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Сработало реле низкого давления</w:t>
            </w: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A807C0" w:rsidRDefault="00A807C0" w:rsidP="005A182B">
            <w:pPr>
              <w:pStyle w:val="a3"/>
              <w:ind w:left="0"/>
              <w:jc w:val="center"/>
              <w:rPr>
                <w:rFonts w:ascii="Times New Roman" w:hAnsi="Times New Roman" w:cs="Times New Roman"/>
                <w:sz w:val="20"/>
                <w:szCs w:val="20"/>
              </w:rPr>
            </w:pPr>
          </w:p>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реле низкого давления</w:t>
            </w: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Устранить возможные препятствия на пути воздушного потока, обеспечить свободное поступление воздуха к испарителю</w:t>
            </w:r>
          </w:p>
        </w:tc>
      </w:tr>
      <w:tr w:rsidR="00C076A4" w:rsidTr="005A182B">
        <w:tc>
          <w:tcPr>
            <w:tcW w:w="0" w:type="auto"/>
            <w:vMerge/>
            <w:vAlign w:val="center"/>
          </w:tcPr>
          <w:p w:rsidR="00C076A4" w:rsidRPr="0093063C" w:rsidRDefault="00C076A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Недостаточная заправка хладагента, наличие утечек</w:t>
            </w:r>
          </w:p>
        </w:tc>
        <w:tc>
          <w:tcPr>
            <w:tcW w:w="0" w:type="auto"/>
            <w:vMerge/>
            <w:vAlign w:val="center"/>
          </w:tcPr>
          <w:p w:rsidR="00C076A4" w:rsidRPr="0093063C" w:rsidRDefault="00C076A4" w:rsidP="005A182B">
            <w:pPr>
              <w:pStyle w:val="a3"/>
              <w:ind w:left="0"/>
              <w:jc w:val="center"/>
              <w:rPr>
                <w:rFonts w:ascii="Times New Roman" w:hAnsi="Times New Roman" w:cs="Times New Roman"/>
                <w:sz w:val="20"/>
                <w:szCs w:val="20"/>
              </w:rPr>
            </w:pP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сплошность потока жидкого хладагента в смотровом стекле</w:t>
            </w:r>
          </w:p>
        </w:tc>
      </w:tr>
      <w:tr w:rsidR="00C076A4" w:rsidTr="005A182B">
        <w:tc>
          <w:tcPr>
            <w:tcW w:w="0" w:type="auto"/>
            <w:vMerge/>
            <w:vAlign w:val="center"/>
          </w:tcPr>
          <w:p w:rsidR="00C076A4" w:rsidRPr="0093063C" w:rsidRDefault="00C076A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 фильтр – осушитель (корпус фильтра обмерзает)</w:t>
            </w:r>
          </w:p>
        </w:tc>
        <w:tc>
          <w:tcPr>
            <w:tcW w:w="0" w:type="auto"/>
            <w:vMerge/>
            <w:vAlign w:val="center"/>
          </w:tcPr>
          <w:p w:rsidR="00C076A4" w:rsidRPr="0093063C" w:rsidRDefault="00C076A4" w:rsidP="005A182B">
            <w:pPr>
              <w:pStyle w:val="a3"/>
              <w:ind w:left="0"/>
              <w:jc w:val="center"/>
              <w:rPr>
                <w:rFonts w:ascii="Times New Roman" w:hAnsi="Times New Roman" w:cs="Times New Roman"/>
                <w:sz w:val="20"/>
                <w:szCs w:val="20"/>
              </w:rPr>
            </w:pPr>
          </w:p>
        </w:tc>
        <w:tc>
          <w:tcPr>
            <w:tcW w:w="0" w:type="auto"/>
            <w:vAlign w:val="center"/>
          </w:tcPr>
          <w:p w:rsidR="00C076A4"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p w:rsidR="00A807C0" w:rsidRDefault="00A807C0" w:rsidP="005A182B">
            <w:pPr>
              <w:pStyle w:val="a3"/>
              <w:ind w:left="0"/>
              <w:jc w:val="center"/>
              <w:rPr>
                <w:rFonts w:ascii="Times New Roman" w:hAnsi="Times New Roman" w:cs="Times New Roman"/>
                <w:sz w:val="20"/>
                <w:szCs w:val="20"/>
              </w:rPr>
            </w:pPr>
          </w:p>
          <w:p w:rsidR="00A807C0" w:rsidRPr="0093063C" w:rsidRDefault="00A807C0" w:rsidP="005A182B">
            <w:pPr>
              <w:pStyle w:val="a3"/>
              <w:ind w:left="0"/>
              <w:jc w:val="center"/>
              <w:rPr>
                <w:rFonts w:ascii="Times New Roman" w:hAnsi="Times New Roman" w:cs="Times New Roman"/>
                <w:sz w:val="20"/>
                <w:szCs w:val="20"/>
              </w:rPr>
            </w:pPr>
          </w:p>
        </w:tc>
      </w:tr>
      <w:tr w:rsidR="00C076A4" w:rsidTr="005A182B">
        <w:tc>
          <w:tcPr>
            <w:tcW w:w="0" w:type="auto"/>
            <w:vMerge/>
            <w:vAlign w:val="center"/>
          </w:tcPr>
          <w:p w:rsidR="00C076A4" w:rsidRPr="0093063C" w:rsidRDefault="00C076A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терморегулирующий вентиль</w:t>
            </w:r>
          </w:p>
        </w:tc>
        <w:tc>
          <w:tcPr>
            <w:tcW w:w="0" w:type="auto"/>
            <w:vMerge/>
            <w:vAlign w:val="center"/>
          </w:tcPr>
          <w:p w:rsidR="00C076A4" w:rsidRPr="0093063C" w:rsidRDefault="00C076A4" w:rsidP="005A182B">
            <w:pPr>
              <w:pStyle w:val="a3"/>
              <w:ind w:left="0"/>
              <w:jc w:val="center"/>
              <w:rPr>
                <w:rFonts w:ascii="Times New Roman" w:hAnsi="Times New Roman" w:cs="Times New Roman"/>
                <w:sz w:val="20"/>
                <w:szCs w:val="20"/>
              </w:rPr>
            </w:pPr>
          </w:p>
        </w:tc>
        <w:tc>
          <w:tcPr>
            <w:tcW w:w="0" w:type="auto"/>
            <w:vAlign w:val="center"/>
          </w:tcPr>
          <w:p w:rsidR="00C076A4" w:rsidRPr="0093063C" w:rsidRDefault="00A807C0" w:rsidP="005A182B">
            <w:pPr>
              <w:pStyle w:val="a3"/>
              <w:ind w:left="0"/>
              <w:jc w:val="center"/>
              <w:rPr>
                <w:rFonts w:ascii="Times New Roman" w:hAnsi="Times New Roman" w:cs="Times New Roman"/>
                <w:sz w:val="20"/>
                <w:szCs w:val="20"/>
              </w:rPr>
            </w:pPr>
            <w:r w:rsidRPr="00A807C0">
              <w:rPr>
                <w:rFonts w:ascii="Times New Roman" w:hAnsi="Times New Roman" w:cs="Times New Roman"/>
                <w:sz w:val="20"/>
                <w:szCs w:val="20"/>
              </w:rPr>
              <w:t>Подать заявку в ООО «Трансремком»</w:t>
            </w:r>
          </w:p>
        </w:tc>
      </w:tr>
      <w:tr w:rsidR="00C076A4" w:rsidTr="005A182B">
        <w:tc>
          <w:tcPr>
            <w:tcW w:w="0" w:type="auto"/>
            <w:vMerge/>
            <w:vAlign w:val="center"/>
          </w:tcPr>
          <w:p w:rsidR="00C076A4" w:rsidRPr="0093063C" w:rsidRDefault="00C076A4" w:rsidP="005A182B">
            <w:pPr>
              <w:pStyle w:val="a3"/>
              <w:spacing w:line="360" w:lineRule="auto"/>
              <w:ind w:left="0"/>
              <w:jc w:val="center"/>
              <w:rPr>
                <w:rFonts w:ascii="Times New Roman" w:hAnsi="Times New Roman" w:cs="Times New Roman"/>
                <w:sz w:val="20"/>
                <w:szCs w:val="20"/>
              </w:rPr>
            </w:pPr>
          </w:p>
        </w:tc>
        <w:tc>
          <w:tcPr>
            <w:tcW w:w="0" w:type="auto"/>
            <w:vAlign w:val="center"/>
          </w:tcPr>
          <w:p w:rsidR="00C076A4" w:rsidRPr="0093063C" w:rsidRDefault="00C076A4"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фильтрующие элементы воздушных фильтров</w:t>
            </w:r>
          </w:p>
        </w:tc>
        <w:tc>
          <w:tcPr>
            <w:tcW w:w="0" w:type="auto"/>
            <w:vMerge/>
            <w:vAlign w:val="center"/>
          </w:tcPr>
          <w:p w:rsidR="00C076A4" w:rsidRPr="0093063C" w:rsidRDefault="00C076A4" w:rsidP="005A182B">
            <w:pPr>
              <w:pStyle w:val="a3"/>
              <w:ind w:left="0"/>
              <w:jc w:val="center"/>
              <w:rPr>
                <w:rFonts w:ascii="Times New Roman" w:hAnsi="Times New Roman" w:cs="Times New Roman"/>
                <w:sz w:val="20"/>
                <w:szCs w:val="20"/>
              </w:rPr>
            </w:pPr>
          </w:p>
        </w:tc>
        <w:tc>
          <w:tcPr>
            <w:tcW w:w="0" w:type="auto"/>
            <w:vAlign w:val="center"/>
          </w:tcPr>
          <w:p w:rsidR="00C076A4" w:rsidRPr="0093063C" w:rsidRDefault="0029322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Прочистить или заменить фильтра</w:t>
            </w:r>
          </w:p>
        </w:tc>
      </w:tr>
      <w:tr w:rsidR="00384006" w:rsidTr="005A182B">
        <w:tc>
          <w:tcPr>
            <w:tcW w:w="0" w:type="auto"/>
            <w:vMerge w:val="restart"/>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работает вентилятор испарительного агрегата</w:t>
            </w: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Отсутствие питания вентилятора</w:t>
            </w:r>
          </w:p>
        </w:tc>
        <w:tc>
          <w:tcPr>
            <w:tcW w:w="0" w:type="auto"/>
            <w:vMerge w:val="restart"/>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Неисправность вентилятора</w:t>
            </w: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надежность соединений и наличие напряжения</w:t>
            </w:r>
          </w:p>
        </w:tc>
      </w:tr>
      <w:tr w:rsidR="00384006" w:rsidTr="005A182B">
        <w:tc>
          <w:tcPr>
            <w:tcW w:w="0" w:type="auto"/>
            <w:vMerge/>
            <w:vAlign w:val="center"/>
          </w:tcPr>
          <w:p w:rsidR="00384006" w:rsidRPr="0093063C" w:rsidRDefault="00384006" w:rsidP="005A182B">
            <w:pPr>
              <w:pStyle w:val="a3"/>
              <w:spacing w:line="360" w:lineRule="auto"/>
              <w:ind w:left="0"/>
              <w:jc w:val="center"/>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Поломка вентилятора</w:t>
            </w:r>
          </w:p>
        </w:tc>
        <w:tc>
          <w:tcPr>
            <w:tcW w:w="0" w:type="auto"/>
            <w:vMerge/>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p>
        </w:tc>
      </w:tr>
      <w:tr w:rsidR="00174BA8" w:rsidTr="005A182B">
        <w:tc>
          <w:tcPr>
            <w:tcW w:w="0" w:type="auto"/>
            <w:vMerge/>
            <w:vAlign w:val="center"/>
          </w:tcPr>
          <w:p w:rsidR="00174BA8" w:rsidRPr="0093063C" w:rsidRDefault="00174BA8" w:rsidP="005A182B">
            <w:pPr>
              <w:pStyle w:val="a3"/>
              <w:spacing w:line="360" w:lineRule="auto"/>
              <w:ind w:left="0"/>
              <w:jc w:val="center"/>
              <w:rPr>
                <w:rFonts w:ascii="Times New Roman" w:hAnsi="Times New Roman" w:cs="Times New Roman"/>
                <w:sz w:val="20"/>
                <w:szCs w:val="20"/>
              </w:rPr>
            </w:pPr>
          </w:p>
        </w:tc>
        <w:tc>
          <w:tcPr>
            <w:tcW w:w="0" w:type="auto"/>
            <w:vAlign w:val="center"/>
          </w:tcPr>
          <w:p w:rsidR="00174BA8" w:rsidRPr="00384006"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Температура обратной воды в жидкостном калорифере ниже 15</w:t>
            </w:r>
            <w:r>
              <w:rPr>
                <w:rFonts w:ascii="Times New Roman" w:hAnsi="Times New Roman" w:cs="Times New Roman"/>
                <w:sz w:val="20"/>
                <w:szCs w:val="20"/>
                <w:vertAlign w:val="superscript"/>
              </w:rPr>
              <w:t>0</w:t>
            </w:r>
            <w:r>
              <w:rPr>
                <w:rFonts w:ascii="Times New Roman" w:hAnsi="Times New Roman" w:cs="Times New Roman"/>
                <w:sz w:val="20"/>
                <w:szCs w:val="20"/>
              </w:rPr>
              <w:t>С</w:t>
            </w:r>
          </w:p>
        </w:tc>
        <w:tc>
          <w:tcPr>
            <w:tcW w:w="0" w:type="auto"/>
            <w:vAlign w:val="center"/>
          </w:tcPr>
          <w:p w:rsidR="00174BA8"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реле температуры</w:t>
            </w:r>
          </w:p>
        </w:tc>
        <w:tc>
          <w:tcPr>
            <w:tcW w:w="0" w:type="auto"/>
            <w:vAlign w:val="center"/>
          </w:tcPr>
          <w:p w:rsidR="00174BA8"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работу котла системы жидкостного отопления вагона</w:t>
            </w:r>
          </w:p>
        </w:tc>
      </w:tr>
      <w:tr w:rsidR="00384006" w:rsidTr="005A182B">
        <w:tc>
          <w:tcPr>
            <w:tcW w:w="0" w:type="auto"/>
            <w:vMerge w:val="restart"/>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запускается компрессор</w:t>
            </w: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компрессор</w:t>
            </w: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t>Подать заявку в ООО «Трансремком»</w:t>
            </w:r>
          </w:p>
        </w:tc>
      </w:tr>
      <w:tr w:rsidR="00384006" w:rsidTr="005A182B">
        <w:tc>
          <w:tcPr>
            <w:tcW w:w="0" w:type="auto"/>
            <w:vMerge/>
            <w:vAlign w:val="center"/>
          </w:tcPr>
          <w:p w:rsidR="00384006" w:rsidRPr="0093063C" w:rsidRDefault="00384006" w:rsidP="005A182B">
            <w:pPr>
              <w:pStyle w:val="a3"/>
              <w:spacing w:line="360" w:lineRule="auto"/>
              <w:ind w:left="0"/>
              <w:jc w:val="center"/>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Повреждение цепи питания компрессора</w:t>
            </w: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электропроводку, при необходимости подтянуть клеммные зажимы</w:t>
            </w:r>
          </w:p>
        </w:tc>
      </w:tr>
      <w:tr w:rsidR="00384006" w:rsidTr="005A182B">
        <w:tc>
          <w:tcPr>
            <w:tcW w:w="0" w:type="auto"/>
            <w:vMerge w:val="restart"/>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работает вентилятор конденсатора (или приточный вентилятор парокомпрессионного агрегата)</w:t>
            </w: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Повреждение цепи питания двигателя вентилятора</w:t>
            </w: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29322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цепи питания двигателя вентилятора</w:t>
            </w:r>
          </w:p>
        </w:tc>
      </w:tr>
      <w:tr w:rsidR="00384006" w:rsidTr="005A182B">
        <w:tc>
          <w:tcPr>
            <w:tcW w:w="0" w:type="auto"/>
            <w:vMerge/>
            <w:vAlign w:val="center"/>
          </w:tcPr>
          <w:p w:rsidR="00384006" w:rsidRPr="0093063C" w:rsidRDefault="00384006" w:rsidP="005A182B">
            <w:pPr>
              <w:pStyle w:val="a3"/>
              <w:spacing w:line="360" w:lineRule="auto"/>
              <w:ind w:left="0"/>
              <w:jc w:val="center"/>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Перегрев двигателя</w:t>
            </w:r>
          </w:p>
        </w:tc>
        <w:tc>
          <w:tcPr>
            <w:tcW w:w="0" w:type="auto"/>
            <w:vMerge w:val="restart"/>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Сработало встроенное тепловое реле защиты</w:t>
            </w:r>
          </w:p>
        </w:tc>
        <w:tc>
          <w:tcPr>
            <w:tcW w:w="0" w:type="auto"/>
            <w:vAlign w:val="center"/>
          </w:tcPr>
          <w:p w:rsidR="00384006" w:rsidRPr="0093063C"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t>Подать заявку в ООО «Трансремком»</w:t>
            </w:r>
          </w:p>
        </w:tc>
      </w:tr>
      <w:tr w:rsidR="00384006" w:rsidTr="005A182B">
        <w:tc>
          <w:tcPr>
            <w:tcW w:w="0" w:type="auto"/>
            <w:vMerge/>
            <w:vAlign w:val="center"/>
          </w:tcPr>
          <w:p w:rsidR="00384006" w:rsidRPr="0093063C" w:rsidRDefault="00384006" w:rsidP="005A182B">
            <w:pPr>
              <w:pStyle w:val="a3"/>
              <w:spacing w:line="360" w:lineRule="auto"/>
              <w:ind w:left="0"/>
              <w:jc w:val="center"/>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Механическая блокировка вентилятора</w:t>
            </w:r>
          </w:p>
        </w:tc>
        <w:tc>
          <w:tcPr>
            <w:tcW w:w="0" w:type="auto"/>
            <w:vMerge/>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Устранить причину блокировки</w:t>
            </w:r>
          </w:p>
        </w:tc>
      </w:tr>
      <w:tr w:rsidR="00384006" w:rsidTr="005A182B">
        <w:tc>
          <w:tcPr>
            <w:tcW w:w="0" w:type="auto"/>
            <w:vMerge w:val="restart"/>
            <w:vAlign w:val="center"/>
          </w:tcPr>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t>Низкая холодопроизводительность</w:t>
            </w: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Низкая холодопроизводительность</w:t>
            </w: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lastRenderedPageBreak/>
              <w:t>Высокий перегрев хладагента на выходе из испарителя</w:t>
            </w:r>
          </w:p>
        </w:tc>
        <w:tc>
          <w:tcPr>
            <w:tcW w:w="0" w:type="auto"/>
            <w:vMerge w:val="restart"/>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Плохое заполнение испарителя хладагентом</w:t>
            </w:r>
          </w:p>
        </w:tc>
        <w:tc>
          <w:tcPr>
            <w:tcW w:w="0" w:type="auto"/>
            <w:vAlign w:val="center"/>
          </w:tcPr>
          <w:p w:rsidR="00384006" w:rsidRPr="0093063C"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t>Подать заявку в ООО «Трансремком»</w:t>
            </w:r>
          </w:p>
        </w:tc>
      </w:tr>
      <w:tr w:rsidR="00384006" w:rsidTr="005A182B">
        <w:tc>
          <w:tcPr>
            <w:tcW w:w="0" w:type="auto"/>
            <w:vMerge/>
          </w:tcPr>
          <w:p w:rsidR="00384006" w:rsidRPr="0093063C" w:rsidRDefault="00384006" w:rsidP="000E67FE">
            <w:pPr>
              <w:pStyle w:val="a3"/>
              <w:spacing w:line="360" w:lineRule="auto"/>
              <w:ind w:left="0"/>
              <w:jc w:val="both"/>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Недостаточная заправка хладагента, наличие утечек</w:t>
            </w:r>
          </w:p>
        </w:tc>
        <w:tc>
          <w:tcPr>
            <w:tcW w:w="0" w:type="auto"/>
            <w:vMerge/>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сплошность потока жидкого хладагента в смотровом стекле</w:t>
            </w:r>
          </w:p>
        </w:tc>
      </w:tr>
      <w:tr w:rsidR="00384006" w:rsidTr="005A182B">
        <w:tc>
          <w:tcPr>
            <w:tcW w:w="0" w:type="auto"/>
            <w:vMerge/>
          </w:tcPr>
          <w:p w:rsidR="00384006" w:rsidRPr="0093063C" w:rsidRDefault="00384006" w:rsidP="000E67FE">
            <w:pPr>
              <w:pStyle w:val="a3"/>
              <w:spacing w:line="360" w:lineRule="auto"/>
              <w:ind w:left="0"/>
              <w:jc w:val="both"/>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Засорение или неисправность арматуры жидкостной магистрали</w:t>
            </w:r>
          </w:p>
        </w:tc>
        <w:tc>
          <w:tcPr>
            <w:tcW w:w="0" w:type="auto"/>
            <w:vMerge/>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Определить место засорения или неисправности по наличию локального перепада температуры в жидкостной магистрали</w:t>
            </w:r>
          </w:p>
        </w:tc>
      </w:tr>
      <w:tr w:rsidR="00384006" w:rsidTr="005A182B">
        <w:tc>
          <w:tcPr>
            <w:tcW w:w="0" w:type="auto"/>
            <w:vMerge/>
          </w:tcPr>
          <w:p w:rsidR="00384006" w:rsidRPr="0093063C" w:rsidRDefault="00384006" w:rsidP="000E67FE">
            <w:pPr>
              <w:pStyle w:val="a3"/>
              <w:spacing w:line="360" w:lineRule="auto"/>
              <w:ind w:left="0"/>
              <w:jc w:val="both"/>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компрессор</w:t>
            </w:r>
          </w:p>
        </w:tc>
        <w:tc>
          <w:tcPr>
            <w:tcW w:w="0" w:type="auto"/>
            <w:vMerge/>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t>Подать заявку в ООО «Трансремком»</w:t>
            </w:r>
          </w:p>
        </w:tc>
      </w:tr>
      <w:tr w:rsidR="00384006" w:rsidTr="005A182B">
        <w:tc>
          <w:tcPr>
            <w:tcW w:w="0" w:type="auto"/>
            <w:vMerge/>
          </w:tcPr>
          <w:p w:rsidR="00384006" w:rsidRPr="0093063C" w:rsidRDefault="00384006" w:rsidP="000E67FE">
            <w:pPr>
              <w:pStyle w:val="a3"/>
              <w:spacing w:line="360" w:lineRule="auto"/>
              <w:ind w:left="0"/>
              <w:jc w:val="both"/>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Загрязнены фильтрующие элементы воздушных фильтров</w:t>
            </w: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Пониженный расход воздуха</w:t>
            </w:r>
          </w:p>
        </w:tc>
        <w:tc>
          <w:tcPr>
            <w:tcW w:w="0" w:type="auto"/>
            <w:vAlign w:val="center"/>
          </w:tcPr>
          <w:p w:rsidR="00384006" w:rsidRPr="0093063C" w:rsidRDefault="00293227"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Прочистить или заменить фильтра</w:t>
            </w:r>
          </w:p>
        </w:tc>
      </w:tr>
      <w:tr w:rsidR="00384006" w:rsidTr="005A182B">
        <w:tc>
          <w:tcPr>
            <w:tcW w:w="0" w:type="auto"/>
            <w:vMerge/>
          </w:tcPr>
          <w:p w:rsidR="00384006" w:rsidRPr="0093063C" w:rsidRDefault="00384006" w:rsidP="000E67FE">
            <w:pPr>
              <w:pStyle w:val="a3"/>
              <w:spacing w:line="360" w:lineRule="auto"/>
              <w:ind w:left="0"/>
              <w:jc w:val="both"/>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Заклинило датчик уровня теплообменника испарительного агрегата</w:t>
            </w:r>
          </w:p>
        </w:tc>
        <w:tc>
          <w:tcPr>
            <w:tcW w:w="0" w:type="auto"/>
            <w:vMerge w:val="restart"/>
            <w:vAlign w:val="center"/>
          </w:tcPr>
          <w:p w:rsidR="00384006"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Неисправность датчиков уровня теплообменника испарительного агрегата</w:t>
            </w:r>
          </w:p>
        </w:tc>
        <w:tc>
          <w:tcPr>
            <w:tcW w:w="0" w:type="auto"/>
            <w:vAlign w:val="center"/>
          </w:tcPr>
          <w:p w:rsidR="00384006" w:rsidRPr="0093063C"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t>Подать заявку в ООО «Трансремком»</w:t>
            </w:r>
          </w:p>
        </w:tc>
      </w:tr>
      <w:tr w:rsidR="00384006" w:rsidTr="005A182B">
        <w:tc>
          <w:tcPr>
            <w:tcW w:w="0" w:type="auto"/>
            <w:vMerge/>
          </w:tcPr>
          <w:p w:rsidR="00384006" w:rsidRPr="0093063C" w:rsidRDefault="00384006" w:rsidP="000E67FE">
            <w:pPr>
              <w:pStyle w:val="a3"/>
              <w:spacing w:line="360" w:lineRule="auto"/>
              <w:ind w:left="0"/>
              <w:jc w:val="both"/>
              <w:rPr>
                <w:rFonts w:ascii="Times New Roman" w:hAnsi="Times New Roman" w:cs="Times New Roman"/>
                <w:sz w:val="20"/>
                <w:szCs w:val="20"/>
              </w:rPr>
            </w:pPr>
          </w:p>
        </w:tc>
        <w:tc>
          <w:tcPr>
            <w:tcW w:w="0" w:type="auto"/>
            <w:vAlign w:val="center"/>
          </w:tcPr>
          <w:p w:rsidR="00384006" w:rsidRPr="0093063C" w:rsidRDefault="00384006"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Обрыв в кабеле датчика у</w:t>
            </w:r>
            <w:r w:rsidR="00EA3C1F">
              <w:rPr>
                <w:rFonts w:ascii="Times New Roman" w:hAnsi="Times New Roman" w:cs="Times New Roman"/>
                <w:sz w:val="20"/>
                <w:szCs w:val="20"/>
              </w:rPr>
              <w:t>ровня теплообменника испарительного агрегата</w:t>
            </w:r>
          </w:p>
        </w:tc>
        <w:tc>
          <w:tcPr>
            <w:tcW w:w="0" w:type="auto"/>
            <w:vMerge/>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t>Подать заявку в ООО «Трансремком»</w:t>
            </w:r>
          </w:p>
        </w:tc>
      </w:tr>
      <w:tr w:rsidR="00384006" w:rsidTr="005A182B">
        <w:tc>
          <w:tcPr>
            <w:tcW w:w="0" w:type="auto"/>
            <w:vMerge/>
          </w:tcPr>
          <w:p w:rsidR="00384006" w:rsidRPr="0093063C" w:rsidRDefault="00384006" w:rsidP="000E67FE">
            <w:pPr>
              <w:pStyle w:val="a3"/>
              <w:spacing w:line="360" w:lineRule="auto"/>
              <w:ind w:left="0"/>
              <w:jc w:val="both"/>
              <w:rPr>
                <w:rFonts w:ascii="Times New Roman" w:hAnsi="Times New Roman" w:cs="Times New Roman"/>
                <w:sz w:val="20"/>
                <w:szCs w:val="20"/>
              </w:rPr>
            </w:pPr>
          </w:p>
        </w:tc>
        <w:tc>
          <w:tcPr>
            <w:tcW w:w="0" w:type="auto"/>
            <w:vAlign w:val="center"/>
          </w:tcPr>
          <w:p w:rsidR="00384006"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контакта подключения кабеля датчика уровня к клеммам блока управления</w:t>
            </w:r>
          </w:p>
        </w:tc>
        <w:tc>
          <w:tcPr>
            <w:tcW w:w="0" w:type="auto"/>
            <w:vMerge/>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Обеспечить надежный контакт</w:t>
            </w:r>
          </w:p>
        </w:tc>
      </w:tr>
      <w:tr w:rsidR="00384006" w:rsidTr="005A182B">
        <w:tc>
          <w:tcPr>
            <w:tcW w:w="0" w:type="auto"/>
            <w:vMerge/>
          </w:tcPr>
          <w:p w:rsidR="00384006" w:rsidRPr="0093063C" w:rsidRDefault="00384006" w:rsidP="000E67FE">
            <w:pPr>
              <w:pStyle w:val="a3"/>
              <w:spacing w:line="360" w:lineRule="auto"/>
              <w:ind w:left="0"/>
              <w:jc w:val="both"/>
              <w:rPr>
                <w:rFonts w:ascii="Times New Roman" w:hAnsi="Times New Roman" w:cs="Times New Roman"/>
                <w:sz w:val="20"/>
                <w:szCs w:val="20"/>
              </w:rPr>
            </w:pPr>
          </w:p>
        </w:tc>
        <w:tc>
          <w:tcPr>
            <w:tcW w:w="0" w:type="auto"/>
            <w:vAlign w:val="center"/>
          </w:tcPr>
          <w:p w:rsidR="00384006"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Неисправен один из датчиков</w:t>
            </w:r>
          </w:p>
        </w:tc>
        <w:tc>
          <w:tcPr>
            <w:tcW w:w="0" w:type="auto"/>
            <w:vMerge/>
            <w:vAlign w:val="center"/>
          </w:tcPr>
          <w:p w:rsidR="00384006" w:rsidRPr="0093063C" w:rsidRDefault="00384006" w:rsidP="005A182B">
            <w:pPr>
              <w:pStyle w:val="a3"/>
              <w:ind w:left="0"/>
              <w:jc w:val="center"/>
              <w:rPr>
                <w:rFonts w:ascii="Times New Roman" w:hAnsi="Times New Roman" w:cs="Times New Roman"/>
                <w:sz w:val="20"/>
                <w:szCs w:val="20"/>
              </w:rPr>
            </w:pPr>
          </w:p>
        </w:tc>
        <w:tc>
          <w:tcPr>
            <w:tcW w:w="0" w:type="auto"/>
            <w:vAlign w:val="center"/>
          </w:tcPr>
          <w:p w:rsidR="00384006" w:rsidRPr="0093063C"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t>Подать заявку в ООО «Трансремком»</w:t>
            </w:r>
          </w:p>
        </w:tc>
      </w:tr>
      <w:tr w:rsidR="00EA3C1F" w:rsidTr="005A182B">
        <w:tc>
          <w:tcPr>
            <w:tcW w:w="0" w:type="auto"/>
            <w:vMerge/>
          </w:tcPr>
          <w:p w:rsidR="00EA3C1F" w:rsidRPr="0093063C" w:rsidRDefault="00EA3C1F" w:rsidP="000E67FE">
            <w:pPr>
              <w:pStyle w:val="a3"/>
              <w:spacing w:line="360" w:lineRule="auto"/>
              <w:ind w:left="0"/>
              <w:jc w:val="both"/>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Обрыв в кабеле питания насоса</w:t>
            </w:r>
          </w:p>
        </w:tc>
        <w:tc>
          <w:tcPr>
            <w:tcW w:w="0" w:type="auto"/>
            <w:vMerge w:val="restart"/>
            <w:vAlign w:val="center"/>
          </w:tcPr>
          <w:p w:rsidR="00EA3C1F"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Неисправность насоса подачи воды</w:t>
            </w: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Default="00F274D8" w:rsidP="005A182B">
            <w:pPr>
              <w:pStyle w:val="a3"/>
              <w:ind w:left="0"/>
              <w:jc w:val="center"/>
              <w:rPr>
                <w:rFonts w:ascii="Times New Roman" w:hAnsi="Times New Roman" w:cs="Times New Roman"/>
                <w:sz w:val="20"/>
                <w:szCs w:val="20"/>
              </w:rPr>
            </w:pPr>
          </w:p>
          <w:p w:rsidR="00F274D8" w:rsidRPr="0093063C"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t>Неисправность насоса подачи воды</w:t>
            </w:r>
          </w:p>
        </w:tc>
        <w:tc>
          <w:tcPr>
            <w:tcW w:w="0" w:type="auto"/>
            <w:vAlign w:val="center"/>
          </w:tcPr>
          <w:p w:rsidR="00EA3C1F" w:rsidRPr="0093063C" w:rsidRDefault="00F274D8" w:rsidP="005A182B">
            <w:pPr>
              <w:pStyle w:val="a3"/>
              <w:ind w:left="0"/>
              <w:jc w:val="center"/>
              <w:rPr>
                <w:rFonts w:ascii="Times New Roman" w:hAnsi="Times New Roman" w:cs="Times New Roman"/>
                <w:sz w:val="20"/>
                <w:szCs w:val="20"/>
              </w:rPr>
            </w:pPr>
            <w:r w:rsidRPr="00F274D8">
              <w:rPr>
                <w:rFonts w:ascii="Times New Roman" w:hAnsi="Times New Roman" w:cs="Times New Roman"/>
                <w:sz w:val="20"/>
                <w:szCs w:val="20"/>
              </w:rPr>
              <w:lastRenderedPageBreak/>
              <w:t>Подать заявку в ООО «Трансремком»</w:t>
            </w:r>
          </w:p>
        </w:tc>
      </w:tr>
      <w:tr w:rsidR="00EA3C1F" w:rsidTr="005A182B">
        <w:tc>
          <w:tcPr>
            <w:tcW w:w="0" w:type="auto"/>
            <w:vMerge/>
          </w:tcPr>
          <w:p w:rsidR="00EA3C1F" w:rsidRPr="0093063C" w:rsidRDefault="00EA3C1F" w:rsidP="000E67FE">
            <w:pPr>
              <w:pStyle w:val="a3"/>
              <w:spacing w:line="360" w:lineRule="auto"/>
              <w:ind w:left="0"/>
              <w:jc w:val="both"/>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открыты вентили ВН1, ВН2 подачи воды от системы водоснабжения вагона</w:t>
            </w:r>
          </w:p>
        </w:tc>
        <w:tc>
          <w:tcPr>
            <w:tcW w:w="0" w:type="auto"/>
            <w:vMerge/>
            <w:vAlign w:val="center"/>
          </w:tcPr>
          <w:p w:rsidR="00EA3C1F" w:rsidRPr="0093063C" w:rsidRDefault="00EA3C1F" w:rsidP="005A182B">
            <w:pPr>
              <w:pStyle w:val="a3"/>
              <w:ind w:left="0"/>
              <w:jc w:val="center"/>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вентили</w:t>
            </w:r>
          </w:p>
        </w:tc>
      </w:tr>
      <w:tr w:rsidR="00EA3C1F" w:rsidTr="005A182B">
        <w:tc>
          <w:tcPr>
            <w:tcW w:w="0" w:type="auto"/>
            <w:vMerge/>
          </w:tcPr>
          <w:p w:rsidR="00EA3C1F" w:rsidRPr="0093063C" w:rsidRDefault="00EA3C1F" w:rsidP="000E67FE">
            <w:pPr>
              <w:pStyle w:val="a3"/>
              <w:spacing w:line="360" w:lineRule="auto"/>
              <w:ind w:left="0"/>
              <w:jc w:val="both"/>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Загрязнен жидкостной фильтр</w:t>
            </w:r>
          </w:p>
        </w:tc>
        <w:tc>
          <w:tcPr>
            <w:tcW w:w="0" w:type="auto"/>
            <w:vMerge/>
            <w:vAlign w:val="center"/>
          </w:tcPr>
          <w:p w:rsidR="00EA3C1F" w:rsidRPr="0093063C" w:rsidRDefault="00EA3C1F" w:rsidP="005A182B">
            <w:pPr>
              <w:pStyle w:val="a3"/>
              <w:ind w:left="0"/>
              <w:jc w:val="center"/>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Закрыть вентиль ВН2, открыть корпус фильтра и снять сетку, очистить от грязи и промыть, собрать в обратном порядке. Открыть вентиль ВН2</w:t>
            </w:r>
          </w:p>
        </w:tc>
      </w:tr>
      <w:tr w:rsidR="00EA3C1F" w:rsidTr="005A182B">
        <w:tc>
          <w:tcPr>
            <w:tcW w:w="0" w:type="auto"/>
            <w:vMerge/>
          </w:tcPr>
          <w:p w:rsidR="00EA3C1F" w:rsidRPr="0093063C" w:rsidRDefault="00EA3C1F" w:rsidP="000E67FE">
            <w:pPr>
              <w:pStyle w:val="a3"/>
              <w:spacing w:line="360" w:lineRule="auto"/>
              <w:ind w:left="0"/>
              <w:jc w:val="both"/>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Насос работает, но не качает воду</w:t>
            </w:r>
          </w:p>
        </w:tc>
        <w:tc>
          <w:tcPr>
            <w:tcW w:w="0" w:type="auto"/>
            <w:vMerge/>
            <w:vAlign w:val="center"/>
          </w:tcPr>
          <w:p w:rsidR="00EA3C1F" w:rsidRPr="0093063C" w:rsidRDefault="00EA3C1F" w:rsidP="005A182B">
            <w:pPr>
              <w:pStyle w:val="a3"/>
              <w:ind w:left="0"/>
              <w:jc w:val="center"/>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Удалить воздушные пробки из полости насоса</w:t>
            </w:r>
          </w:p>
        </w:tc>
      </w:tr>
      <w:tr w:rsidR="00EA3C1F" w:rsidTr="005A182B">
        <w:tc>
          <w:tcPr>
            <w:tcW w:w="0" w:type="auto"/>
            <w:vMerge/>
          </w:tcPr>
          <w:p w:rsidR="00EA3C1F" w:rsidRPr="0093063C" w:rsidRDefault="00EA3C1F" w:rsidP="000E67FE">
            <w:pPr>
              <w:pStyle w:val="a3"/>
              <w:spacing w:line="360" w:lineRule="auto"/>
              <w:ind w:left="0"/>
              <w:jc w:val="both"/>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Обрыв шлангов</w:t>
            </w:r>
          </w:p>
        </w:tc>
        <w:tc>
          <w:tcPr>
            <w:tcW w:w="0" w:type="auto"/>
            <w:vMerge/>
            <w:vAlign w:val="center"/>
          </w:tcPr>
          <w:p w:rsidR="00EA3C1F" w:rsidRPr="0093063C" w:rsidRDefault="00EA3C1F" w:rsidP="005A182B">
            <w:pPr>
              <w:pStyle w:val="a3"/>
              <w:ind w:left="0"/>
              <w:jc w:val="center"/>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Проверить надежность соединения шлангов</w:t>
            </w:r>
          </w:p>
        </w:tc>
      </w:tr>
      <w:tr w:rsidR="00EA3C1F" w:rsidTr="005A182B">
        <w:tc>
          <w:tcPr>
            <w:tcW w:w="0" w:type="auto"/>
            <w:vMerge/>
          </w:tcPr>
          <w:p w:rsidR="00EA3C1F" w:rsidRPr="0093063C" w:rsidRDefault="00EA3C1F" w:rsidP="000E67FE">
            <w:pPr>
              <w:pStyle w:val="a3"/>
              <w:spacing w:line="360" w:lineRule="auto"/>
              <w:ind w:left="0"/>
              <w:jc w:val="both"/>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 открыты вентили ВН1, ВН2</w:t>
            </w:r>
          </w:p>
        </w:tc>
        <w:tc>
          <w:tcPr>
            <w:tcW w:w="0" w:type="auto"/>
            <w:vMerge w:val="restart"/>
            <w:vAlign w:val="center"/>
          </w:tcPr>
          <w:p w:rsidR="00EA3C1F" w:rsidRPr="00EA3C1F"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 xml:space="preserve">Отсутствует или недостаточно воды в бачке накопительном по датчику давления </w:t>
            </w:r>
            <w:r>
              <w:rPr>
                <w:rFonts w:ascii="Times New Roman" w:hAnsi="Times New Roman" w:cs="Times New Roman"/>
                <w:sz w:val="20"/>
                <w:szCs w:val="20"/>
                <w:lang w:val="en-US"/>
              </w:rPr>
              <w:t>SI</w:t>
            </w:r>
            <w:r>
              <w:rPr>
                <w:rFonts w:ascii="Times New Roman" w:hAnsi="Times New Roman" w:cs="Times New Roman"/>
                <w:sz w:val="20"/>
                <w:szCs w:val="20"/>
              </w:rPr>
              <w:t>3</w:t>
            </w: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Открыть вентили</w:t>
            </w:r>
          </w:p>
        </w:tc>
      </w:tr>
      <w:tr w:rsidR="00EA3C1F" w:rsidTr="005A182B">
        <w:tc>
          <w:tcPr>
            <w:tcW w:w="0" w:type="auto"/>
            <w:vMerge/>
          </w:tcPr>
          <w:p w:rsidR="00EA3C1F" w:rsidRPr="0093063C" w:rsidRDefault="00EA3C1F" w:rsidP="000E67FE">
            <w:pPr>
              <w:pStyle w:val="a3"/>
              <w:spacing w:line="360" w:lineRule="auto"/>
              <w:ind w:left="0"/>
              <w:jc w:val="both"/>
              <w:rPr>
                <w:rFonts w:ascii="Times New Roman" w:hAnsi="Times New Roman" w:cs="Times New Roman"/>
                <w:sz w:val="20"/>
                <w:szCs w:val="20"/>
              </w:rPr>
            </w:pPr>
          </w:p>
        </w:tc>
        <w:tc>
          <w:tcPr>
            <w:tcW w:w="0" w:type="auto"/>
            <w:vAlign w:val="center"/>
          </w:tcPr>
          <w:p w:rsidR="00EA3C1F" w:rsidRPr="0093063C" w:rsidRDefault="00EA3C1F" w:rsidP="005A182B">
            <w:pPr>
              <w:pStyle w:val="a3"/>
              <w:ind w:left="0"/>
              <w:jc w:val="center"/>
              <w:rPr>
                <w:rFonts w:ascii="Times New Roman" w:hAnsi="Times New Roman" w:cs="Times New Roman"/>
                <w:sz w:val="20"/>
                <w:szCs w:val="20"/>
              </w:rPr>
            </w:pPr>
            <w:r>
              <w:rPr>
                <w:rFonts w:ascii="Times New Roman" w:hAnsi="Times New Roman" w:cs="Times New Roman"/>
                <w:sz w:val="20"/>
                <w:szCs w:val="20"/>
              </w:rPr>
              <w:t>Нет воды в системе водоснабжения вагона</w:t>
            </w:r>
          </w:p>
        </w:tc>
        <w:tc>
          <w:tcPr>
            <w:tcW w:w="0" w:type="auto"/>
            <w:vMerge/>
            <w:vAlign w:val="center"/>
          </w:tcPr>
          <w:p w:rsidR="00EA3C1F" w:rsidRPr="0093063C" w:rsidRDefault="00EA3C1F" w:rsidP="005A182B">
            <w:pPr>
              <w:pStyle w:val="a3"/>
              <w:ind w:left="0"/>
              <w:jc w:val="center"/>
              <w:rPr>
                <w:rFonts w:ascii="Times New Roman" w:hAnsi="Times New Roman" w:cs="Times New Roman"/>
                <w:sz w:val="20"/>
                <w:szCs w:val="20"/>
              </w:rPr>
            </w:pPr>
          </w:p>
        </w:tc>
        <w:tc>
          <w:tcPr>
            <w:tcW w:w="0" w:type="auto"/>
            <w:vAlign w:val="center"/>
          </w:tcPr>
          <w:p w:rsidR="00EA3C1F" w:rsidRPr="0093063C" w:rsidRDefault="00F274D8" w:rsidP="00F274D8">
            <w:pPr>
              <w:pStyle w:val="a3"/>
              <w:ind w:left="0"/>
              <w:jc w:val="center"/>
              <w:rPr>
                <w:rFonts w:ascii="Times New Roman" w:hAnsi="Times New Roman" w:cs="Times New Roman"/>
                <w:sz w:val="20"/>
                <w:szCs w:val="20"/>
              </w:rPr>
            </w:pPr>
            <w:r w:rsidRPr="00F274D8">
              <w:rPr>
                <w:rFonts w:ascii="Times New Roman" w:hAnsi="Times New Roman" w:cs="Times New Roman"/>
                <w:sz w:val="20"/>
                <w:szCs w:val="20"/>
                <w:highlight w:val="yellow"/>
              </w:rPr>
              <w:t>Проконтролировать заправку системы водоснабжения</w:t>
            </w:r>
          </w:p>
        </w:tc>
      </w:tr>
    </w:tbl>
    <w:p w:rsidR="00E208DB" w:rsidRDefault="00E208DB" w:rsidP="0093063C">
      <w:pPr>
        <w:pStyle w:val="a3"/>
        <w:spacing w:after="0" w:line="360" w:lineRule="auto"/>
        <w:ind w:left="0"/>
        <w:jc w:val="both"/>
        <w:rPr>
          <w:rFonts w:ascii="Times New Roman" w:hAnsi="Times New Roman" w:cs="Times New Roman"/>
          <w:sz w:val="24"/>
          <w:szCs w:val="24"/>
        </w:rPr>
      </w:pPr>
    </w:p>
    <w:p w:rsidR="00967543" w:rsidRDefault="00967543" w:rsidP="0093063C">
      <w:pPr>
        <w:pStyle w:val="a3"/>
        <w:spacing w:after="0" w:line="360" w:lineRule="auto"/>
        <w:ind w:left="0"/>
        <w:jc w:val="both"/>
        <w:rPr>
          <w:rFonts w:ascii="Times New Roman" w:hAnsi="Times New Roman" w:cs="Times New Roman"/>
          <w:sz w:val="24"/>
          <w:szCs w:val="24"/>
        </w:rPr>
      </w:pPr>
    </w:p>
    <w:p w:rsidR="00967543" w:rsidRDefault="00967543" w:rsidP="0093063C">
      <w:pPr>
        <w:pStyle w:val="a3"/>
        <w:spacing w:after="0" w:line="360" w:lineRule="auto"/>
        <w:ind w:left="0"/>
        <w:jc w:val="both"/>
        <w:rPr>
          <w:rFonts w:ascii="Times New Roman" w:hAnsi="Times New Roman" w:cs="Times New Roman"/>
          <w:sz w:val="24"/>
          <w:szCs w:val="24"/>
        </w:rPr>
      </w:pPr>
    </w:p>
    <w:p w:rsidR="00A143DA" w:rsidRPr="005974DF" w:rsidRDefault="00813A37" w:rsidP="005974DF">
      <w:pPr>
        <w:pStyle w:val="a3"/>
        <w:numPr>
          <w:ilvl w:val="0"/>
          <w:numId w:val="2"/>
        </w:numPr>
        <w:spacing w:after="0" w:line="360" w:lineRule="auto"/>
        <w:jc w:val="center"/>
        <w:rPr>
          <w:rFonts w:ascii="Times New Roman" w:hAnsi="Times New Roman" w:cs="Times New Roman"/>
          <w:i/>
          <w:sz w:val="28"/>
          <w:szCs w:val="28"/>
        </w:rPr>
      </w:pPr>
      <w:r>
        <w:rPr>
          <w:rFonts w:ascii="Times New Roman" w:hAnsi="Times New Roman" w:cs="Times New Roman"/>
          <w:b/>
          <w:i/>
          <w:sz w:val="28"/>
          <w:szCs w:val="28"/>
        </w:rPr>
        <w:t>П</w:t>
      </w:r>
      <w:r w:rsidRPr="00813A37">
        <w:rPr>
          <w:rFonts w:ascii="Times New Roman" w:hAnsi="Times New Roman" w:cs="Times New Roman"/>
          <w:b/>
          <w:i/>
          <w:sz w:val="28"/>
          <w:szCs w:val="28"/>
        </w:rPr>
        <w:t>орядок определения и устранения неисправностей электрооборудования</w:t>
      </w:r>
    </w:p>
    <w:p w:rsidR="005974DF" w:rsidRPr="00813A37" w:rsidRDefault="005974DF" w:rsidP="005974DF">
      <w:pPr>
        <w:pStyle w:val="a3"/>
        <w:spacing w:after="0" w:line="360" w:lineRule="auto"/>
        <w:ind w:left="1069"/>
        <w:jc w:val="both"/>
        <w:rPr>
          <w:rFonts w:ascii="Times New Roman" w:hAnsi="Times New Roman" w:cs="Times New Roman"/>
          <w:i/>
          <w:sz w:val="28"/>
          <w:szCs w:val="28"/>
        </w:rPr>
      </w:pPr>
    </w:p>
    <w:p w:rsidR="00813A37" w:rsidRDefault="00813A37" w:rsidP="0075275E">
      <w:pPr>
        <w:pStyle w:val="a3"/>
        <w:ind w:left="1069"/>
        <w:jc w:val="center"/>
        <w:rPr>
          <w:rFonts w:ascii="Times New Roman" w:hAnsi="Times New Roman" w:cs="Times New Roman"/>
          <w:b/>
          <w:i/>
          <w:sz w:val="24"/>
          <w:szCs w:val="24"/>
          <w:u w:val="single"/>
        </w:rPr>
      </w:pPr>
      <w:r w:rsidRPr="00813A37">
        <w:rPr>
          <w:rFonts w:ascii="Times New Roman" w:hAnsi="Times New Roman" w:cs="Times New Roman"/>
          <w:b/>
          <w:i/>
          <w:sz w:val="24"/>
          <w:szCs w:val="24"/>
          <w:u w:val="single"/>
        </w:rPr>
        <w:t>2.1 Перед отправлением в рейс проверить:</w:t>
      </w:r>
    </w:p>
    <w:p w:rsidR="0075275E" w:rsidRPr="00813A37" w:rsidRDefault="0075275E" w:rsidP="0075275E">
      <w:pPr>
        <w:pStyle w:val="a3"/>
        <w:ind w:left="1069"/>
        <w:jc w:val="center"/>
        <w:rPr>
          <w:rFonts w:ascii="Times New Roman" w:hAnsi="Times New Roman" w:cs="Times New Roman"/>
          <w:b/>
          <w:i/>
          <w:sz w:val="24"/>
          <w:szCs w:val="24"/>
          <w:u w:val="single"/>
        </w:rPr>
      </w:pPr>
    </w:p>
    <w:p w:rsidR="00813A37" w:rsidRPr="00813A37" w:rsidRDefault="00813A37" w:rsidP="00B5637D">
      <w:pPr>
        <w:pStyle w:val="a3"/>
        <w:numPr>
          <w:ilvl w:val="0"/>
          <w:numId w:val="23"/>
        </w:num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работу электрооборудования, функционирование потребителей электроэнергии путем кратковременного их включения с пульта управления;</w:t>
      </w:r>
    </w:p>
    <w:p w:rsidR="00813A37" w:rsidRPr="00813A37" w:rsidRDefault="00813A37" w:rsidP="00B5637D">
      <w:pPr>
        <w:pStyle w:val="a3"/>
        <w:numPr>
          <w:ilvl w:val="0"/>
          <w:numId w:val="23"/>
        </w:num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работоспособность оборудования, системы аварийной защиты (нажатием на кнопку «АВАРИЯ»);</w:t>
      </w:r>
    </w:p>
    <w:p w:rsidR="00813A37" w:rsidRPr="00813A37" w:rsidRDefault="00813A37" w:rsidP="00B5637D">
      <w:pPr>
        <w:pStyle w:val="a3"/>
        <w:numPr>
          <w:ilvl w:val="0"/>
          <w:numId w:val="23"/>
        </w:num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состояние аккумуляторной батарей по показаниям вольтметра;</w:t>
      </w:r>
    </w:p>
    <w:p w:rsidR="00813A37" w:rsidRPr="00813A37" w:rsidRDefault="00813A37" w:rsidP="00B5637D">
      <w:pPr>
        <w:pStyle w:val="a3"/>
        <w:numPr>
          <w:ilvl w:val="0"/>
          <w:numId w:val="23"/>
        </w:num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исправность СКНБ;</w:t>
      </w:r>
    </w:p>
    <w:p w:rsidR="00813A37" w:rsidRPr="00813A37" w:rsidRDefault="00813A37" w:rsidP="00B5637D">
      <w:pPr>
        <w:pStyle w:val="a3"/>
        <w:numPr>
          <w:ilvl w:val="0"/>
          <w:numId w:val="23"/>
        </w:num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отсутствие утечек тока на корпус вагона;</w:t>
      </w:r>
    </w:p>
    <w:p w:rsidR="00813A37" w:rsidRPr="00813A37" w:rsidRDefault="00813A37" w:rsidP="00B5637D">
      <w:pPr>
        <w:pStyle w:val="a3"/>
        <w:numPr>
          <w:ilvl w:val="0"/>
          <w:numId w:val="23"/>
        </w:num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работу УПС;</w:t>
      </w:r>
    </w:p>
    <w:p w:rsidR="00813A37" w:rsidRPr="00813A37" w:rsidRDefault="00813A37" w:rsidP="00B5637D">
      <w:pPr>
        <w:pStyle w:val="a3"/>
        <w:numPr>
          <w:ilvl w:val="0"/>
          <w:numId w:val="23"/>
        </w:num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исправность хвостовых сигнальных фонарей.</w:t>
      </w:r>
    </w:p>
    <w:p w:rsidR="00813A37" w:rsidRPr="00813A37" w:rsidRDefault="00813A37" w:rsidP="00813A37">
      <w:pPr>
        <w:spacing w:line="360" w:lineRule="auto"/>
        <w:ind w:firstLine="709"/>
        <w:jc w:val="center"/>
        <w:rPr>
          <w:rFonts w:ascii="Times New Roman" w:hAnsi="Times New Roman" w:cs="Times New Roman"/>
          <w:b/>
          <w:i/>
          <w:sz w:val="24"/>
          <w:szCs w:val="24"/>
          <w:u w:val="single"/>
        </w:rPr>
      </w:pPr>
      <w:r w:rsidRPr="00813A37">
        <w:rPr>
          <w:rFonts w:ascii="Times New Roman" w:hAnsi="Times New Roman" w:cs="Times New Roman"/>
          <w:b/>
          <w:i/>
          <w:sz w:val="24"/>
          <w:szCs w:val="24"/>
          <w:u w:val="single"/>
        </w:rPr>
        <w:lastRenderedPageBreak/>
        <w:t>2.2 В пути следования:</w:t>
      </w:r>
    </w:p>
    <w:p w:rsidR="00813A37" w:rsidRPr="0075275E" w:rsidRDefault="00813A37" w:rsidP="00B5637D">
      <w:pPr>
        <w:pStyle w:val="a3"/>
        <w:numPr>
          <w:ilvl w:val="0"/>
          <w:numId w:val="24"/>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обеспечить снижение электрической нагрузки на генератор с клиноременным текстропным приводом от торца оси в течении 1,5 - 2 часов с времени отправления из пункта оборота</w:t>
      </w:r>
      <w:r w:rsidR="0075275E">
        <w:rPr>
          <w:rFonts w:ascii="Times New Roman" w:hAnsi="Times New Roman" w:cs="Times New Roman"/>
          <w:sz w:val="24"/>
          <w:szCs w:val="24"/>
        </w:rPr>
        <w:t>;</w:t>
      </w:r>
    </w:p>
    <w:p w:rsidR="00813A37" w:rsidRPr="0075275E" w:rsidRDefault="0075275E" w:rsidP="00B5637D">
      <w:pPr>
        <w:pStyle w:val="a3"/>
        <w:numPr>
          <w:ilvl w:val="0"/>
          <w:numId w:val="24"/>
        </w:numPr>
        <w:spacing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75275E">
        <w:rPr>
          <w:rFonts w:ascii="Times New Roman" w:hAnsi="Times New Roman" w:cs="Times New Roman"/>
          <w:sz w:val="24"/>
          <w:szCs w:val="24"/>
        </w:rPr>
        <w:t>роизводить регулировку натяжения ремней на станциях, где позволяет время остановки (10 мин.), для компенсации их удлинения в процессе приработки после ус</w:t>
      </w:r>
      <w:r>
        <w:rPr>
          <w:rFonts w:ascii="Times New Roman" w:hAnsi="Times New Roman" w:cs="Times New Roman"/>
          <w:sz w:val="24"/>
          <w:szCs w:val="24"/>
        </w:rPr>
        <w:t>тановки нового комплекта ремней;</w:t>
      </w:r>
    </w:p>
    <w:p w:rsidR="00813A37" w:rsidRPr="0075275E" w:rsidRDefault="00813A37" w:rsidP="00B5637D">
      <w:pPr>
        <w:pStyle w:val="a3"/>
        <w:numPr>
          <w:ilvl w:val="0"/>
          <w:numId w:val="24"/>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контролировать величину тока зарядки АБ. В случае если зарядный ток АБ не снижается в течении 4-5 часов принять меры к отключению генератора кнопкой «АВАРИЯ». Далее следовать с питанием от АБ, но с периодической её подзарядкой через каждые 4-5 ч путём включения на 2 ч в работу генератора (цепь генератора восстанавливать только на стоянках). Можно также перевести электросеть вагона на питание от соседнего исправного вагона;</w:t>
      </w:r>
    </w:p>
    <w:p w:rsidR="00813A37" w:rsidRPr="0075275E" w:rsidRDefault="00813A37" w:rsidP="00B5637D">
      <w:pPr>
        <w:pStyle w:val="a3"/>
        <w:numPr>
          <w:ilvl w:val="0"/>
          <w:numId w:val="24"/>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при возникновении аварийных ситуаций на ходу поезда обесточивание вагона производить нажатием на кнопку «АВАРИЯ» с контролем по амперметрам тока генератора и АБ (стрелки амперметров должны подойти к «О»). Если вагон кнопкой «Авария» не обесточивается, то предварительно тумблерами и кнопками отключаются все потребители, кроме аварийного освещения;</w:t>
      </w:r>
    </w:p>
    <w:p w:rsidR="00813A37" w:rsidRPr="0075275E" w:rsidRDefault="00813A37" w:rsidP="00B5637D">
      <w:pPr>
        <w:pStyle w:val="a3"/>
        <w:numPr>
          <w:ilvl w:val="0"/>
          <w:numId w:val="24"/>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при неисправности электрооборудования или возникновении короткого замыкания на землю любого из полюсов отключить все потребители электроэнергии, кроме дежурного освещения (в ночное время) и цепей сигнализации;</w:t>
      </w:r>
    </w:p>
    <w:p w:rsidR="00813A37" w:rsidRPr="0075275E" w:rsidRDefault="0075275E" w:rsidP="0075275E">
      <w:pPr>
        <w:spacing w:line="360" w:lineRule="auto"/>
        <w:ind w:firstLine="709"/>
        <w:jc w:val="center"/>
        <w:rPr>
          <w:rFonts w:ascii="Times New Roman" w:hAnsi="Times New Roman" w:cs="Times New Roman"/>
          <w:b/>
          <w:i/>
          <w:sz w:val="24"/>
          <w:szCs w:val="24"/>
          <w:u w:val="single"/>
        </w:rPr>
      </w:pPr>
      <w:r w:rsidRPr="0075275E">
        <w:rPr>
          <w:rFonts w:ascii="Times New Roman" w:hAnsi="Times New Roman" w:cs="Times New Roman"/>
          <w:b/>
          <w:i/>
          <w:sz w:val="24"/>
          <w:szCs w:val="24"/>
          <w:u w:val="single"/>
        </w:rPr>
        <w:t xml:space="preserve">2.3 </w:t>
      </w:r>
      <w:r w:rsidR="00813A37" w:rsidRPr="0075275E">
        <w:rPr>
          <w:rFonts w:ascii="Times New Roman" w:hAnsi="Times New Roman" w:cs="Times New Roman"/>
          <w:b/>
          <w:i/>
          <w:sz w:val="24"/>
          <w:szCs w:val="24"/>
          <w:u w:val="single"/>
        </w:rPr>
        <w:t>При нарушении в работе электрооборудования в пути следования:</w:t>
      </w: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Категорически запрещается производить какие-либо работы по ремонту высоковольтного оборудования вагонов в пути следования поезд</w:t>
      </w:r>
      <w:r w:rsidR="0075275E">
        <w:rPr>
          <w:rFonts w:ascii="Times New Roman" w:hAnsi="Times New Roman" w:cs="Times New Roman"/>
          <w:sz w:val="24"/>
          <w:szCs w:val="24"/>
        </w:rPr>
        <w:t>а, находящегося под напряжением.</w:t>
      </w:r>
    </w:p>
    <w:p w:rsidR="00813A37" w:rsidRPr="0075275E" w:rsidRDefault="0075275E" w:rsidP="00B5637D">
      <w:pPr>
        <w:pStyle w:val="a3"/>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о</w:t>
      </w:r>
      <w:r w:rsidR="00813A37" w:rsidRPr="0075275E">
        <w:rPr>
          <w:rFonts w:ascii="Times New Roman" w:hAnsi="Times New Roman" w:cs="Times New Roman"/>
          <w:sz w:val="24"/>
          <w:szCs w:val="24"/>
        </w:rPr>
        <w:t xml:space="preserve">пределить неисправное оборудование. Определить причину возникновения неисправности (проверить все параметры, обеспечивающие нормальную работу оборудования: по вольтметру и амперметру состояние заряженности аккумуляторной </w:t>
      </w:r>
      <w:r w:rsidR="00813A37" w:rsidRPr="0075275E">
        <w:rPr>
          <w:rFonts w:ascii="Times New Roman" w:hAnsi="Times New Roman" w:cs="Times New Roman"/>
          <w:sz w:val="24"/>
          <w:szCs w:val="24"/>
        </w:rPr>
        <w:lastRenderedPageBreak/>
        <w:t>батареи, по светодиодам на пульте управления, на электронных блоках и модулях внутри пульта управления – режим работы электрооборудования, правильность постановки тумблеров управления электрооборудованием вагона)</w:t>
      </w:r>
      <w:r>
        <w:rPr>
          <w:rFonts w:ascii="Times New Roman" w:hAnsi="Times New Roman" w:cs="Times New Roman"/>
          <w:sz w:val="24"/>
          <w:szCs w:val="24"/>
        </w:rPr>
        <w:t>;</w:t>
      </w:r>
    </w:p>
    <w:p w:rsidR="00813A37" w:rsidRPr="0075275E" w:rsidRDefault="0075275E" w:rsidP="00B5637D">
      <w:pPr>
        <w:pStyle w:val="a3"/>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у</w:t>
      </w:r>
      <w:r w:rsidR="00813A37" w:rsidRPr="0075275E">
        <w:rPr>
          <w:rFonts w:ascii="Times New Roman" w:hAnsi="Times New Roman" w:cs="Times New Roman"/>
          <w:sz w:val="24"/>
          <w:szCs w:val="24"/>
        </w:rPr>
        <w:t>странить причину нарушения в работе электрооборудования в соответствии с рекомендациями изготовителя оборудования (приложение №1 к настоящей памятке)</w:t>
      </w:r>
    </w:p>
    <w:p w:rsidR="00813A37" w:rsidRPr="0075275E" w:rsidRDefault="00813A37" w:rsidP="00B5637D">
      <w:pPr>
        <w:pStyle w:val="a3"/>
        <w:numPr>
          <w:ilvl w:val="0"/>
          <w:numId w:val="25"/>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 xml:space="preserve">при отсутствии возможности устранения нарушения в работе электрооборудования подать заявку в диспетчерский центр ООО «Трансремком» по телефону </w:t>
      </w:r>
      <w:r w:rsidRPr="0075275E">
        <w:rPr>
          <w:rFonts w:ascii="Times New Roman" w:hAnsi="Times New Roman" w:cs="Times New Roman"/>
          <w:sz w:val="24"/>
          <w:szCs w:val="24"/>
          <w:u w:val="single"/>
        </w:rPr>
        <w:t>8(495) 645-85-54, 8-916-231-90-81</w:t>
      </w:r>
      <w:r w:rsidRPr="0075275E">
        <w:rPr>
          <w:rFonts w:ascii="Times New Roman" w:hAnsi="Times New Roman" w:cs="Times New Roman"/>
          <w:sz w:val="24"/>
          <w:szCs w:val="24"/>
        </w:rPr>
        <w:t xml:space="preserve"> (не менее чем за два часа до предполагаемой станции проведения ремонта в пути следования или в пункте оборота. Если прибытие поезда к месту проведения ремонта после 20-00, то заявку подать не позднее 19-00 по местному времени).</w:t>
      </w:r>
    </w:p>
    <w:p w:rsidR="00813A37" w:rsidRPr="00813A37" w:rsidRDefault="00813A37" w:rsidP="0075275E">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При подаче заявки в диспетчерский центр ООО «Трансремком» указать следующую информацию:</w:t>
      </w:r>
    </w:p>
    <w:p w:rsidR="00813A37" w:rsidRPr="0075275E" w:rsidRDefault="0075275E" w:rsidP="00B5637D">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номер и сообщение поезда;</w:t>
      </w:r>
    </w:p>
    <w:p w:rsidR="00813A37" w:rsidRPr="0075275E" w:rsidRDefault="00813A37" w:rsidP="00B5637D">
      <w:pPr>
        <w:pStyle w:val="a3"/>
        <w:numPr>
          <w:ilvl w:val="0"/>
          <w:numId w:val="26"/>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место проведени</w:t>
      </w:r>
      <w:r w:rsidR="0075275E">
        <w:rPr>
          <w:rFonts w:ascii="Times New Roman" w:hAnsi="Times New Roman" w:cs="Times New Roman"/>
          <w:sz w:val="24"/>
          <w:szCs w:val="24"/>
        </w:rPr>
        <w:t>я работ (вокзал / место отстоя);</w:t>
      </w:r>
    </w:p>
    <w:p w:rsidR="00813A37" w:rsidRPr="0075275E" w:rsidRDefault="00813A37" w:rsidP="00B5637D">
      <w:pPr>
        <w:pStyle w:val="a3"/>
        <w:numPr>
          <w:ilvl w:val="0"/>
          <w:numId w:val="26"/>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дата, время прибыти</w:t>
      </w:r>
      <w:r w:rsidR="0075275E">
        <w:rPr>
          <w:rFonts w:ascii="Times New Roman" w:hAnsi="Times New Roman" w:cs="Times New Roman"/>
          <w:sz w:val="24"/>
          <w:szCs w:val="24"/>
        </w:rPr>
        <w:t>я и отправления (время стоянки);</w:t>
      </w:r>
    </w:p>
    <w:p w:rsidR="00813A37" w:rsidRPr="0075275E" w:rsidRDefault="00813A37" w:rsidP="00B5637D">
      <w:pPr>
        <w:pStyle w:val="a3"/>
        <w:numPr>
          <w:ilvl w:val="0"/>
          <w:numId w:val="26"/>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номер вагона с кодом дороги (пример: вагон №001-1111)</w:t>
      </w:r>
      <w:r w:rsidR="0075275E">
        <w:rPr>
          <w:rFonts w:ascii="Times New Roman" w:hAnsi="Times New Roman" w:cs="Times New Roman"/>
          <w:sz w:val="24"/>
          <w:szCs w:val="24"/>
        </w:rPr>
        <w:t>;</w:t>
      </w:r>
    </w:p>
    <w:p w:rsidR="00813A37" w:rsidRPr="0075275E" w:rsidRDefault="00813A37" w:rsidP="00B5637D">
      <w:pPr>
        <w:pStyle w:val="a3"/>
        <w:numPr>
          <w:ilvl w:val="0"/>
          <w:numId w:val="26"/>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первичная информация о неисправности: модель неисправного оборудования, характер неисправности, при неи</w:t>
      </w:r>
      <w:r w:rsidR="0075275E">
        <w:rPr>
          <w:rFonts w:ascii="Times New Roman" w:hAnsi="Times New Roman" w:cs="Times New Roman"/>
          <w:sz w:val="24"/>
          <w:szCs w:val="24"/>
        </w:rPr>
        <w:t>справности УКВ указать тип хлада</w:t>
      </w:r>
      <w:r w:rsidRPr="0075275E">
        <w:rPr>
          <w:rFonts w:ascii="Times New Roman" w:hAnsi="Times New Roman" w:cs="Times New Roman"/>
          <w:sz w:val="24"/>
          <w:szCs w:val="24"/>
        </w:rPr>
        <w:t>гента, при неисправности ТЭН кипятильника указать тип необходимых ТЭН; при неисправности инверторов напряжения указать модель инвертора и его мощность, в случаях незапуска генератора указать состояние индикации электронных блоков и состояние заряженности аккумуляторной батареи, д</w:t>
      </w:r>
      <w:r w:rsidR="0075275E">
        <w:rPr>
          <w:rFonts w:ascii="Times New Roman" w:hAnsi="Times New Roman" w:cs="Times New Roman"/>
          <w:sz w:val="24"/>
          <w:szCs w:val="24"/>
        </w:rPr>
        <w:t>ругую необходимую информацию;</w:t>
      </w:r>
    </w:p>
    <w:p w:rsidR="00813A37" w:rsidRPr="0075275E" w:rsidRDefault="0075275E" w:rsidP="00B5637D">
      <w:pPr>
        <w:pStyle w:val="a3"/>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к</w:t>
      </w:r>
      <w:r w:rsidR="00813A37" w:rsidRPr="0075275E">
        <w:rPr>
          <w:rFonts w:ascii="Times New Roman" w:hAnsi="Times New Roman" w:cs="Times New Roman"/>
          <w:sz w:val="24"/>
          <w:szCs w:val="24"/>
        </w:rPr>
        <w:t>онтактный телефон Начальника п</w:t>
      </w:r>
      <w:r>
        <w:rPr>
          <w:rFonts w:ascii="Times New Roman" w:hAnsi="Times New Roman" w:cs="Times New Roman"/>
          <w:sz w:val="24"/>
          <w:szCs w:val="24"/>
        </w:rPr>
        <w:t>оезда/Поездного электромеханика;</w:t>
      </w:r>
    </w:p>
    <w:p w:rsidR="00813A37" w:rsidRPr="0075275E" w:rsidRDefault="00813A37" w:rsidP="00B5637D">
      <w:pPr>
        <w:pStyle w:val="a3"/>
        <w:numPr>
          <w:ilvl w:val="0"/>
          <w:numId w:val="26"/>
        </w:numPr>
        <w:spacing w:line="360" w:lineRule="auto"/>
        <w:jc w:val="both"/>
        <w:rPr>
          <w:rFonts w:ascii="Times New Roman" w:hAnsi="Times New Roman" w:cs="Times New Roman"/>
          <w:sz w:val="24"/>
          <w:szCs w:val="24"/>
        </w:rPr>
      </w:pPr>
      <w:r w:rsidRPr="0075275E">
        <w:rPr>
          <w:rFonts w:ascii="Times New Roman" w:hAnsi="Times New Roman" w:cs="Times New Roman"/>
          <w:sz w:val="24"/>
          <w:szCs w:val="24"/>
        </w:rPr>
        <w:t xml:space="preserve">в </w:t>
      </w:r>
      <w:r w:rsidR="0075275E" w:rsidRPr="0075275E">
        <w:rPr>
          <w:rFonts w:ascii="Times New Roman" w:hAnsi="Times New Roman" w:cs="Times New Roman"/>
          <w:sz w:val="24"/>
          <w:szCs w:val="24"/>
        </w:rPr>
        <w:t>случаях,</w:t>
      </w:r>
      <w:r w:rsidRPr="0075275E">
        <w:rPr>
          <w:rFonts w:ascii="Times New Roman" w:hAnsi="Times New Roman" w:cs="Times New Roman"/>
          <w:sz w:val="24"/>
          <w:szCs w:val="24"/>
        </w:rPr>
        <w:t xml:space="preserve"> когда вагон после постройки или ремонта в условиях вагоноремонтных заводов указать информацию о гарантийной ответственности (какой завод, вид и дату проведения ремонта или дату постройки вагона)</w:t>
      </w:r>
      <w:r w:rsidR="0075275E">
        <w:rPr>
          <w:rFonts w:ascii="Times New Roman" w:hAnsi="Times New Roman" w:cs="Times New Roman"/>
          <w:sz w:val="24"/>
          <w:szCs w:val="24"/>
        </w:rPr>
        <w:t>;</w:t>
      </w:r>
    </w:p>
    <w:p w:rsidR="00813A37" w:rsidRPr="0075275E" w:rsidRDefault="00813A37" w:rsidP="00B5637D">
      <w:pPr>
        <w:pStyle w:val="a3"/>
        <w:numPr>
          <w:ilvl w:val="0"/>
          <w:numId w:val="26"/>
        </w:numPr>
        <w:spacing w:after="0" w:line="360" w:lineRule="auto"/>
        <w:jc w:val="both"/>
        <w:rPr>
          <w:rFonts w:ascii="Times New Roman" w:hAnsi="Times New Roman" w:cs="Times New Roman"/>
          <w:sz w:val="24"/>
          <w:szCs w:val="24"/>
        </w:rPr>
      </w:pPr>
      <w:r w:rsidRPr="0075275E">
        <w:rPr>
          <w:rFonts w:ascii="Times New Roman" w:hAnsi="Times New Roman" w:cs="Times New Roman"/>
          <w:sz w:val="24"/>
          <w:szCs w:val="24"/>
        </w:rPr>
        <w:t xml:space="preserve">в дальнейшем после отправления поезда с места проведения работ по заявке передать информацию в диспетчерский центр ООО «Трансремком» об устранении (не устранении) нарушения в работе электрооборудования, проведенных </w:t>
      </w:r>
      <w:r w:rsidRPr="0075275E">
        <w:rPr>
          <w:rFonts w:ascii="Times New Roman" w:hAnsi="Times New Roman" w:cs="Times New Roman"/>
          <w:sz w:val="24"/>
          <w:szCs w:val="24"/>
        </w:rPr>
        <w:lastRenderedPageBreak/>
        <w:t>специалистами ООО «Трансремком» работах, в случае не устранения нарушений оперативно предоставить информацию о следующей по ходу движения поезда станции, где будет возможность продолжить работы по устранению выявленных нарушений.</w:t>
      </w:r>
    </w:p>
    <w:p w:rsidR="00813A37" w:rsidRPr="00813A37" w:rsidRDefault="00813A37" w:rsidP="0075275E">
      <w:pPr>
        <w:spacing w:after="0" w:line="360" w:lineRule="auto"/>
        <w:ind w:firstLine="709"/>
        <w:jc w:val="both"/>
        <w:rPr>
          <w:rFonts w:ascii="Times New Roman" w:hAnsi="Times New Roman" w:cs="Times New Roman"/>
          <w:sz w:val="24"/>
          <w:szCs w:val="24"/>
        </w:rPr>
      </w:pPr>
    </w:p>
    <w:p w:rsidR="00813A37" w:rsidRDefault="0075275E" w:rsidP="0075275E">
      <w:pPr>
        <w:spacing w:after="0" w:line="360" w:lineRule="auto"/>
        <w:ind w:firstLine="709"/>
        <w:jc w:val="center"/>
        <w:rPr>
          <w:rFonts w:ascii="Times New Roman" w:hAnsi="Times New Roman" w:cs="Times New Roman"/>
          <w:b/>
          <w:i/>
          <w:sz w:val="24"/>
          <w:szCs w:val="24"/>
          <w:u w:val="single"/>
        </w:rPr>
      </w:pPr>
      <w:r w:rsidRPr="0075275E">
        <w:rPr>
          <w:rFonts w:ascii="Times New Roman" w:hAnsi="Times New Roman" w:cs="Times New Roman"/>
          <w:b/>
          <w:i/>
          <w:sz w:val="24"/>
          <w:szCs w:val="24"/>
          <w:u w:val="single"/>
        </w:rPr>
        <w:t xml:space="preserve">2.4 </w:t>
      </w:r>
      <w:r w:rsidR="00813A37" w:rsidRPr="0075275E">
        <w:rPr>
          <w:rFonts w:ascii="Times New Roman" w:hAnsi="Times New Roman" w:cs="Times New Roman"/>
          <w:b/>
          <w:i/>
          <w:sz w:val="24"/>
          <w:szCs w:val="24"/>
          <w:u w:val="single"/>
        </w:rPr>
        <w:t>При отсутствии индикации высоковольтного отопления:</w:t>
      </w:r>
    </w:p>
    <w:p w:rsidR="0075275E" w:rsidRPr="0075275E" w:rsidRDefault="0075275E" w:rsidP="0075275E">
      <w:pPr>
        <w:spacing w:after="0" w:line="360" w:lineRule="auto"/>
        <w:ind w:firstLine="709"/>
        <w:jc w:val="center"/>
        <w:rPr>
          <w:rFonts w:ascii="Times New Roman" w:hAnsi="Times New Roman" w:cs="Times New Roman"/>
          <w:b/>
          <w:i/>
          <w:sz w:val="24"/>
          <w:szCs w:val="24"/>
          <w:u w:val="single"/>
        </w:rPr>
      </w:pPr>
    </w:p>
    <w:p w:rsidR="00813A37" w:rsidRPr="00B4771C" w:rsidRDefault="00B4771C" w:rsidP="00B5637D">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у</w:t>
      </w:r>
      <w:r w:rsidR="00813A37" w:rsidRPr="00B4771C">
        <w:rPr>
          <w:rFonts w:ascii="Times New Roman" w:hAnsi="Times New Roman" w:cs="Times New Roman"/>
          <w:sz w:val="24"/>
          <w:szCs w:val="24"/>
        </w:rPr>
        <w:t>бедиться в</w:t>
      </w:r>
      <w:r>
        <w:rPr>
          <w:rFonts w:ascii="Times New Roman" w:hAnsi="Times New Roman" w:cs="Times New Roman"/>
          <w:sz w:val="24"/>
          <w:szCs w:val="24"/>
        </w:rPr>
        <w:t xml:space="preserve"> наличии воды в котле отопления;</w:t>
      </w:r>
    </w:p>
    <w:p w:rsidR="00813A37" w:rsidRPr="00B4771C" w:rsidRDefault="00B4771C" w:rsidP="00B5637D">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у</w:t>
      </w:r>
      <w:r w:rsidR="00813A37" w:rsidRPr="00B4771C">
        <w:rPr>
          <w:rFonts w:ascii="Times New Roman" w:hAnsi="Times New Roman" w:cs="Times New Roman"/>
          <w:sz w:val="24"/>
          <w:szCs w:val="24"/>
        </w:rPr>
        <w:t xml:space="preserve">бедиться в исправности индикации высоковольтного отопления </w:t>
      </w:r>
      <w:r w:rsidR="00293227">
        <w:rPr>
          <w:rFonts w:ascii="Times New Roman" w:hAnsi="Times New Roman" w:cs="Times New Roman"/>
          <w:sz w:val="24"/>
          <w:szCs w:val="24"/>
        </w:rPr>
        <w:t xml:space="preserve">по показаниям индикации в </w:t>
      </w:r>
      <w:r w:rsidR="00813A37" w:rsidRPr="00B4771C">
        <w:rPr>
          <w:rFonts w:ascii="Times New Roman" w:hAnsi="Times New Roman" w:cs="Times New Roman"/>
          <w:sz w:val="24"/>
          <w:szCs w:val="24"/>
        </w:rPr>
        <w:t>други</w:t>
      </w:r>
      <w:r w:rsidR="00293227">
        <w:rPr>
          <w:rFonts w:ascii="Times New Roman" w:hAnsi="Times New Roman" w:cs="Times New Roman"/>
          <w:sz w:val="24"/>
          <w:szCs w:val="24"/>
        </w:rPr>
        <w:t>х вагонах</w:t>
      </w:r>
      <w:r>
        <w:rPr>
          <w:rFonts w:ascii="Times New Roman" w:hAnsi="Times New Roman" w:cs="Times New Roman"/>
          <w:sz w:val="24"/>
          <w:szCs w:val="24"/>
        </w:rPr>
        <w:t>;</w:t>
      </w:r>
    </w:p>
    <w:p w:rsidR="00813A37" w:rsidRPr="00B4771C" w:rsidRDefault="00B4771C" w:rsidP="00B5637D">
      <w:pPr>
        <w:pStyle w:val="a3"/>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у</w:t>
      </w:r>
      <w:r w:rsidR="00813A37" w:rsidRPr="00B4771C">
        <w:rPr>
          <w:rFonts w:ascii="Times New Roman" w:hAnsi="Times New Roman" w:cs="Times New Roman"/>
          <w:sz w:val="24"/>
          <w:szCs w:val="24"/>
        </w:rPr>
        <w:t>становить изолированный провод между клеммам</w:t>
      </w:r>
      <w:r>
        <w:rPr>
          <w:rFonts w:ascii="Times New Roman" w:hAnsi="Times New Roman" w:cs="Times New Roman"/>
          <w:sz w:val="24"/>
          <w:szCs w:val="24"/>
        </w:rPr>
        <w:t>и 314 и 315 в пульте управления;</w:t>
      </w:r>
    </w:p>
    <w:p w:rsidR="00813A37" w:rsidRPr="00B4771C" w:rsidRDefault="00B4771C" w:rsidP="00B5637D">
      <w:pPr>
        <w:pStyle w:val="a3"/>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B4771C">
        <w:rPr>
          <w:rFonts w:ascii="Times New Roman" w:hAnsi="Times New Roman" w:cs="Times New Roman"/>
          <w:sz w:val="24"/>
          <w:szCs w:val="24"/>
        </w:rPr>
        <w:t>о прибытию в пункт формирования (оборота) подать заявку на устранение неисправностей.</w:t>
      </w:r>
    </w:p>
    <w:p w:rsidR="00813A37" w:rsidRPr="00813A37" w:rsidRDefault="00813A37" w:rsidP="00B4771C">
      <w:pPr>
        <w:spacing w:after="0" w:line="360" w:lineRule="auto"/>
        <w:ind w:firstLine="709"/>
        <w:jc w:val="both"/>
        <w:rPr>
          <w:rFonts w:ascii="Times New Roman" w:hAnsi="Times New Roman" w:cs="Times New Roman"/>
          <w:sz w:val="24"/>
          <w:szCs w:val="24"/>
        </w:rPr>
      </w:pPr>
    </w:p>
    <w:p w:rsidR="00813A37" w:rsidRPr="00B4771C" w:rsidRDefault="00813A37" w:rsidP="00B5637D">
      <w:pPr>
        <w:pStyle w:val="a3"/>
        <w:numPr>
          <w:ilvl w:val="1"/>
          <w:numId w:val="2"/>
        </w:numPr>
        <w:spacing w:after="0" w:line="360" w:lineRule="auto"/>
        <w:jc w:val="both"/>
        <w:rPr>
          <w:rFonts w:ascii="Times New Roman" w:hAnsi="Times New Roman" w:cs="Times New Roman"/>
          <w:b/>
          <w:i/>
          <w:sz w:val="24"/>
          <w:szCs w:val="24"/>
          <w:u w:val="single"/>
        </w:rPr>
      </w:pPr>
      <w:r w:rsidRPr="00B4771C">
        <w:rPr>
          <w:rFonts w:ascii="Times New Roman" w:hAnsi="Times New Roman" w:cs="Times New Roman"/>
          <w:b/>
          <w:i/>
          <w:sz w:val="24"/>
          <w:szCs w:val="24"/>
          <w:u w:val="single"/>
        </w:rPr>
        <w:t>Запуск генератора при разряженной аккумулят</w:t>
      </w:r>
      <w:r w:rsidR="005974DF">
        <w:rPr>
          <w:rFonts w:ascii="Times New Roman" w:hAnsi="Times New Roman" w:cs="Times New Roman"/>
          <w:b/>
          <w:i/>
          <w:sz w:val="24"/>
          <w:szCs w:val="24"/>
          <w:u w:val="single"/>
        </w:rPr>
        <w:t xml:space="preserve">орной батарее или </w:t>
      </w:r>
      <w:r w:rsidR="00B4771C" w:rsidRPr="00B4771C">
        <w:rPr>
          <w:rFonts w:ascii="Times New Roman" w:hAnsi="Times New Roman" w:cs="Times New Roman"/>
          <w:b/>
          <w:i/>
          <w:sz w:val="24"/>
          <w:szCs w:val="24"/>
          <w:u w:val="single"/>
        </w:rPr>
        <w:t>неисправном модуле</w:t>
      </w:r>
      <w:r w:rsidRPr="00B4771C">
        <w:rPr>
          <w:rFonts w:ascii="Times New Roman" w:hAnsi="Times New Roman" w:cs="Times New Roman"/>
          <w:b/>
          <w:i/>
          <w:sz w:val="24"/>
          <w:szCs w:val="24"/>
          <w:u w:val="single"/>
        </w:rPr>
        <w:t xml:space="preserve"> генератора в вагонах с системой электроснабжения при помощи внешнего источника питания: </w:t>
      </w:r>
    </w:p>
    <w:p w:rsidR="00B4771C" w:rsidRPr="00B4771C" w:rsidRDefault="00B4771C" w:rsidP="00B4771C">
      <w:pPr>
        <w:pStyle w:val="a3"/>
        <w:spacing w:after="0" w:line="360" w:lineRule="auto"/>
        <w:ind w:left="1069"/>
        <w:jc w:val="both"/>
        <w:rPr>
          <w:rFonts w:ascii="Times New Roman" w:hAnsi="Times New Roman" w:cs="Times New Roman"/>
          <w:b/>
          <w:i/>
          <w:sz w:val="24"/>
          <w:szCs w:val="24"/>
          <w:u w:val="single"/>
        </w:rPr>
      </w:pP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При аварийном запуске генератора может использоваться зарядное</w:t>
      </w:r>
      <w:r w:rsidR="00746A33">
        <w:rPr>
          <w:rFonts w:ascii="Times New Roman" w:hAnsi="Times New Roman" w:cs="Times New Roman"/>
          <w:sz w:val="24"/>
          <w:szCs w:val="24"/>
        </w:rPr>
        <w:t xml:space="preserve"> устройство</w:t>
      </w:r>
      <w:r w:rsidRPr="00813A37">
        <w:rPr>
          <w:rFonts w:ascii="Times New Roman" w:hAnsi="Times New Roman" w:cs="Times New Roman"/>
          <w:sz w:val="24"/>
          <w:szCs w:val="24"/>
        </w:rPr>
        <w:t xml:space="preserve"> с характеристиками:</w:t>
      </w:r>
    </w:p>
    <w:p w:rsidR="00813A37" w:rsidRPr="00B4771C" w:rsidRDefault="00813A37" w:rsidP="00B5637D">
      <w:pPr>
        <w:pStyle w:val="a3"/>
        <w:numPr>
          <w:ilvl w:val="0"/>
          <w:numId w:val="28"/>
        </w:numPr>
        <w:spacing w:line="360" w:lineRule="auto"/>
        <w:jc w:val="both"/>
        <w:rPr>
          <w:rFonts w:ascii="Times New Roman" w:hAnsi="Times New Roman" w:cs="Times New Roman"/>
          <w:sz w:val="24"/>
          <w:szCs w:val="24"/>
        </w:rPr>
      </w:pPr>
      <w:r w:rsidRPr="00B4771C">
        <w:rPr>
          <w:rFonts w:ascii="Times New Roman" w:hAnsi="Times New Roman" w:cs="Times New Roman"/>
          <w:sz w:val="24"/>
          <w:szCs w:val="24"/>
        </w:rPr>
        <w:t>входное напряжение постоянно</w:t>
      </w:r>
      <w:r w:rsidR="00B4771C">
        <w:rPr>
          <w:rFonts w:ascii="Times New Roman" w:hAnsi="Times New Roman" w:cs="Times New Roman"/>
          <w:sz w:val="24"/>
          <w:szCs w:val="24"/>
        </w:rPr>
        <w:t>го или переменного тока 100…250</w:t>
      </w:r>
      <w:r w:rsidRPr="00B4771C">
        <w:rPr>
          <w:rFonts w:ascii="Times New Roman" w:hAnsi="Times New Roman" w:cs="Times New Roman"/>
          <w:sz w:val="24"/>
          <w:szCs w:val="24"/>
        </w:rPr>
        <w:t>В;</w:t>
      </w:r>
    </w:p>
    <w:p w:rsidR="00813A37" w:rsidRPr="00B4771C" w:rsidRDefault="00813A37" w:rsidP="00B5637D">
      <w:pPr>
        <w:pStyle w:val="a3"/>
        <w:numPr>
          <w:ilvl w:val="0"/>
          <w:numId w:val="28"/>
        </w:numPr>
        <w:spacing w:line="360" w:lineRule="auto"/>
        <w:jc w:val="both"/>
        <w:rPr>
          <w:rFonts w:ascii="Times New Roman" w:hAnsi="Times New Roman" w:cs="Times New Roman"/>
          <w:sz w:val="24"/>
          <w:szCs w:val="24"/>
        </w:rPr>
      </w:pPr>
      <w:r w:rsidRPr="00B4771C">
        <w:rPr>
          <w:rFonts w:ascii="Times New Roman" w:hAnsi="Times New Roman" w:cs="Times New Roman"/>
          <w:sz w:val="24"/>
          <w:szCs w:val="24"/>
        </w:rPr>
        <w:t>выходное</w:t>
      </w:r>
      <w:r w:rsidR="00B4771C">
        <w:rPr>
          <w:rFonts w:ascii="Times New Roman" w:hAnsi="Times New Roman" w:cs="Times New Roman"/>
          <w:sz w:val="24"/>
          <w:szCs w:val="24"/>
        </w:rPr>
        <w:t xml:space="preserve"> напряжение постоянного тока 15</w:t>
      </w:r>
      <w:r w:rsidRPr="00B4771C">
        <w:rPr>
          <w:rFonts w:ascii="Times New Roman" w:hAnsi="Times New Roman" w:cs="Times New Roman"/>
          <w:sz w:val="24"/>
          <w:szCs w:val="24"/>
        </w:rPr>
        <w:t>В;</w:t>
      </w:r>
    </w:p>
    <w:p w:rsidR="00813A37" w:rsidRPr="00B4771C" w:rsidRDefault="00813A37" w:rsidP="00B5637D">
      <w:pPr>
        <w:pStyle w:val="a3"/>
        <w:numPr>
          <w:ilvl w:val="0"/>
          <w:numId w:val="28"/>
        </w:numPr>
        <w:spacing w:line="360" w:lineRule="auto"/>
        <w:jc w:val="both"/>
        <w:rPr>
          <w:rFonts w:ascii="Times New Roman" w:hAnsi="Times New Roman" w:cs="Times New Roman"/>
          <w:sz w:val="24"/>
          <w:szCs w:val="24"/>
        </w:rPr>
      </w:pPr>
      <w:r w:rsidRPr="00B4771C">
        <w:rPr>
          <w:rFonts w:ascii="Times New Roman" w:hAnsi="Times New Roman" w:cs="Times New Roman"/>
          <w:sz w:val="24"/>
          <w:szCs w:val="24"/>
        </w:rPr>
        <w:t>выходной максимальный ток 2 А.</w:t>
      </w: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Внимание! Данные режимы считаются аварийными, необходим постоянный контроль напряжения и тока генератора.</w:t>
      </w:r>
    </w:p>
    <w:p w:rsidR="00813A37" w:rsidRPr="00B4771C" w:rsidRDefault="00813A37" w:rsidP="00B5637D">
      <w:pPr>
        <w:pStyle w:val="a3"/>
        <w:numPr>
          <w:ilvl w:val="1"/>
          <w:numId w:val="2"/>
        </w:numPr>
        <w:spacing w:line="360" w:lineRule="auto"/>
        <w:jc w:val="center"/>
        <w:rPr>
          <w:rFonts w:ascii="Times New Roman" w:hAnsi="Times New Roman" w:cs="Times New Roman"/>
          <w:b/>
          <w:i/>
          <w:sz w:val="24"/>
          <w:szCs w:val="24"/>
          <w:u w:val="single"/>
        </w:rPr>
      </w:pPr>
      <w:r w:rsidRPr="00B4771C">
        <w:rPr>
          <w:rFonts w:ascii="Times New Roman" w:hAnsi="Times New Roman" w:cs="Times New Roman"/>
          <w:b/>
          <w:i/>
          <w:sz w:val="24"/>
          <w:szCs w:val="24"/>
          <w:u w:val="single"/>
        </w:rPr>
        <w:t>ЭВ.44. «ЛАТВО»</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lastRenderedPageBreak/>
        <w:t>В вагонах данной серии возникает проблема запуска генератора при разряженной аккумуляторной батарее или неиспр</w:t>
      </w:r>
      <w:r w:rsidR="00B4771C">
        <w:rPr>
          <w:rFonts w:ascii="Times New Roman" w:hAnsi="Times New Roman" w:cs="Times New Roman"/>
          <w:sz w:val="24"/>
          <w:szCs w:val="24"/>
        </w:rPr>
        <w:t xml:space="preserve">авном модуле генератора МГ-03. </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Порядок принудительного возбуждения генератора при помощи ЗУ</w:t>
      </w:r>
      <w:r w:rsidR="00B4771C">
        <w:rPr>
          <w:rFonts w:ascii="Times New Roman" w:hAnsi="Times New Roman" w:cs="Times New Roman"/>
          <w:sz w:val="24"/>
          <w:szCs w:val="24"/>
        </w:rPr>
        <w:t>:</w:t>
      </w:r>
    </w:p>
    <w:p w:rsidR="00813A37" w:rsidRPr="00B4771C" w:rsidRDefault="00B4771C" w:rsidP="00B5637D">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00813A37" w:rsidRPr="00B4771C">
        <w:rPr>
          <w:rFonts w:ascii="Times New Roman" w:hAnsi="Times New Roman" w:cs="Times New Roman"/>
          <w:sz w:val="24"/>
          <w:szCs w:val="24"/>
        </w:rPr>
        <w:t>бедиться в целости предохранителей фаз генератора 1</w:t>
      </w:r>
      <w:r w:rsidR="00813A37" w:rsidRPr="00B4771C">
        <w:rPr>
          <w:rFonts w:ascii="Times New Roman" w:hAnsi="Times New Roman" w:cs="Times New Roman"/>
          <w:sz w:val="24"/>
          <w:szCs w:val="24"/>
          <w:lang w:val="en-US"/>
        </w:rPr>
        <w:t>F</w:t>
      </w:r>
      <w:r w:rsidR="00813A37" w:rsidRPr="00B4771C">
        <w:rPr>
          <w:rFonts w:ascii="Times New Roman" w:hAnsi="Times New Roman" w:cs="Times New Roman"/>
          <w:sz w:val="24"/>
          <w:szCs w:val="24"/>
        </w:rPr>
        <w:t>3, 1</w:t>
      </w:r>
      <w:r w:rsidR="00813A37" w:rsidRPr="00B4771C">
        <w:rPr>
          <w:rFonts w:ascii="Times New Roman" w:hAnsi="Times New Roman" w:cs="Times New Roman"/>
          <w:sz w:val="24"/>
          <w:szCs w:val="24"/>
          <w:lang w:val="en-US"/>
        </w:rPr>
        <w:t>F</w:t>
      </w:r>
      <w:r w:rsidR="00813A37" w:rsidRPr="00B4771C">
        <w:rPr>
          <w:rFonts w:ascii="Times New Roman" w:hAnsi="Times New Roman" w:cs="Times New Roman"/>
          <w:sz w:val="24"/>
          <w:szCs w:val="24"/>
        </w:rPr>
        <w:t>4, 1</w:t>
      </w:r>
      <w:r w:rsidR="00813A37" w:rsidRPr="00B4771C">
        <w:rPr>
          <w:rFonts w:ascii="Times New Roman" w:hAnsi="Times New Roman" w:cs="Times New Roman"/>
          <w:sz w:val="24"/>
          <w:szCs w:val="24"/>
          <w:lang w:val="en-US"/>
        </w:rPr>
        <w:t>F</w:t>
      </w:r>
      <w:r>
        <w:rPr>
          <w:rFonts w:ascii="Times New Roman" w:hAnsi="Times New Roman" w:cs="Times New Roman"/>
          <w:sz w:val="24"/>
          <w:szCs w:val="24"/>
        </w:rPr>
        <w:t>5;</w:t>
      </w:r>
    </w:p>
    <w:p w:rsidR="00813A37" w:rsidRPr="00B4771C" w:rsidRDefault="00B4771C" w:rsidP="00B5637D">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813A37" w:rsidRPr="00B4771C">
        <w:rPr>
          <w:rFonts w:ascii="Times New Roman" w:hAnsi="Times New Roman" w:cs="Times New Roman"/>
          <w:sz w:val="24"/>
          <w:szCs w:val="24"/>
        </w:rPr>
        <w:t>тключить автоматические выключатели «управление»</w:t>
      </w:r>
      <w:r>
        <w:rPr>
          <w:rFonts w:ascii="Times New Roman" w:hAnsi="Times New Roman" w:cs="Times New Roman"/>
          <w:sz w:val="24"/>
          <w:szCs w:val="24"/>
        </w:rPr>
        <w:t xml:space="preserve"> внутри пульта управления (ПУ);</w:t>
      </w:r>
    </w:p>
    <w:p w:rsidR="00813A37" w:rsidRPr="00B4771C" w:rsidRDefault="00B4771C" w:rsidP="00B5637D">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00813A37" w:rsidRPr="00B4771C">
        <w:rPr>
          <w:rFonts w:ascii="Times New Roman" w:hAnsi="Times New Roman" w:cs="Times New Roman"/>
          <w:sz w:val="24"/>
          <w:szCs w:val="24"/>
        </w:rPr>
        <w:t>звлечь модуль генератора МГ-03 из разъема</w:t>
      </w:r>
      <w:r>
        <w:rPr>
          <w:rFonts w:ascii="Times New Roman" w:hAnsi="Times New Roman" w:cs="Times New Roman"/>
          <w:sz w:val="24"/>
          <w:szCs w:val="24"/>
        </w:rPr>
        <w:t xml:space="preserve"> для исключения его повреждения;</w:t>
      </w:r>
    </w:p>
    <w:p w:rsidR="00813A37" w:rsidRPr="00B4771C" w:rsidRDefault="00B4771C" w:rsidP="00B5637D">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B4771C">
        <w:rPr>
          <w:rFonts w:ascii="Times New Roman" w:hAnsi="Times New Roman" w:cs="Times New Roman"/>
          <w:sz w:val="24"/>
          <w:szCs w:val="24"/>
        </w:rPr>
        <w:t>одключить ЗУ к источнику питания постоянного или переменного тока напряжением 100÷250</w:t>
      </w:r>
      <w:r w:rsidRPr="00B4771C">
        <w:rPr>
          <w:rFonts w:ascii="Times New Roman" w:hAnsi="Times New Roman" w:cs="Times New Roman"/>
          <w:sz w:val="24"/>
          <w:szCs w:val="24"/>
        </w:rPr>
        <w:t>В</w:t>
      </w:r>
      <w:r>
        <w:rPr>
          <w:rFonts w:ascii="Times New Roman" w:hAnsi="Times New Roman" w:cs="Times New Roman"/>
          <w:sz w:val="24"/>
          <w:szCs w:val="24"/>
        </w:rPr>
        <w:t xml:space="preserve"> в соседнем вагоне;</w:t>
      </w:r>
    </w:p>
    <w:p w:rsidR="00813A37" w:rsidRPr="00B4771C" w:rsidRDefault="00B4771C" w:rsidP="00B5637D">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B4771C">
        <w:rPr>
          <w:rFonts w:ascii="Times New Roman" w:hAnsi="Times New Roman" w:cs="Times New Roman"/>
          <w:sz w:val="24"/>
          <w:szCs w:val="24"/>
        </w:rPr>
        <w:t>одключить +15В к прово</w:t>
      </w:r>
      <w:r>
        <w:rPr>
          <w:rFonts w:ascii="Times New Roman" w:hAnsi="Times New Roman" w:cs="Times New Roman"/>
          <w:sz w:val="24"/>
          <w:szCs w:val="24"/>
        </w:rPr>
        <w:t>ду 31, -15В к проводу 32;</w:t>
      </w:r>
    </w:p>
    <w:p w:rsidR="00813A37" w:rsidRPr="00B4771C" w:rsidRDefault="00B4771C" w:rsidP="00B5637D">
      <w:pPr>
        <w:pStyle w:val="a3"/>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00813A37" w:rsidRPr="00B4771C">
        <w:rPr>
          <w:rFonts w:ascii="Times New Roman" w:hAnsi="Times New Roman" w:cs="Times New Roman"/>
          <w:sz w:val="24"/>
          <w:szCs w:val="24"/>
        </w:rPr>
        <w:t>ключить автоматические выключатели «управление» внутри ПУ.</w:t>
      </w:r>
    </w:p>
    <w:p w:rsidR="00813A37" w:rsidRPr="00813A37" w:rsidRDefault="00813A37" w:rsidP="00B4771C">
      <w:pPr>
        <w:spacing w:after="0" w:line="360" w:lineRule="auto"/>
        <w:ind w:firstLine="709"/>
        <w:jc w:val="both"/>
        <w:rPr>
          <w:rFonts w:ascii="Times New Roman" w:hAnsi="Times New Roman" w:cs="Times New Roman"/>
          <w:color w:val="FF0000"/>
          <w:sz w:val="24"/>
          <w:szCs w:val="24"/>
        </w:rPr>
      </w:pPr>
      <w:r w:rsidRPr="00813A37">
        <w:rPr>
          <w:rFonts w:ascii="Times New Roman" w:hAnsi="Times New Roman" w:cs="Times New Roman"/>
          <w:color w:val="FF0000"/>
          <w:sz w:val="24"/>
          <w:szCs w:val="24"/>
        </w:rPr>
        <w:t>Операции 2-6 производить на стоянке</w:t>
      </w:r>
      <w:r w:rsidR="00B5637D">
        <w:rPr>
          <w:rFonts w:ascii="Times New Roman" w:hAnsi="Times New Roman" w:cs="Times New Roman"/>
          <w:color w:val="FF0000"/>
          <w:sz w:val="24"/>
          <w:szCs w:val="24"/>
        </w:rPr>
        <w:t>.</w:t>
      </w:r>
    </w:p>
    <w:p w:rsidR="00813A37" w:rsidRPr="00813A37" w:rsidRDefault="00813A37" w:rsidP="00B5637D">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Проконтролировать возбуждение генератора по вольтметру и амперметру на ПУ. Ток и напряжение не должны</w:t>
      </w:r>
      <w:r w:rsidR="00B5637D">
        <w:rPr>
          <w:rFonts w:ascii="Times New Roman" w:hAnsi="Times New Roman" w:cs="Times New Roman"/>
          <w:sz w:val="24"/>
          <w:szCs w:val="24"/>
        </w:rPr>
        <w:t xml:space="preserve"> превышать допустимых значений. </w:t>
      </w:r>
      <w:r w:rsidRPr="00813A37">
        <w:rPr>
          <w:rFonts w:ascii="Times New Roman" w:hAnsi="Times New Roman" w:cs="Times New Roman"/>
          <w:sz w:val="24"/>
          <w:szCs w:val="24"/>
        </w:rPr>
        <w:t xml:space="preserve">Через несколько минут, когда АБ зарядится, следует отключить ЗУ от клемм 31,32, выключить автоматические выключатели «управление» и установить МГ-03 на свое место. Затем включить автоматические выключатели «управление» и проконтролировать работу генератора. </w:t>
      </w:r>
    </w:p>
    <w:p w:rsidR="00813A37" w:rsidRPr="00813A37" w:rsidRDefault="00813A37" w:rsidP="00B4771C">
      <w:pPr>
        <w:spacing w:after="0" w:line="360" w:lineRule="auto"/>
        <w:ind w:firstLine="709"/>
        <w:jc w:val="both"/>
        <w:rPr>
          <w:rFonts w:ascii="Times New Roman" w:hAnsi="Times New Roman" w:cs="Times New Roman"/>
          <w:color w:val="FF0000"/>
          <w:sz w:val="24"/>
          <w:szCs w:val="24"/>
        </w:rPr>
      </w:pPr>
      <w:r w:rsidRPr="00813A37">
        <w:rPr>
          <w:rFonts w:ascii="Times New Roman" w:hAnsi="Times New Roman" w:cs="Times New Roman"/>
          <w:color w:val="FF0000"/>
          <w:sz w:val="24"/>
          <w:szCs w:val="24"/>
        </w:rPr>
        <w:t>Операцию 8 производить при скорости движения вагона не более 30 км/ч</w:t>
      </w:r>
      <w:r w:rsidR="00B5637D">
        <w:rPr>
          <w:rFonts w:ascii="Times New Roman" w:hAnsi="Times New Roman" w:cs="Times New Roman"/>
          <w:color w:val="FF0000"/>
          <w:sz w:val="24"/>
          <w:szCs w:val="24"/>
        </w:rPr>
        <w:t>.</w:t>
      </w:r>
    </w:p>
    <w:p w:rsidR="00813A37" w:rsidRPr="00813A37" w:rsidRDefault="00813A37" w:rsidP="00B5637D">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 xml:space="preserve">В случае, когда МГ-03 неисправен, ЗУ можно использовать для продолжительного возбуждения генератора в течение всего рейса, при этом целесообразно его подключить к источнику напряжения </w:t>
      </w:r>
      <w:r w:rsidR="00B5637D">
        <w:rPr>
          <w:rFonts w:ascii="Times New Roman" w:hAnsi="Times New Roman" w:cs="Times New Roman"/>
          <w:sz w:val="24"/>
          <w:szCs w:val="24"/>
        </w:rPr>
        <w:t xml:space="preserve">в неисправном вагоне. </w:t>
      </w:r>
      <w:r w:rsidRPr="00813A37">
        <w:rPr>
          <w:rFonts w:ascii="Times New Roman" w:hAnsi="Times New Roman" w:cs="Times New Roman"/>
          <w:sz w:val="24"/>
          <w:szCs w:val="24"/>
        </w:rPr>
        <w:t>Схема подключения внешнего источника питания к обмотке возбуждения генератора (клемма 31,32).</w:t>
      </w: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7E65AB4" wp14:editId="6B328E38">
            <wp:simplePos x="0" y="0"/>
            <wp:positionH relativeFrom="column">
              <wp:posOffset>1699895</wp:posOffset>
            </wp:positionH>
            <wp:positionV relativeFrom="paragraph">
              <wp:posOffset>187325</wp:posOffset>
            </wp:positionV>
            <wp:extent cx="3757295" cy="3061970"/>
            <wp:effectExtent l="0" t="0" r="0" b="5080"/>
            <wp:wrapSquare wrapText="bothSides"/>
            <wp:docPr id="39" name="Рисунок 39" descr="D:\Работа\ТРК\эл снабж обре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абота\ТРК\эл снабж обрез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7295" cy="306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0D86EA97" wp14:editId="0BE25A3B">
                <wp:simplePos x="0" y="0"/>
                <wp:positionH relativeFrom="column">
                  <wp:posOffset>1335405</wp:posOffset>
                </wp:positionH>
                <wp:positionV relativeFrom="paragraph">
                  <wp:posOffset>313690</wp:posOffset>
                </wp:positionV>
                <wp:extent cx="1409065" cy="1179830"/>
                <wp:effectExtent l="7620" t="76835" r="21590" b="10160"/>
                <wp:wrapNone/>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9065" cy="1179830"/>
                        </a:xfrm>
                        <a:custGeom>
                          <a:avLst/>
                          <a:gdLst>
                            <a:gd name="T0" fmla="*/ 2826 w 2826"/>
                            <a:gd name="T1" fmla="*/ 0 h 1529"/>
                            <a:gd name="T2" fmla="*/ 0 w 2826"/>
                            <a:gd name="T3" fmla="*/ 0 h 1529"/>
                            <a:gd name="T4" fmla="*/ 0 w 2826"/>
                            <a:gd name="T5" fmla="*/ 1529 h 1529"/>
                          </a:gdLst>
                          <a:ahLst/>
                          <a:cxnLst>
                            <a:cxn ang="0">
                              <a:pos x="T0" y="T1"/>
                            </a:cxn>
                            <a:cxn ang="0">
                              <a:pos x="T2" y="T3"/>
                            </a:cxn>
                            <a:cxn ang="0">
                              <a:pos x="T4" y="T5"/>
                            </a:cxn>
                          </a:cxnLst>
                          <a:rect l="0" t="0" r="r" b="b"/>
                          <a:pathLst>
                            <a:path w="2826" h="1529">
                              <a:moveTo>
                                <a:pt x="2826" y="0"/>
                              </a:moveTo>
                              <a:lnTo>
                                <a:pt x="0" y="0"/>
                              </a:lnTo>
                              <a:lnTo>
                                <a:pt x="0" y="1529"/>
                              </a:ln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9EA902" id="Полилиния 38" o:spid="_x0000_s1026" style="position:absolute;margin-left:105.15pt;margin-top:24.7pt;width:110.95pt;height:9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6,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" path="m2826,l,,,1529e" filled="f">
                <v:stroke startarrow="open"/>
                <v:path arrowok="t" o:connecttype="custom" o:connectlocs="1409065,0;0,0;0,1179830" o:connectangles="0,0,0"/>
              </v:shape>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5AC45D4" wp14:editId="3CFF98ED">
                <wp:simplePos x="0" y="0"/>
                <wp:positionH relativeFrom="column">
                  <wp:posOffset>1141095</wp:posOffset>
                </wp:positionH>
                <wp:positionV relativeFrom="paragraph">
                  <wp:posOffset>179705</wp:posOffset>
                </wp:positionV>
                <wp:extent cx="1091565" cy="1323975"/>
                <wp:effectExtent l="13335" t="76200" r="19050" b="9525"/>
                <wp:wrapNone/>
                <wp:docPr id="37" name="Полилиния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1565" cy="1323975"/>
                        </a:xfrm>
                        <a:custGeom>
                          <a:avLst/>
                          <a:gdLst>
                            <a:gd name="T0" fmla="*/ 2826 w 2826"/>
                            <a:gd name="T1" fmla="*/ 0 h 1760"/>
                            <a:gd name="T2" fmla="*/ 0 w 2826"/>
                            <a:gd name="T3" fmla="*/ 0 h 1760"/>
                            <a:gd name="T4" fmla="*/ 0 w 2826"/>
                            <a:gd name="T5" fmla="*/ 1760 h 1760"/>
                          </a:gdLst>
                          <a:ahLst/>
                          <a:cxnLst>
                            <a:cxn ang="0">
                              <a:pos x="T0" y="T1"/>
                            </a:cxn>
                            <a:cxn ang="0">
                              <a:pos x="T2" y="T3"/>
                            </a:cxn>
                            <a:cxn ang="0">
                              <a:pos x="T4" y="T5"/>
                            </a:cxn>
                          </a:cxnLst>
                          <a:rect l="0" t="0" r="r" b="b"/>
                          <a:pathLst>
                            <a:path w="2826" h="1760">
                              <a:moveTo>
                                <a:pt x="2826" y="0"/>
                              </a:moveTo>
                              <a:lnTo>
                                <a:pt x="0" y="0"/>
                              </a:lnTo>
                              <a:lnTo>
                                <a:pt x="0" y="1760"/>
                              </a:ln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5E989" id="Полилиния 37" o:spid="_x0000_s1026" style="position:absolute;margin-left:89.85pt;margin-top:14.15pt;width:85.95pt;height:10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6,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" path="m2826,l,,,1760e" filled="f">
                <v:stroke startarrow="open"/>
                <v:path arrowok="t" o:connecttype="custom" o:connectlocs="1091565,0;0,0;0,1323975" o:connectangles="0,0,0"/>
              </v:shape>
            </w:pict>
          </mc:Fallback>
        </mc:AlternateContent>
      </w: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49A9DCE" wp14:editId="2AA4BC48">
                <wp:simplePos x="0" y="0"/>
                <wp:positionH relativeFrom="column">
                  <wp:posOffset>1247140</wp:posOffset>
                </wp:positionH>
                <wp:positionV relativeFrom="paragraph">
                  <wp:posOffset>42545</wp:posOffset>
                </wp:positionV>
                <wp:extent cx="581025" cy="243840"/>
                <wp:effectExtent l="0" t="0" r="4445" b="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pPr>
                              <w:jc w:val="center"/>
                            </w:pPr>
                            <w:r>
                              <w:t xml:space="preserve">-15 В </w:t>
                            </w:r>
                          </w:p>
                          <w:p w:rsidR="00C666D5" w:rsidRDefault="00C666D5" w:rsidP="00813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left:0;text-align:left;margin-left:98.2pt;margin-top:3.35pt;width:45.75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" filled="f" stroked="f">
                <v:textbox>
                  <w:txbxContent>
                    <w:p w:rsidR="00C666D5" w:rsidRDefault="00C666D5" w:rsidP="00813A37">
                      <w:pPr>
                        <w:jc w:val="center"/>
                      </w:pPr>
                      <w:r>
                        <w:t xml:space="preserve">-15 В </w:t>
                      </w:r>
                    </w:p>
                    <w:p w:rsidR="00C666D5" w:rsidRDefault="00C666D5" w:rsidP="00813A37"/>
                  </w:txbxContent>
                </v:textbox>
              </v:rect>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CD7E4D6" wp14:editId="51728E94">
                <wp:simplePos x="0" y="0"/>
                <wp:positionH relativeFrom="column">
                  <wp:posOffset>694690</wp:posOffset>
                </wp:positionH>
                <wp:positionV relativeFrom="paragraph">
                  <wp:posOffset>52705</wp:posOffset>
                </wp:positionV>
                <wp:extent cx="469900" cy="290830"/>
                <wp:effectExtent l="0" t="0" r="127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pPr>
                              <w:jc w:val="center"/>
                            </w:pPr>
                            <w:r>
                              <w:t>+15 В</w:t>
                            </w:r>
                          </w:p>
                          <w:p w:rsidR="00C666D5" w:rsidRDefault="00C666D5" w:rsidP="00813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7" style="position:absolute;left:0;text-align:left;margin-left:54.7pt;margin-top:4.15pt;width:37pt;height: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" filled="f" stroked="f">
                <v:textbox>
                  <w:txbxContent>
                    <w:p w:rsidR="00C666D5" w:rsidRDefault="00C666D5" w:rsidP="00813A37">
                      <w:pPr>
                        <w:jc w:val="center"/>
                      </w:pPr>
                      <w:r>
                        <w:t>+15 В</w:t>
                      </w:r>
                    </w:p>
                    <w:p w:rsidR="00C666D5" w:rsidRDefault="00C666D5" w:rsidP="00813A37"/>
                  </w:txbxContent>
                </v:textbox>
              </v:rect>
            </w:pict>
          </mc:Fallback>
        </mc:AlternateContent>
      </w: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32D49D62" wp14:editId="21A6755F">
                <wp:simplePos x="0" y="0"/>
                <wp:positionH relativeFrom="column">
                  <wp:posOffset>913765</wp:posOffset>
                </wp:positionH>
                <wp:positionV relativeFrom="paragraph">
                  <wp:posOffset>52705</wp:posOffset>
                </wp:positionV>
                <wp:extent cx="671195" cy="396875"/>
                <wp:effectExtent l="5080" t="6985" r="9525" b="571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396875"/>
                        </a:xfrm>
                        <a:prstGeom prst="rect">
                          <a:avLst/>
                        </a:prstGeom>
                        <a:solidFill>
                          <a:srgbClr val="FFFFFF"/>
                        </a:solidFill>
                        <a:ln w="9525">
                          <a:solidFill>
                            <a:srgbClr val="000000"/>
                          </a:solidFill>
                          <a:miter lim="800000"/>
                          <a:headEnd/>
                          <a:tailEnd/>
                        </a:ln>
                      </wps:spPr>
                      <wps:txbx>
                        <w:txbxContent>
                          <w:p w:rsidR="00C666D5" w:rsidRPr="002A432F" w:rsidRDefault="00C666D5" w:rsidP="00813A37">
                            <w:pPr>
                              <w:jc w:val="center"/>
                              <w:rPr>
                                <w:sz w:val="44"/>
                                <w:szCs w:val="44"/>
                              </w:rPr>
                            </w:pPr>
                            <w:r w:rsidRPr="002A432F">
                              <w:rPr>
                                <w:sz w:val="44"/>
                                <w:szCs w:val="44"/>
                              </w:rPr>
                              <w:t>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8" style="position:absolute;left:0;text-align:left;margin-left:71.95pt;margin-top:4.15pt;width:52.85pt;height:3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">
                <v:textbox>
                  <w:txbxContent>
                    <w:p w:rsidR="00C666D5" w:rsidRPr="002A432F" w:rsidRDefault="00C666D5" w:rsidP="00813A37">
                      <w:pPr>
                        <w:jc w:val="center"/>
                        <w:rPr>
                          <w:sz w:val="44"/>
                          <w:szCs w:val="44"/>
                        </w:rPr>
                      </w:pPr>
                      <w:r w:rsidRPr="002A432F">
                        <w:rPr>
                          <w:sz w:val="44"/>
                          <w:szCs w:val="44"/>
                        </w:rPr>
                        <w:t>ЗУ</w:t>
                      </w:r>
                    </w:p>
                  </w:txbxContent>
                </v:textbox>
              </v:rect>
            </w:pict>
          </mc:Fallback>
        </mc:AlternateContent>
      </w:r>
    </w:p>
    <w:p w:rsidR="00813A37" w:rsidRPr="00813A37" w:rsidRDefault="00B5637D"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9F17CE8" wp14:editId="10517706">
                <wp:simplePos x="0" y="0"/>
                <wp:positionH relativeFrom="column">
                  <wp:posOffset>2212505</wp:posOffset>
                </wp:positionH>
                <wp:positionV relativeFrom="paragraph">
                  <wp:posOffset>313801</wp:posOffset>
                </wp:positionV>
                <wp:extent cx="1403350" cy="243840"/>
                <wp:effectExtent l="0" t="2540" r="0" b="127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r w:rsidRPr="00D56602">
                              <w:rPr>
                                <w:szCs w:val="24"/>
                              </w:rPr>
                              <w:t>100÷250</w:t>
                            </w:r>
                            <w:r>
                              <w:rPr>
                                <w:szCs w:val="24"/>
                              </w:rPr>
                              <w:t xml:space="preserve"> </w:t>
                            </w:r>
                            <w:r w:rsidRPr="00D56602">
                              <w:rPr>
                                <w:szCs w:val="24"/>
                              </w:rPr>
                              <w:t xml:space="preserve">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9" style="position:absolute;left:0;text-align:left;margin-left:174.2pt;margin-top:24.7pt;width:110.5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" stroked="f">
                <v:textbox>
                  <w:txbxContent>
                    <w:p w:rsidR="00C666D5" w:rsidRDefault="00C666D5" w:rsidP="00813A37">
                      <w:r w:rsidRPr="00D56602">
                        <w:rPr>
                          <w:szCs w:val="24"/>
                        </w:rPr>
                        <w:t>100÷250</w:t>
                      </w:r>
                      <w:r>
                        <w:rPr>
                          <w:szCs w:val="24"/>
                        </w:rPr>
                        <w:t xml:space="preserve"> </w:t>
                      </w:r>
                      <w:r w:rsidRPr="00D56602">
                        <w:rPr>
                          <w:szCs w:val="24"/>
                        </w:rPr>
                        <w:t xml:space="preserve">В  </w:t>
                      </w:r>
                    </w:p>
                  </w:txbxContent>
                </v:textbox>
              </v:rect>
            </w:pict>
          </mc:Fallback>
        </mc:AlternateContent>
      </w:r>
      <w:r w:rsidR="00813A37" w:rsidRPr="00813A37">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204FD123" wp14:editId="3116E8C8">
                <wp:simplePos x="0" y="0"/>
                <wp:positionH relativeFrom="column">
                  <wp:posOffset>1335405</wp:posOffset>
                </wp:positionH>
                <wp:positionV relativeFrom="paragraph">
                  <wp:posOffset>90170</wp:posOffset>
                </wp:positionV>
                <wp:extent cx="725170" cy="273685"/>
                <wp:effectExtent l="7620" t="6350" r="19685" b="53340"/>
                <wp:wrapNone/>
                <wp:docPr id="33" name="Соединительная линия уступом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170" cy="273685"/>
                        </a:xfrm>
                        <a:prstGeom prst="bentConnector3">
                          <a:avLst>
                            <a:gd name="adj1" fmla="val 671"/>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DB5321"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3" o:spid="_x0000_s1026" type="#_x0000_t34" style="position:absolute;margin-left:105.15pt;margin-top:7.1pt;width:57.1pt;height:2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" adj="145">
                <v:stroke endarrow="classic"/>
              </v:shape>
            </w:pict>
          </mc:Fallback>
        </mc:AlternateContent>
      </w:r>
      <w:r w:rsidR="00813A37" w:rsidRPr="00813A37">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56ED1BEB" wp14:editId="6154E95A">
                <wp:simplePos x="0" y="0"/>
                <wp:positionH relativeFrom="column">
                  <wp:posOffset>1129665</wp:posOffset>
                </wp:positionH>
                <wp:positionV relativeFrom="paragraph">
                  <wp:posOffset>90170</wp:posOffset>
                </wp:positionV>
                <wp:extent cx="920115" cy="450215"/>
                <wp:effectExtent l="11430" t="6350" r="20955" b="57785"/>
                <wp:wrapNone/>
                <wp:docPr id="32" name="Соединительная линия уступом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450215"/>
                        </a:xfrm>
                        <a:prstGeom prst="bentConnector3">
                          <a:avLst>
                            <a:gd name="adj1" fmla="val -662"/>
                          </a:avLst>
                        </a:prstGeom>
                        <a:noFill/>
                        <a:ln w="9525">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36C940" id="Соединительная линия уступом 32" o:spid="_x0000_s1026" type="#_x0000_t34" style="position:absolute;margin-left:88.95pt;margin-top:7.1pt;width:72.45pt;height:3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" adj="-143">
                <v:stroke endarrow="classic"/>
              </v:shape>
            </w:pict>
          </mc:Fallback>
        </mc:AlternateContent>
      </w:r>
    </w:p>
    <w:p w:rsidR="00813A37" w:rsidRPr="00B4771C" w:rsidRDefault="00813A37" w:rsidP="00B50960">
      <w:pPr>
        <w:pStyle w:val="a3"/>
        <w:numPr>
          <w:ilvl w:val="1"/>
          <w:numId w:val="2"/>
        </w:numPr>
        <w:tabs>
          <w:tab w:val="left" w:pos="1741"/>
        </w:tabs>
        <w:spacing w:line="360" w:lineRule="auto"/>
        <w:jc w:val="center"/>
        <w:rPr>
          <w:rFonts w:ascii="Times New Roman" w:hAnsi="Times New Roman" w:cs="Times New Roman"/>
          <w:b/>
          <w:i/>
          <w:sz w:val="24"/>
          <w:szCs w:val="24"/>
          <w:u w:val="single"/>
        </w:rPr>
      </w:pPr>
      <w:r w:rsidRPr="00B4771C">
        <w:rPr>
          <w:rFonts w:ascii="Times New Roman" w:hAnsi="Times New Roman" w:cs="Times New Roman"/>
          <w:b/>
          <w:i/>
          <w:sz w:val="24"/>
          <w:szCs w:val="24"/>
          <w:u w:val="single"/>
        </w:rPr>
        <w:t>ЭПВ-110 «ЭЛСИЭЛ»</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В вагонах данной серии возникает проблема запуска генератора при сильно разряженной аккумуляторной батарее (когда кнопка 1</w:t>
      </w:r>
      <w:r w:rsidRPr="00813A37">
        <w:rPr>
          <w:rFonts w:ascii="Times New Roman" w:hAnsi="Times New Roman" w:cs="Times New Roman"/>
          <w:sz w:val="24"/>
          <w:szCs w:val="24"/>
          <w:lang w:val="en-US"/>
        </w:rPr>
        <w:t>SB</w:t>
      </w:r>
      <w:r w:rsidRPr="00813A37">
        <w:rPr>
          <w:rFonts w:ascii="Times New Roman" w:hAnsi="Times New Roman" w:cs="Times New Roman"/>
          <w:sz w:val="24"/>
          <w:szCs w:val="24"/>
        </w:rPr>
        <w:t xml:space="preserve">.3.2 «Запуск генератора» не помогает) или при неисправном БРНГ. </w:t>
      </w:r>
    </w:p>
    <w:p w:rsidR="00813A37" w:rsidRPr="00B4771C" w:rsidRDefault="00B4771C" w:rsidP="00B5637D">
      <w:pPr>
        <w:pStyle w:val="a3"/>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B4771C">
        <w:rPr>
          <w:rFonts w:ascii="Times New Roman" w:hAnsi="Times New Roman" w:cs="Times New Roman"/>
          <w:sz w:val="24"/>
          <w:szCs w:val="24"/>
        </w:rPr>
        <w:t>орядок принудительного возбуждения генератора при помощи ЗУ</w:t>
      </w:r>
      <w:r>
        <w:rPr>
          <w:rFonts w:ascii="Times New Roman" w:hAnsi="Times New Roman" w:cs="Times New Roman"/>
          <w:sz w:val="24"/>
          <w:szCs w:val="24"/>
        </w:rPr>
        <w:t>;</w:t>
      </w:r>
    </w:p>
    <w:p w:rsidR="00813A37" w:rsidRPr="00B4771C" w:rsidRDefault="00B4771C" w:rsidP="00B5637D">
      <w:pPr>
        <w:pStyle w:val="a3"/>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00813A37" w:rsidRPr="00B4771C">
        <w:rPr>
          <w:rFonts w:ascii="Times New Roman" w:hAnsi="Times New Roman" w:cs="Times New Roman"/>
          <w:sz w:val="24"/>
          <w:szCs w:val="24"/>
        </w:rPr>
        <w:t xml:space="preserve">бедиться в целости предохранителей фаз генератора </w:t>
      </w:r>
      <w:r w:rsidR="00813A37" w:rsidRPr="00B4771C">
        <w:rPr>
          <w:rFonts w:ascii="Times New Roman" w:hAnsi="Times New Roman" w:cs="Times New Roman"/>
          <w:sz w:val="24"/>
          <w:szCs w:val="24"/>
          <w:lang w:val="en-US"/>
        </w:rPr>
        <w:t>FU</w:t>
      </w:r>
      <w:r w:rsidR="00813A37" w:rsidRPr="00B4771C">
        <w:rPr>
          <w:rFonts w:ascii="Times New Roman" w:hAnsi="Times New Roman" w:cs="Times New Roman"/>
          <w:sz w:val="24"/>
          <w:szCs w:val="24"/>
        </w:rPr>
        <w:t xml:space="preserve">5, </w:t>
      </w:r>
      <w:r w:rsidR="00813A37" w:rsidRPr="00B4771C">
        <w:rPr>
          <w:rFonts w:ascii="Times New Roman" w:hAnsi="Times New Roman" w:cs="Times New Roman"/>
          <w:sz w:val="24"/>
          <w:szCs w:val="24"/>
          <w:lang w:val="en-US"/>
        </w:rPr>
        <w:t>FU</w:t>
      </w:r>
      <w:r w:rsidR="00813A37" w:rsidRPr="00B4771C">
        <w:rPr>
          <w:rFonts w:ascii="Times New Roman" w:hAnsi="Times New Roman" w:cs="Times New Roman"/>
          <w:sz w:val="24"/>
          <w:szCs w:val="24"/>
        </w:rPr>
        <w:t xml:space="preserve">6, </w:t>
      </w:r>
      <w:r w:rsidR="00813A37" w:rsidRPr="00B4771C">
        <w:rPr>
          <w:rFonts w:ascii="Times New Roman" w:hAnsi="Times New Roman" w:cs="Times New Roman"/>
          <w:sz w:val="24"/>
          <w:szCs w:val="24"/>
          <w:lang w:val="en-US"/>
        </w:rPr>
        <w:t>FU</w:t>
      </w:r>
      <w:r>
        <w:rPr>
          <w:rFonts w:ascii="Times New Roman" w:hAnsi="Times New Roman" w:cs="Times New Roman"/>
          <w:sz w:val="24"/>
          <w:szCs w:val="24"/>
        </w:rPr>
        <w:t>7;</w:t>
      </w:r>
    </w:p>
    <w:p w:rsidR="00813A37" w:rsidRPr="00B4771C" w:rsidRDefault="00B4771C" w:rsidP="00B5637D">
      <w:pPr>
        <w:pStyle w:val="a3"/>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д</w:t>
      </w:r>
      <w:r w:rsidR="00813A37" w:rsidRPr="00B4771C">
        <w:rPr>
          <w:rFonts w:ascii="Times New Roman" w:hAnsi="Times New Roman" w:cs="Times New Roman"/>
          <w:sz w:val="24"/>
          <w:szCs w:val="24"/>
        </w:rPr>
        <w:t>ля исключения повреждения БРНГ, следует отключить автоматические выключатели 1</w:t>
      </w:r>
      <w:r w:rsidR="00813A37" w:rsidRPr="00B4771C">
        <w:rPr>
          <w:rFonts w:ascii="Times New Roman" w:hAnsi="Times New Roman" w:cs="Times New Roman"/>
          <w:sz w:val="24"/>
          <w:szCs w:val="24"/>
          <w:lang w:val="en-US"/>
        </w:rPr>
        <w:t>QF</w:t>
      </w:r>
      <w:r w:rsidR="00813A37" w:rsidRPr="00B4771C">
        <w:rPr>
          <w:rFonts w:ascii="Times New Roman" w:hAnsi="Times New Roman" w:cs="Times New Roman"/>
          <w:sz w:val="24"/>
          <w:szCs w:val="24"/>
        </w:rPr>
        <w:t>1 обмотки возбуждения генератора</w:t>
      </w:r>
      <w:r>
        <w:rPr>
          <w:rFonts w:ascii="Times New Roman" w:hAnsi="Times New Roman" w:cs="Times New Roman"/>
          <w:sz w:val="24"/>
          <w:szCs w:val="24"/>
        </w:rPr>
        <w:t xml:space="preserve"> внутри пульта управления (ПУ);</w:t>
      </w:r>
    </w:p>
    <w:p w:rsidR="00813A37" w:rsidRPr="00B4771C" w:rsidRDefault="00B4771C" w:rsidP="00B5637D">
      <w:pPr>
        <w:pStyle w:val="a3"/>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B4771C">
        <w:rPr>
          <w:rFonts w:ascii="Times New Roman" w:hAnsi="Times New Roman" w:cs="Times New Roman"/>
          <w:sz w:val="24"/>
          <w:szCs w:val="24"/>
        </w:rPr>
        <w:t>одключить ЗУ к источнику питания постоянного или переменного тока напряжением 100÷250</w:t>
      </w:r>
      <w:r w:rsidRPr="00B4771C">
        <w:rPr>
          <w:rFonts w:ascii="Times New Roman" w:hAnsi="Times New Roman" w:cs="Times New Roman"/>
          <w:sz w:val="24"/>
          <w:szCs w:val="24"/>
        </w:rPr>
        <w:t xml:space="preserve">В </w:t>
      </w:r>
      <w:r>
        <w:rPr>
          <w:rFonts w:ascii="Times New Roman" w:hAnsi="Times New Roman" w:cs="Times New Roman"/>
          <w:sz w:val="24"/>
          <w:szCs w:val="24"/>
        </w:rPr>
        <w:t>в соседнем вагоне;</w:t>
      </w:r>
    </w:p>
    <w:p w:rsidR="00813A37" w:rsidRPr="00B4771C" w:rsidRDefault="00B4771C" w:rsidP="00B5637D">
      <w:pPr>
        <w:pStyle w:val="a3"/>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B4771C">
        <w:rPr>
          <w:rFonts w:ascii="Times New Roman" w:hAnsi="Times New Roman" w:cs="Times New Roman"/>
          <w:sz w:val="24"/>
          <w:szCs w:val="24"/>
        </w:rPr>
        <w:t>одключить +15В к проводу</w:t>
      </w:r>
      <w:r>
        <w:rPr>
          <w:rFonts w:ascii="Times New Roman" w:hAnsi="Times New Roman" w:cs="Times New Roman"/>
          <w:sz w:val="24"/>
          <w:szCs w:val="24"/>
        </w:rPr>
        <w:t xml:space="preserve"> 31, -15</w:t>
      </w:r>
      <w:r w:rsidR="00813A37" w:rsidRPr="00B4771C">
        <w:rPr>
          <w:rFonts w:ascii="Times New Roman" w:hAnsi="Times New Roman" w:cs="Times New Roman"/>
          <w:sz w:val="24"/>
          <w:szCs w:val="24"/>
        </w:rPr>
        <w:t>В к проводу 32.</w:t>
      </w:r>
    </w:p>
    <w:p w:rsidR="00813A37" w:rsidRPr="00813A37" w:rsidRDefault="00813A37" w:rsidP="00B4771C">
      <w:pPr>
        <w:spacing w:after="0" w:line="360" w:lineRule="auto"/>
        <w:ind w:firstLine="709"/>
        <w:jc w:val="both"/>
        <w:rPr>
          <w:rFonts w:ascii="Times New Roman" w:hAnsi="Times New Roman" w:cs="Times New Roman"/>
          <w:color w:val="FF0000"/>
          <w:sz w:val="24"/>
          <w:szCs w:val="24"/>
        </w:rPr>
      </w:pPr>
      <w:r w:rsidRPr="00813A37">
        <w:rPr>
          <w:rFonts w:ascii="Times New Roman" w:hAnsi="Times New Roman" w:cs="Times New Roman"/>
          <w:color w:val="FF0000"/>
          <w:sz w:val="24"/>
          <w:szCs w:val="24"/>
        </w:rPr>
        <w:lastRenderedPageBreak/>
        <w:t>Операции 2-4 производить на стоянке</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Проконтролировать возбуждение генератора по вольтметру и амперметру на ПУ. Ток и напряжение не должны превышать допустимых значений.</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 xml:space="preserve">В случае, когда БРНГ неисправен, ЗУ можно использовать для продолжительного возбуждения генератора в течение всего рейса, при этом целесообразно его подключить к источнику напряжения в неисправном вагоне. </w:t>
      </w:r>
    </w:p>
    <w:p w:rsidR="00813A37" w:rsidRPr="00813A37" w:rsidRDefault="00813A37" w:rsidP="00B4771C">
      <w:pPr>
        <w:spacing w:after="0" w:line="360" w:lineRule="auto"/>
        <w:ind w:firstLine="709"/>
        <w:jc w:val="both"/>
        <w:rPr>
          <w:rFonts w:ascii="Times New Roman" w:hAnsi="Times New Roman" w:cs="Times New Roman"/>
          <w:sz w:val="24"/>
          <w:szCs w:val="24"/>
        </w:rPr>
      </w:pPr>
    </w:p>
    <w:p w:rsid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Схема подключения внешнего источника питания к обмотке возбуждения генератора (клемма 31,32).</w:t>
      </w:r>
    </w:p>
    <w:p w:rsidR="00B5637D" w:rsidRDefault="00B5637D" w:rsidP="00B4771C">
      <w:pPr>
        <w:spacing w:after="0" w:line="360" w:lineRule="auto"/>
        <w:ind w:firstLine="709"/>
        <w:jc w:val="both"/>
        <w:rPr>
          <w:rFonts w:ascii="Times New Roman" w:hAnsi="Times New Roman" w:cs="Times New Roman"/>
          <w:sz w:val="24"/>
          <w:szCs w:val="24"/>
        </w:rPr>
      </w:pPr>
    </w:p>
    <w:p w:rsidR="00B5637D" w:rsidRDefault="00B5637D" w:rsidP="00B4771C">
      <w:pPr>
        <w:spacing w:after="0" w:line="360" w:lineRule="auto"/>
        <w:ind w:firstLine="709"/>
        <w:jc w:val="both"/>
        <w:rPr>
          <w:rFonts w:ascii="Times New Roman" w:hAnsi="Times New Roman" w:cs="Times New Roman"/>
          <w:sz w:val="24"/>
          <w:szCs w:val="24"/>
        </w:rPr>
      </w:pPr>
    </w:p>
    <w:p w:rsidR="00B5637D" w:rsidRDefault="00B5637D" w:rsidP="00B4771C">
      <w:pPr>
        <w:spacing w:after="0" w:line="360" w:lineRule="auto"/>
        <w:ind w:firstLine="709"/>
        <w:jc w:val="both"/>
        <w:rPr>
          <w:rFonts w:ascii="Times New Roman" w:hAnsi="Times New Roman" w:cs="Times New Roman"/>
          <w:sz w:val="24"/>
          <w:szCs w:val="24"/>
        </w:rPr>
      </w:pPr>
    </w:p>
    <w:p w:rsidR="00B50960" w:rsidRDefault="00B50960" w:rsidP="00B4771C">
      <w:pPr>
        <w:spacing w:after="0" w:line="360" w:lineRule="auto"/>
        <w:ind w:firstLine="709"/>
        <w:jc w:val="both"/>
        <w:rPr>
          <w:rFonts w:ascii="Times New Roman" w:hAnsi="Times New Roman" w:cs="Times New Roman"/>
          <w:sz w:val="24"/>
          <w:szCs w:val="24"/>
        </w:rPr>
      </w:pPr>
    </w:p>
    <w:p w:rsidR="00B5637D" w:rsidRDefault="00B5637D" w:rsidP="00B4771C">
      <w:pPr>
        <w:spacing w:after="0" w:line="360" w:lineRule="auto"/>
        <w:ind w:firstLine="709"/>
        <w:jc w:val="both"/>
        <w:rPr>
          <w:rFonts w:ascii="Times New Roman" w:hAnsi="Times New Roman" w:cs="Times New Roman"/>
          <w:sz w:val="24"/>
          <w:szCs w:val="24"/>
        </w:rPr>
      </w:pPr>
    </w:p>
    <w:p w:rsidR="00B5637D" w:rsidRDefault="00B5637D" w:rsidP="00B4771C">
      <w:pPr>
        <w:spacing w:after="0" w:line="360" w:lineRule="auto"/>
        <w:ind w:firstLine="709"/>
        <w:jc w:val="both"/>
        <w:rPr>
          <w:rFonts w:ascii="Times New Roman" w:hAnsi="Times New Roman" w:cs="Times New Roman"/>
          <w:sz w:val="24"/>
          <w:szCs w:val="24"/>
        </w:rPr>
      </w:pPr>
    </w:p>
    <w:p w:rsidR="00B5637D" w:rsidRPr="00813A37" w:rsidRDefault="00B5637D" w:rsidP="00B4771C">
      <w:pPr>
        <w:spacing w:after="0"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g">
            <w:drawing>
              <wp:anchor distT="0" distB="0" distL="114300" distR="114300" simplePos="0" relativeHeight="251668480" behindDoc="0" locked="0" layoutInCell="1" allowOverlap="1" wp14:anchorId="1188F984" wp14:editId="4ED8EBEF">
                <wp:simplePos x="0" y="0"/>
                <wp:positionH relativeFrom="column">
                  <wp:posOffset>-151765</wp:posOffset>
                </wp:positionH>
                <wp:positionV relativeFrom="paragraph">
                  <wp:posOffset>-3810</wp:posOffset>
                </wp:positionV>
                <wp:extent cx="3789680" cy="2238375"/>
                <wp:effectExtent l="0" t="0" r="80645" b="2286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680" cy="2238375"/>
                          <a:chOff x="782" y="9610"/>
                          <a:chExt cx="5968" cy="3525"/>
                        </a:xfrm>
                      </wpg:grpSpPr>
                      <wps:wsp>
                        <wps:cNvPr id="21" name="Rectangle 12"/>
                        <wps:cNvSpPr>
                          <a:spLocks noChangeArrowheads="1"/>
                        </wps:cNvSpPr>
                        <wps:spPr bwMode="auto">
                          <a:xfrm rot="5400000">
                            <a:off x="4692" y="9551"/>
                            <a:ext cx="530"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pPr>
                                <w:jc w:val="center"/>
                              </w:pPr>
                              <w:r>
                                <w:t>-15 В</w:t>
                              </w:r>
                            </w:p>
                            <w:p w:rsidR="00C666D5" w:rsidRDefault="00C666D5" w:rsidP="00813A37"/>
                          </w:txbxContent>
                        </wps:txbx>
                        <wps:bodyPr rot="0" vert="horz" wrap="square" lIns="91440" tIns="45720" rIns="91440" bIns="45720" anchor="t" anchorCtr="0" upright="1">
                          <a:noAutofit/>
                        </wps:bodyPr>
                      </wps:wsp>
                      <wpg:grpSp>
                        <wpg:cNvPr id="22" name="Group 13"/>
                        <wpg:cNvGrpSpPr>
                          <a:grpSpLocks/>
                        </wpg:cNvGrpSpPr>
                        <wpg:grpSpPr bwMode="auto">
                          <a:xfrm>
                            <a:off x="782" y="9778"/>
                            <a:ext cx="5968" cy="3357"/>
                            <a:chOff x="782" y="9778"/>
                            <a:chExt cx="5968" cy="3357"/>
                          </a:xfrm>
                        </wpg:grpSpPr>
                        <wps:wsp>
                          <wps:cNvPr id="23" name="Rectangle 14"/>
                          <wps:cNvSpPr>
                            <a:spLocks noChangeArrowheads="1"/>
                          </wps:cNvSpPr>
                          <wps:spPr bwMode="auto">
                            <a:xfrm rot="5400000">
                              <a:off x="4614" y="10217"/>
                              <a:ext cx="629"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pPr>
                                  <w:jc w:val="center"/>
                                </w:pPr>
                                <w:r>
                                  <w:t xml:space="preserve">+15 В </w:t>
                                </w:r>
                              </w:p>
                              <w:p w:rsidR="00C666D5" w:rsidRDefault="00C666D5" w:rsidP="00813A37"/>
                            </w:txbxContent>
                          </wps:txbx>
                          <wps:bodyPr rot="0" vert="horz" wrap="square" lIns="91440" tIns="45720" rIns="91440" bIns="45720" anchor="t" anchorCtr="0" upright="1">
                            <a:noAutofit/>
                          </wps:bodyPr>
                        </wps:wsp>
                        <wpg:grpSp>
                          <wpg:cNvPr id="24" name="Group 15"/>
                          <wpg:cNvGrpSpPr>
                            <a:grpSpLocks/>
                          </wpg:cNvGrpSpPr>
                          <wpg:grpSpPr bwMode="auto">
                            <a:xfrm>
                              <a:off x="2570" y="9778"/>
                              <a:ext cx="4180" cy="3357"/>
                              <a:chOff x="2570" y="9778"/>
                              <a:chExt cx="4180" cy="3357"/>
                            </a:xfrm>
                          </wpg:grpSpPr>
                          <wps:wsp>
                            <wps:cNvPr id="25" name="Freeform 16"/>
                            <wps:cNvSpPr>
                              <a:spLocks/>
                            </wps:cNvSpPr>
                            <wps:spPr bwMode="auto">
                              <a:xfrm rot="5400000">
                                <a:off x="4020" y="10406"/>
                                <a:ext cx="2995" cy="2464"/>
                              </a:xfrm>
                              <a:custGeom>
                                <a:avLst/>
                                <a:gdLst>
                                  <a:gd name="T0" fmla="*/ 2826 w 2826"/>
                                  <a:gd name="T1" fmla="*/ 0 h 1760"/>
                                  <a:gd name="T2" fmla="*/ 0 w 2826"/>
                                  <a:gd name="T3" fmla="*/ 0 h 1760"/>
                                  <a:gd name="T4" fmla="*/ 0 w 2826"/>
                                  <a:gd name="T5" fmla="*/ 1760 h 1760"/>
                                </a:gdLst>
                                <a:ahLst/>
                                <a:cxnLst>
                                  <a:cxn ang="0">
                                    <a:pos x="T0" y="T1"/>
                                  </a:cxn>
                                  <a:cxn ang="0">
                                    <a:pos x="T2" y="T3"/>
                                  </a:cxn>
                                  <a:cxn ang="0">
                                    <a:pos x="T4" y="T5"/>
                                  </a:cxn>
                                </a:cxnLst>
                                <a:rect l="0" t="0" r="r" b="b"/>
                                <a:pathLst>
                                  <a:path w="2826" h="1760">
                                    <a:moveTo>
                                      <a:pt x="2826" y="0"/>
                                    </a:moveTo>
                                    <a:lnTo>
                                      <a:pt x="0" y="0"/>
                                    </a:lnTo>
                                    <a:lnTo>
                                      <a:pt x="0" y="1760"/>
                                    </a:ln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
                            <wps:cNvSpPr>
                              <a:spLocks/>
                            </wps:cNvSpPr>
                            <wps:spPr bwMode="auto">
                              <a:xfrm rot="5400000">
                                <a:off x="4253" y="10457"/>
                                <a:ext cx="2295" cy="2282"/>
                              </a:xfrm>
                              <a:custGeom>
                                <a:avLst/>
                                <a:gdLst>
                                  <a:gd name="T0" fmla="*/ 2826 w 2826"/>
                                  <a:gd name="T1" fmla="*/ 0 h 1529"/>
                                  <a:gd name="T2" fmla="*/ 0 w 2826"/>
                                  <a:gd name="T3" fmla="*/ 0 h 1529"/>
                                  <a:gd name="T4" fmla="*/ 0 w 2826"/>
                                  <a:gd name="T5" fmla="*/ 1529 h 1529"/>
                                </a:gdLst>
                                <a:ahLst/>
                                <a:cxnLst>
                                  <a:cxn ang="0">
                                    <a:pos x="T0" y="T1"/>
                                  </a:cxn>
                                  <a:cxn ang="0">
                                    <a:pos x="T2" y="T3"/>
                                  </a:cxn>
                                  <a:cxn ang="0">
                                    <a:pos x="T4" y="T5"/>
                                  </a:cxn>
                                </a:cxnLst>
                                <a:rect l="0" t="0" r="r" b="b"/>
                                <a:pathLst>
                                  <a:path w="2826" h="1529">
                                    <a:moveTo>
                                      <a:pt x="2826" y="0"/>
                                    </a:moveTo>
                                    <a:lnTo>
                                      <a:pt x="0" y="0"/>
                                    </a:lnTo>
                                    <a:lnTo>
                                      <a:pt x="0" y="1529"/>
                                    </a:ln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18"/>
                            <wps:cNvSpPr>
                              <a:spLocks noChangeArrowheads="1"/>
                            </wps:cNvSpPr>
                            <wps:spPr bwMode="auto">
                              <a:xfrm rot="5400000">
                                <a:off x="3386" y="9943"/>
                                <a:ext cx="1069" cy="739"/>
                              </a:xfrm>
                              <a:prstGeom prst="rect">
                                <a:avLst/>
                              </a:prstGeom>
                              <a:solidFill>
                                <a:srgbClr val="FFFFFF"/>
                              </a:solidFill>
                              <a:ln w="9525">
                                <a:solidFill>
                                  <a:srgbClr val="000000"/>
                                </a:solidFill>
                                <a:miter lim="800000"/>
                                <a:headEnd/>
                                <a:tailEnd/>
                              </a:ln>
                            </wps:spPr>
                            <wps:txbx>
                              <w:txbxContent>
                                <w:p w:rsidR="00C666D5" w:rsidRPr="002A432F" w:rsidRDefault="00C666D5" w:rsidP="00813A37">
                                  <w:pPr>
                                    <w:jc w:val="center"/>
                                    <w:rPr>
                                      <w:sz w:val="44"/>
                                      <w:szCs w:val="44"/>
                                    </w:rPr>
                                  </w:pPr>
                                  <w:r w:rsidRPr="002A432F">
                                    <w:rPr>
                                      <w:sz w:val="44"/>
                                      <w:szCs w:val="44"/>
                                    </w:rPr>
                                    <w:t>ЗУ</w:t>
                                  </w:r>
                                </w:p>
                              </w:txbxContent>
                            </wps:txbx>
                            <wps:bodyPr rot="0" vert="horz" wrap="square" lIns="91440" tIns="45720" rIns="91440" bIns="45720" anchor="t" anchorCtr="0" upright="1">
                              <a:noAutofit/>
                            </wps:bodyPr>
                          </wps:wsp>
                          <wps:wsp>
                            <wps:cNvPr id="28" name="AutoShape 19"/>
                            <wps:cNvCnPr>
                              <a:cxnSpLocks noChangeShapeType="1"/>
                            </wps:cNvCnPr>
                            <wps:spPr bwMode="auto">
                              <a:xfrm rot="10800000">
                                <a:off x="2570" y="10122"/>
                                <a:ext cx="9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9" name="AutoShape 20"/>
                            <wps:cNvCnPr>
                              <a:cxnSpLocks noChangeShapeType="1"/>
                            </wps:cNvCnPr>
                            <wps:spPr bwMode="auto">
                              <a:xfrm rot="10800000">
                                <a:off x="2570" y="10451"/>
                                <a:ext cx="97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30" name="Rectangle 21"/>
                          <wps:cNvSpPr>
                            <a:spLocks noChangeArrowheads="1"/>
                          </wps:cNvSpPr>
                          <wps:spPr bwMode="auto">
                            <a:xfrm>
                              <a:off x="782" y="10105"/>
                              <a:ext cx="195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r w:rsidRPr="00D56602">
                                  <w:rPr>
                                    <w:szCs w:val="24"/>
                                  </w:rPr>
                                  <w:t>100÷250</w:t>
                                </w:r>
                                <w:r>
                                  <w:rPr>
                                    <w:szCs w:val="24"/>
                                  </w:rPr>
                                  <w:t xml:space="preserve"> </w:t>
                                </w:r>
                                <w:r w:rsidRPr="00D56602">
                                  <w:rPr>
                                    <w:szCs w:val="24"/>
                                  </w:rPr>
                                  <w:t xml:space="preserve">В  </w:t>
                                </w:r>
                              </w:p>
                              <w:p w:rsidR="00C666D5" w:rsidRDefault="00C666D5" w:rsidP="00813A3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0" o:spid="_x0000_s1030" style="position:absolute;left:0;text-align:left;margin-left:-11.95pt;margin-top:-.3pt;width:298.4pt;height:176.25pt;z-index:251668480" coordorigin="782,9610" coordsize="5968,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">
                <v:rect id="Rectangle 12" o:spid="_x0000_s1031" style="position:absolute;left:4692;top:9551;width:530;height:6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grMIA&#10;AADbAAAADwAAAGRycy9kb3ducmV2LnhtbESPQYvCMBSE78L+h/AWvMiaqlCkGkUFcT1qZc/P5m3b&#10;tXkpSdTuvzeC4HGYmW+Y+bIzjbiR87VlBaNhAoK4sLrmUsEp335NQfiArLGxTAr+ycNy8dGbY6bt&#10;nQ90O4ZSRAj7DBVUIbSZlL6oyKAf2pY4er/WGQxRulJqh/cIN40cJ0kqDdYcFypsaVNRcTlejYJN&#10;eqb1Ptf71U85SS7p327qBjul+p/dagYiUBfe4Vf7WysYj+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CswgAAANsAAAAPAAAAAAAAAAAAAAAAAJgCAABkcnMvZG93&#10;bnJldi54bWxQSwUGAAAAAAQABAD1AAAAhwMAAAAA&#10;" filled="f" stroked="f">
                  <v:textbox>
                    <w:txbxContent>
                      <w:p w:rsidR="00C666D5" w:rsidRDefault="00C666D5" w:rsidP="00813A37">
                        <w:pPr>
                          <w:jc w:val="center"/>
                        </w:pPr>
                        <w:r>
                          <w:t>-15 В</w:t>
                        </w:r>
                      </w:p>
                      <w:p w:rsidR="00C666D5" w:rsidRDefault="00C666D5" w:rsidP="00813A37"/>
                    </w:txbxContent>
                  </v:textbox>
                </v:rect>
                <v:group id="Group 13" o:spid="_x0000_s1032" style="position:absolute;left:782;top:9778;width:5968;height:3357" coordorigin="782,9778" coordsize="5968,3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14" o:spid="_x0000_s1033" style="position:absolute;left:4614;top:10217;width:629;height:100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bQMMA&#10;AADbAAAADwAAAGRycy9kb3ducmV2LnhtbESPQWvCQBSE7wX/w/KEXorZVCGE1FXSQLEeq+L5NftM&#10;otm3YXer6b/vFgSPw8x8wyzXo+nFlZzvLCt4TVIQxLXVHTcKDvuPWQ7CB2SNvWVS8Ese1qvJ0xIL&#10;bW/8RdddaESEsC9QQRvCUEjp65YM+sQOxNE7WWcwROkaqR3eItz0cp6mmTTYcVxocaCqpfqy+zEK&#10;quyb3rd7vS2PzSK9ZOdN7l42Sj1Px/INRKAxPML39qdWMF/A/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3bQMMAAADbAAAADwAAAAAAAAAAAAAAAACYAgAAZHJzL2Rv&#10;d25yZXYueG1sUEsFBgAAAAAEAAQA9QAAAIgDAAAAAA==&#10;" filled="f" stroked="f">
                    <v:textbox>
                      <w:txbxContent>
                        <w:p w:rsidR="00C666D5" w:rsidRDefault="00C666D5" w:rsidP="00813A37">
                          <w:pPr>
                            <w:jc w:val="center"/>
                          </w:pPr>
                          <w:r>
                            <w:t xml:space="preserve">+15 В </w:t>
                          </w:r>
                        </w:p>
                        <w:p w:rsidR="00C666D5" w:rsidRDefault="00C666D5" w:rsidP="00813A37"/>
                      </w:txbxContent>
                    </v:textbox>
                  </v:rect>
                  <v:group id="Group 15" o:spid="_x0000_s1034" style="position:absolute;left:2570;top:9778;width:4180;height:3357" coordorigin="2570,9778" coordsize="4180,3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6" o:spid="_x0000_s1035" style="position:absolute;left:4020;top:10406;width:2995;height:2464;rotation:90;visibility:visible;mso-wrap-style:square;v-text-anchor:top" coordsize="2826,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MS8MA&#10;AADbAAAADwAAAGRycy9kb3ducmV2LnhtbESPQYvCMBSE7wv+h/AEb2uq64pUo6iwICIsVtHro3m2&#10;1ealNLHWf2+EhT0OM/MNM1u0phQN1a6wrGDQj0AQp1YXnCk4Hn4+JyCcR9ZYWiYFT3KwmHc+Zhhr&#10;++A9NYnPRICwi1FB7n0VS+nSnAy6vq2Ig3extUEfZJ1JXeMjwE0ph1E0lgYLDgs5VrTOKb0ld6Ng&#10;daf1127kl+ffpr1sR6fnNTonSvW67XIKwlPr/8N/7Y1WMPyG95f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HMS8MAAADbAAAADwAAAAAAAAAAAAAAAACYAgAAZHJzL2Rv&#10;d25yZXYueG1sUEsFBgAAAAAEAAQA9QAAAIgDAAAAAA==&#10;" path="m2826,l,,,1760e" filled="f">
                      <v:stroke startarrow="open"/>
                      <v:path arrowok="t" o:connecttype="custom" o:connectlocs="2995,0;0,0;0,2464" o:connectangles="0,0,0"/>
                    </v:shape>
                    <v:shape id="Freeform 17" o:spid="_x0000_s1036" style="position:absolute;left:4253;top:10457;width:2295;height:2282;rotation:90;visibility:visible;mso-wrap-style:square;v-text-anchor:top" coordsize="2826,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Xp8QA&#10;AADbAAAADwAAAGRycy9kb3ducmV2LnhtbESPT2sCMRTE7wW/Q3iFXkSz9bDqapRFKPTQg//Q62Pz&#10;uht287IkqW6/fSMIPQ4z8xtmvR1sJ27kg3Gs4H2agSCunDZcKzifPiYLECEia+wck4JfCrDdjF7W&#10;WGh35wPdjrEWCcKhQAVNjH0hZagashimridO3rfzFmOSvpba4z3BbSdnWZZLi4bTQoM97Rqq2uOP&#10;VdC3+6/2lJvLfDkeG7yauvTzUqm316FcgYg0xP/ws/2pFcxyeHx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Zl6fEAAAA2wAAAA8AAAAAAAAAAAAAAAAAmAIAAGRycy9k&#10;b3ducmV2LnhtbFBLBQYAAAAABAAEAPUAAACJAwAAAAA=&#10;" path="m2826,l,,,1529e" filled="f">
                      <v:stroke startarrow="open"/>
                      <v:path arrowok="t" o:connecttype="custom" o:connectlocs="2295,0;0,0;0,2282" o:connectangles="0,0,0"/>
                    </v:shape>
                    <v:rect id="Rectangle 18" o:spid="_x0000_s1037" style="position:absolute;left:3386;top:9943;width:1069;height: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9hlMQA&#10;AADbAAAADwAAAGRycy9kb3ducmV2LnhtbESP0WrCQBRE3wX/YbmFvkizMaAtqauIVPShSJv2Ay7Z&#10;2ySYvRt2NzHt13cFwcdhZs4wq81oWjGQ841lBfMkBUFcWt1wpeD7a//0AsIHZI2tZVLwSx426+lk&#10;hbm2F/6koQiViBD2OSqoQ+hyKX1Zk0Gf2I44ej/WGQxRukpqh5cIN63M0nQpDTYcF2rsaFdTeS56&#10;o+Cgadaf/vjQvzOe9x/u1C3eSKnHh3H7CiLQGO7hW/uoFWTPcP0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YZTEAAAA2wAAAA8AAAAAAAAAAAAAAAAAmAIAAGRycy9k&#10;b3ducmV2LnhtbFBLBQYAAAAABAAEAPUAAACJAwAAAAA=&#10;">
                      <v:textbox>
                        <w:txbxContent>
                          <w:p w:rsidR="00C666D5" w:rsidRPr="002A432F" w:rsidRDefault="00C666D5" w:rsidP="00813A37">
                            <w:pPr>
                              <w:jc w:val="center"/>
                              <w:rPr>
                                <w:sz w:val="44"/>
                                <w:szCs w:val="44"/>
                              </w:rPr>
                            </w:pPr>
                            <w:r w:rsidRPr="002A432F">
                              <w:rPr>
                                <w:sz w:val="44"/>
                                <w:szCs w:val="44"/>
                              </w:rPr>
                              <w:t>ЗУ</w:t>
                            </w:r>
                          </w:p>
                        </w:txbxContent>
                      </v:textbox>
                    </v:rect>
                    <v:shapetype id="_x0000_t32" coordsize="21600,21600" o:spt="32" o:oned="t" path="m,l21600,21600e" filled="f">
                      <v:path arrowok="t" fillok="f" o:connecttype="none"/>
                      <o:lock v:ext="edit" shapetype="t"/>
                    </v:shapetype>
                    <v:shape id="AutoShape 19" o:spid="_x0000_s1038" type="#_x0000_t32" style="position:absolute;left:2570;top:10122;width:97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Aob8AAADbAAAADwAAAGRycy9kb3ducmV2LnhtbERPzYrCMBC+C/sOYRb2Imtq0VKqUZYF&#10;xZOg7gMMzdhWk0lp0lrffnMQPH58/+vtaI0YqPONYwXzWQKCuHS64UrB32X3nYPwAVmjcUwKnuRh&#10;u/mYrLHQ7sEnGs6hEjGEfYEK6hDaQkpf1mTRz1xLHLmr6yyGCLtK6g4fMdwamSZJJi02HBtqbOm3&#10;pvJ+7q2C2+KYZ2Y+LFOzx7SfPvtFPvZKfX2OPysQgcbwFr/cB60gjWPjl/g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UJAob8AAADbAAAADwAAAAAAAAAAAAAAAACh&#10;AgAAZHJzL2Rvd25yZXYueG1sUEsFBgAAAAAEAAQA+QAAAI0DAAAAAA==&#10;">
                      <v:stroke endarrow="classic"/>
                    </v:shape>
                    <v:shape id="AutoShape 20" o:spid="_x0000_s1039" type="#_x0000_t32" style="position:absolute;left:2570;top:10451;width:977;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lOsMAAADbAAAADwAAAGRycy9kb3ducmV2LnhtbESP0WrCQBRE3wv+w3IFX4puDFZidBUp&#10;VHwqVP2AS/aaRHfvhuwmxr93C4U+DjNzhtnsBmtET62vHSuYzxIQxIXTNZcKLuevaQbCB2SNxjEp&#10;eJKH3Xb0tsFcuwf/UH8KpYgQ9jkqqEJocil9UZFFP3MNcfSurrUYomxLqVt8RLg1Mk2SpbRYc1yo&#10;sKHPior7qbMKbovvbGnm/UdqDph2789ukQ2dUpPxsF+DCDSE//Bf+6gVpCv4/R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5TrDAAAA2wAAAA8AAAAAAAAAAAAA&#10;AAAAoQIAAGRycy9kb3ducmV2LnhtbFBLBQYAAAAABAAEAPkAAACRAwAAAAA=&#10;">
                      <v:stroke endarrow="classic"/>
                    </v:shape>
                  </v:group>
                  <v:rect id="Rectangle 21" o:spid="_x0000_s1040" style="position:absolute;left:782;top:10105;width:195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rsidR="00C666D5" w:rsidRDefault="00C666D5" w:rsidP="00813A37">
                          <w:r w:rsidRPr="00D56602">
                            <w:rPr>
                              <w:szCs w:val="24"/>
                            </w:rPr>
                            <w:t>100÷250</w:t>
                          </w:r>
                          <w:r>
                            <w:rPr>
                              <w:szCs w:val="24"/>
                            </w:rPr>
                            <w:t xml:space="preserve"> </w:t>
                          </w:r>
                          <w:r w:rsidRPr="00D56602">
                            <w:rPr>
                              <w:szCs w:val="24"/>
                            </w:rPr>
                            <w:t xml:space="preserve">В  </w:t>
                          </w:r>
                        </w:p>
                        <w:p w:rsidR="00C666D5" w:rsidRDefault="00C666D5" w:rsidP="00813A37"/>
                      </w:txbxContent>
                    </v:textbox>
                  </v:rect>
                </v:group>
              </v:group>
            </w:pict>
          </mc:Fallback>
        </mc:AlternateContent>
      </w: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w:lastRenderedPageBreak/>
        <w:drawing>
          <wp:inline distT="0" distB="0" distL="0" distR="0" wp14:anchorId="72E00564" wp14:editId="173BB7CE">
            <wp:extent cx="5335270" cy="25361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270" cy="2536190"/>
                    </a:xfrm>
                    <a:prstGeom prst="rect">
                      <a:avLst/>
                    </a:prstGeom>
                    <a:noFill/>
                    <a:ln>
                      <a:noFill/>
                    </a:ln>
                  </pic:spPr>
                </pic:pic>
              </a:graphicData>
            </a:graphic>
          </wp:inline>
        </w:drawing>
      </w:r>
    </w:p>
    <w:p w:rsidR="005974DF" w:rsidRDefault="005974DF" w:rsidP="00813A37">
      <w:pPr>
        <w:spacing w:line="360" w:lineRule="auto"/>
        <w:ind w:firstLine="709"/>
        <w:jc w:val="both"/>
        <w:rPr>
          <w:rFonts w:ascii="Times New Roman" w:hAnsi="Times New Roman" w:cs="Times New Roman"/>
          <w:sz w:val="24"/>
          <w:szCs w:val="24"/>
        </w:rPr>
      </w:pPr>
    </w:p>
    <w:p w:rsidR="005974DF" w:rsidRDefault="005974DF" w:rsidP="00813A37">
      <w:pPr>
        <w:spacing w:line="360" w:lineRule="auto"/>
        <w:ind w:firstLine="709"/>
        <w:jc w:val="both"/>
        <w:rPr>
          <w:rFonts w:ascii="Times New Roman" w:hAnsi="Times New Roman" w:cs="Times New Roman"/>
          <w:sz w:val="24"/>
          <w:szCs w:val="24"/>
        </w:rPr>
      </w:pPr>
    </w:p>
    <w:p w:rsidR="005974DF" w:rsidRDefault="005974DF" w:rsidP="00813A37">
      <w:pPr>
        <w:spacing w:line="360" w:lineRule="auto"/>
        <w:ind w:firstLine="709"/>
        <w:jc w:val="both"/>
        <w:rPr>
          <w:rFonts w:ascii="Times New Roman" w:hAnsi="Times New Roman" w:cs="Times New Roman"/>
          <w:sz w:val="24"/>
          <w:szCs w:val="24"/>
        </w:rPr>
      </w:pPr>
    </w:p>
    <w:p w:rsidR="005974DF" w:rsidRDefault="005974DF" w:rsidP="00813A37">
      <w:pPr>
        <w:spacing w:line="360" w:lineRule="auto"/>
        <w:ind w:firstLine="709"/>
        <w:jc w:val="both"/>
        <w:rPr>
          <w:rFonts w:ascii="Times New Roman" w:hAnsi="Times New Roman" w:cs="Times New Roman"/>
          <w:sz w:val="24"/>
          <w:szCs w:val="24"/>
        </w:rPr>
      </w:pPr>
    </w:p>
    <w:p w:rsidR="00813A37" w:rsidRPr="00B4771C" w:rsidRDefault="00813A37" w:rsidP="00B5637D">
      <w:pPr>
        <w:pStyle w:val="a3"/>
        <w:numPr>
          <w:ilvl w:val="1"/>
          <w:numId w:val="2"/>
        </w:numPr>
        <w:spacing w:line="360" w:lineRule="auto"/>
        <w:jc w:val="center"/>
        <w:rPr>
          <w:rFonts w:ascii="Times New Roman" w:hAnsi="Times New Roman" w:cs="Times New Roman"/>
          <w:b/>
          <w:i/>
          <w:sz w:val="24"/>
          <w:szCs w:val="24"/>
          <w:u w:val="single"/>
        </w:rPr>
      </w:pPr>
      <w:r w:rsidRPr="00B4771C">
        <w:rPr>
          <w:rFonts w:ascii="Times New Roman" w:hAnsi="Times New Roman" w:cs="Times New Roman"/>
          <w:b/>
          <w:i/>
          <w:sz w:val="24"/>
          <w:szCs w:val="24"/>
          <w:u w:val="single"/>
        </w:rPr>
        <w:t>ЭВА-110 «КРОСНА-ЭЛЕКТРА»</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 xml:space="preserve">В вагонах данной серии возникает проблема запуска генератора при разряженной аккумуляторной батарее или при неисправном БРНГ. </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Порядок принудительного возбуждения генератора при помощи ЗУ</w:t>
      </w:r>
      <w:r w:rsidR="00B4771C">
        <w:rPr>
          <w:rFonts w:ascii="Times New Roman" w:hAnsi="Times New Roman" w:cs="Times New Roman"/>
          <w:sz w:val="24"/>
          <w:szCs w:val="24"/>
        </w:rPr>
        <w:t>:</w:t>
      </w:r>
    </w:p>
    <w:p w:rsidR="00813A37" w:rsidRPr="00B4771C" w:rsidRDefault="00B4771C" w:rsidP="00B5637D">
      <w:pPr>
        <w:pStyle w:val="a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00813A37" w:rsidRPr="00B4771C">
        <w:rPr>
          <w:rFonts w:ascii="Times New Roman" w:hAnsi="Times New Roman" w:cs="Times New Roman"/>
          <w:sz w:val="24"/>
          <w:szCs w:val="24"/>
        </w:rPr>
        <w:t xml:space="preserve">бедиться в целости предохранителей фаз генератора </w:t>
      </w:r>
      <w:r w:rsidR="00813A37" w:rsidRPr="00B4771C">
        <w:rPr>
          <w:rFonts w:ascii="Times New Roman" w:hAnsi="Times New Roman" w:cs="Times New Roman"/>
          <w:sz w:val="24"/>
          <w:szCs w:val="24"/>
          <w:lang w:val="en-US"/>
        </w:rPr>
        <w:t>FU</w:t>
      </w:r>
      <w:r w:rsidR="00813A37" w:rsidRPr="00B4771C">
        <w:rPr>
          <w:rFonts w:ascii="Times New Roman" w:hAnsi="Times New Roman" w:cs="Times New Roman"/>
          <w:sz w:val="24"/>
          <w:szCs w:val="24"/>
        </w:rPr>
        <w:t xml:space="preserve">1, </w:t>
      </w:r>
      <w:r w:rsidR="00813A37" w:rsidRPr="00B4771C">
        <w:rPr>
          <w:rFonts w:ascii="Times New Roman" w:hAnsi="Times New Roman" w:cs="Times New Roman"/>
          <w:sz w:val="24"/>
          <w:szCs w:val="24"/>
          <w:lang w:val="en-US"/>
        </w:rPr>
        <w:t>FU</w:t>
      </w:r>
      <w:r w:rsidR="00813A37" w:rsidRPr="00B4771C">
        <w:rPr>
          <w:rFonts w:ascii="Times New Roman" w:hAnsi="Times New Roman" w:cs="Times New Roman"/>
          <w:sz w:val="24"/>
          <w:szCs w:val="24"/>
        </w:rPr>
        <w:t xml:space="preserve">2, </w:t>
      </w:r>
      <w:r w:rsidR="00813A37" w:rsidRPr="00B4771C">
        <w:rPr>
          <w:rFonts w:ascii="Times New Roman" w:hAnsi="Times New Roman" w:cs="Times New Roman"/>
          <w:sz w:val="24"/>
          <w:szCs w:val="24"/>
          <w:lang w:val="en-US"/>
        </w:rPr>
        <w:t>FU</w:t>
      </w:r>
      <w:r>
        <w:rPr>
          <w:rFonts w:ascii="Times New Roman" w:hAnsi="Times New Roman" w:cs="Times New Roman"/>
          <w:sz w:val="24"/>
          <w:szCs w:val="24"/>
        </w:rPr>
        <w:t>3;</w:t>
      </w:r>
    </w:p>
    <w:p w:rsidR="00813A37" w:rsidRPr="00B4771C" w:rsidRDefault="00B4771C" w:rsidP="00B5637D">
      <w:pPr>
        <w:pStyle w:val="a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w:t>
      </w:r>
      <w:r w:rsidR="00813A37" w:rsidRPr="00B4771C">
        <w:rPr>
          <w:rFonts w:ascii="Times New Roman" w:hAnsi="Times New Roman" w:cs="Times New Roman"/>
          <w:sz w:val="24"/>
          <w:szCs w:val="24"/>
        </w:rPr>
        <w:t xml:space="preserve">тключить автоматические выключатели «управление» </w:t>
      </w:r>
      <w:r w:rsidRPr="00B4771C">
        <w:rPr>
          <w:rFonts w:ascii="Times New Roman" w:hAnsi="Times New Roman" w:cs="Times New Roman"/>
          <w:sz w:val="24"/>
          <w:szCs w:val="24"/>
        </w:rPr>
        <w:t>и 1</w:t>
      </w:r>
      <w:r w:rsidR="00813A37" w:rsidRPr="00B4771C">
        <w:rPr>
          <w:rFonts w:ascii="Times New Roman" w:hAnsi="Times New Roman" w:cs="Times New Roman"/>
          <w:sz w:val="24"/>
          <w:szCs w:val="24"/>
          <w:lang w:val="en-US"/>
        </w:rPr>
        <w:t>QF</w:t>
      </w:r>
      <w:r w:rsidR="00813A37" w:rsidRPr="00B4771C">
        <w:rPr>
          <w:rFonts w:ascii="Times New Roman" w:hAnsi="Times New Roman" w:cs="Times New Roman"/>
          <w:sz w:val="24"/>
          <w:szCs w:val="24"/>
        </w:rPr>
        <w:t xml:space="preserve">1 обмотки возбуждения генератора </w:t>
      </w:r>
      <w:r w:rsidRPr="00B4771C">
        <w:rPr>
          <w:rFonts w:ascii="Times New Roman" w:hAnsi="Times New Roman" w:cs="Times New Roman"/>
          <w:sz w:val="24"/>
          <w:szCs w:val="24"/>
        </w:rPr>
        <w:t>внутри пульта</w:t>
      </w:r>
      <w:r>
        <w:rPr>
          <w:rFonts w:ascii="Times New Roman" w:hAnsi="Times New Roman" w:cs="Times New Roman"/>
          <w:sz w:val="24"/>
          <w:szCs w:val="24"/>
        </w:rPr>
        <w:t xml:space="preserve"> управления (ПУ);</w:t>
      </w:r>
    </w:p>
    <w:p w:rsidR="00813A37" w:rsidRPr="00B4771C" w:rsidRDefault="00B4771C" w:rsidP="00B5637D">
      <w:pPr>
        <w:pStyle w:val="a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00813A37" w:rsidRPr="00B4771C">
        <w:rPr>
          <w:rFonts w:ascii="Times New Roman" w:hAnsi="Times New Roman" w:cs="Times New Roman"/>
          <w:sz w:val="24"/>
          <w:szCs w:val="24"/>
        </w:rPr>
        <w:t>звлечь БРНГ из разъема</w:t>
      </w:r>
      <w:r>
        <w:rPr>
          <w:rFonts w:ascii="Times New Roman" w:hAnsi="Times New Roman" w:cs="Times New Roman"/>
          <w:sz w:val="24"/>
          <w:szCs w:val="24"/>
        </w:rPr>
        <w:t xml:space="preserve"> для исключения его повреждения;</w:t>
      </w:r>
    </w:p>
    <w:p w:rsidR="00813A37" w:rsidRPr="00B4771C" w:rsidRDefault="00B4771C" w:rsidP="00B5637D">
      <w:pPr>
        <w:pStyle w:val="a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B4771C">
        <w:rPr>
          <w:rFonts w:ascii="Times New Roman" w:hAnsi="Times New Roman" w:cs="Times New Roman"/>
          <w:sz w:val="24"/>
          <w:szCs w:val="24"/>
        </w:rPr>
        <w:t>одключить ЗУ к источнику питания постоянного или переменного тока напряжением 100÷250</w:t>
      </w:r>
      <w:r w:rsidRPr="00B4771C">
        <w:rPr>
          <w:rFonts w:ascii="Times New Roman" w:hAnsi="Times New Roman" w:cs="Times New Roman"/>
          <w:sz w:val="24"/>
          <w:szCs w:val="24"/>
        </w:rPr>
        <w:t>В в</w:t>
      </w:r>
      <w:r>
        <w:rPr>
          <w:rFonts w:ascii="Times New Roman" w:hAnsi="Times New Roman" w:cs="Times New Roman"/>
          <w:sz w:val="24"/>
          <w:szCs w:val="24"/>
        </w:rPr>
        <w:t xml:space="preserve"> соседнем вагоне;</w:t>
      </w:r>
    </w:p>
    <w:p w:rsidR="00813A37" w:rsidRPr="00B4771C" w:rsidRDefault="00B4771C" w:rsidP="00B5637D">
      <w:pPr>
        <w:pStyle w:val="a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B4771C">
        <w:rPr>
          <w:rFonts w:ascii="Times New Roman" w:hAnsi="Times New Roman" w:cs="Times New Roman"/>
          <w:sz w:val="24"/>
          <w:szCs w:val="24"/>
        </w:rPr>
        <w:t>о</w:t>
      </w:r>
      <w:r>
        <w:rPr>
          <w:rFonts w:ascii="Times New Roman" w:hAnsi="Times New Roman" w:cs="Times New Roman"/>
          <w:sz w:val="24"/>
          <w:szCs w:val="24"/>
        </w:rPr>
        <w:t>дключить +15В к проводу 31, -15В к проводу 32;</w:t>
      </w:r>
    </w:p>
    <w:p w:rsidR="00813A37" w:rsidRPr="00B4771C" w:rsidRDefault="00B4771C" w:rsidP="00B5637D">
      <w:pPr>
        <w:pStyle w:val="a3"/>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00813A37" w:rsidRPr="00B4771C">
        <w:rPr>
          <w:rFonts w:ascii="Times New Roman" w:hAnsi="Times New Roman" w:cs="Times New Roman"/>
          <w:sz w:val="24"/>
          <w:szCs w:val="24"/>
        </w:rPr>
        <w:t>ключить автоматические выключатели «управление» внутри ПУ.</w:t>
      </w:r>
    </w:p>
    <w:p w:rsidR="00813A37" w:rsidRPr="00813A37" w:rsidRDefault="00813A37" w:rsidP="00B4771C">
      <w:pPr>
        <w:spacing w:after="0" w:line="360" w:lineRule="auto"/>
        <w:ind w:firstLine="709"/>
        <w:jc w:val="both"/>
        <w:rPr>
          <w:rFonts w:ascii="Times New Roman" w:hAnsi="Times New Roman" w:cs="Times New Roman"/>
          <w:color w:val="FF0000"/>
          <w:sz w:val="24"/>
          <w:szCs w:val="24"/>
        </w:rPr>
      </w:pPr>
      <w:r w:rsidRPr="00813A37">
        <w:rPr>
          <w:rFonts w:ascii="Times New Roman" w:hAnsi="Times New Roman" w:cs="Times New Roman"/>
          <w:color w:val="FF0000"/>
          <w:sz w:val="24"/>
          <w:szCs w:val="24"/>
        </w:rPr>
        <w:t>Операции 2-6 производить на стоянке</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Проконтролировать возбуждение генератора по вольтметру и амперметру на ПУ. Ток и напряжение не должны превышать допустимых значений.</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Через несколько минут, когда АБ зарядится, следует отключить ЗУ от клемм 31,32, выключить автоматические выключатели «управление» и установить БРНГ на свое место. Затем включить автоматические выключатели «управление» и 1</w:t>
      </w:r>
      <w:r w:rsidRPr="00813A37">
        <w:rPr>
          <w:rFonts w:ascii="Times New Roman" w:hAnsi="Times New Roman" w:cs="Times New Roman"/>
          <w:sz w:val="24"/>
          <w:szCs w:val="24"/>
          <w:lang w:val="en-US"/>
        </w:rPr>
        <w:t>QF</w:t>
      </w:r>
      <w:r w:rsidRPr="00813A37">
        <w:rPr>
          <w:rFonts w:ascii="Times New Roman" w:hAnsi="Times New Roman" w:cs="Times New Roman"/>
          <w:sz w:val="24"/>
          <w:szCs w:val="24"/>
        </w:rPr>
        <w:t xml:space="preserve">1 обмотки возбуждения генератора </w:t>
      </w:r>
      <w:r w:rsidR="00B4771C" w:rsidRPr="00813A37">
        <w:rPr>
          <w:rFonts w:ascii="Times New Roman" w:hAnsi="Times New Roman" w:cs="Times New Roman"/>
          <w:sz w:val="24"/>
          <w:szCs w:val="24"/>
        </w:rPr>
        <w:t>внутри пульта</w:t>
      </w:r>
      <w:r w:rsidRPr="00813A37">
        <w:rPr>
          <w:rFonts w:ascii="Times New Roman" w:hAnsi="Times New Roman" w:cs="Times New Roman"/>
          <w:sz w:val="24"/>
          <w:szCs w:val="24"/>
        </w:rPr>
        <w:t xml:space="preserve"> управления (ПУ) и проконтролировать работу генератора. </w:t>
      </w:r>
    </w:p>
    <w:p w:rsidR="00813A37" w:rsidRPr="00813A37" w:rsidRDefault="00813A37" w:rsidP="00B4771C">
      <w:pPr>
        <w:spacing w:after="0" w:line="360" w:lineRule="auto"/>
        <w:ind w:firstLine="709"/>
        <w:jc w:val="both"/>
        <w:rPr>
          <w:rFonts w:ascii="Times New Roman" w:hAnsi="Times New Roman" w:cs="Times New Roman"/>
          <w:color w:val="FF0000"/>
          <w:sz w:val="24"/>
          <w:szCs w:val="24"/>
        </w:rPr>
      </w:pPr>
      <w:r w:rsidRPr="00813A37">
        <w:rPr>
          <w:rFonts w:ascii="Times New Roman" w:hAnsi="Times New Roman" w:cs="Times New Roman"/>
          <w:color w:val="FF0000"/>
          <w:sz w:val="24"/>
          <w:szCs w:val="24"/>
        </w:rPr>
        <w:t>Операции производить при скорости движения вагона не более 30 км/ч</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 xml:space="preserve">В случае, когда БРНГ неисправен, ЗУ можно использовать для продолжительного возбуждения генератора в течение всего рейса, при этом целесообразно его подключить к источнику напряжения в неисправном вагоне. </w:t>
      </w:r>
    </w:p>
    <w:p w:rsidR="00813A37" w:rsidRPr="00813A37" w:rsidRDefault="00813A37" w:rsidP="00B4771C">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Схема подключения внешнего источника питания к обмотке возбуждения генератора (клемма 31,32).</w:t>
      </w:r>
    </w:p>
    <w:p w:rsidR="005974DF" w:rsidRDefault="005974DF" w:rsidP="00813A37">
      <w:pPr>
        <w:spacing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690711A8" wp14:editId="4F3D403C">
                <wp:simplePos x="0" y="0"/>
                <wp:positionH relativeFrom="column">
                  <wp:posOffset>2731770</wp:posOffset>
                </wp:positionH>
                <wp:positionV relativeFrom="paragraph">
                  <wp:posOffset>41910</wp:posOffset>
                </wp:positionV>
                <wp:extent cx="336550" cy="508000"/>
                <wp:effectExtent l="3810" t="0" r="254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655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pPr>
                              <w:jc w:val="center"/>
                            </w:pPr>
                            <w:r>
                              <w:t>+15 В</w:t>
                            </w:r>
                          </w:p>
                          <w:p w:rsidR="00C666D5" w:rsidRDefault="00C666D5" w:rsidP="00813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41" style="position:absolute;left:0;text-align:left;margin-left:215.1pt;margin-top:3.3pt;width:26.5pt;height:40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" filled="f" stroked="f">
                <v:textbox>
                  <w:txbxContent>
                    <w:p w:rsidR="00C666D5" w:rsidRDefault="00C666D5" w:rsidP="00813A37">
                      <w:pPr>
                        <w:jc w:val="center"/>
                      </w:pPr>
                      <w:r>
                        <w:t>+15 В</w:t>
                      </w:r>
                    </w:p>
                    <w:p w:rsidR="00C666D5" w:rsidRDefault="00C666D5" w:rsidP="00813A37"/>
                  </w:txbxContent>
                </v:textbox>
              </v:rect>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7BD60E57" wp14:editId="5DF129EC">
                <wp:simplePos x="0" y="0"/>
                <wp:positionH relativeFrom="column">
                  <wp:posOffset>1901825</wp:posOffset>
                </wp:positionH>
                <wp:positionV relativeFrom="paragraph">
                  <wp:posOffset>154305</wp:posOffset>
                </wp:positionV>
                <wp:extent cx="678815" cy="469265"/>
                <wp:effectExtent l="12065" t="5080" r="13970" b="1143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8815" cy="469265"/>
                        </a:xfrm>
                        <a:prstGeom prst="rect">
                          <a:avLst/>
                        </a:prstGeom>
                        <a:solidFill>
                          <a:srgbClr val="FFFFFF"/>
                        </a:solidFill>
                        <a:ln w="9525">
                          <a:solidFill>
                            <a:srgbClr val="000000"/>
                          </a:solidFill>
                          <a:miter lim="800000"/>
                          <a:headEnd/>
                          <a:tailEnd/>
                        </a:ln>
                      </wps:spPr>
                      <wps:txbx>
                        <w:txbxContent>
                          <w:p w:rsidR="00C666D5" w:rsidRPr="002A432F" w:rsidRDefault="00C666D5" w:rsidP="00813A37">
                            <w:pPr>
                              <w:jc w:val="center"/>
                              <w:rPr>
                                <w:sz w:val="44"/>
                                <w:szCs w:val="44"/>
                              </w:rPr>
                            </w:pPr>
                            <w:r w:rsidRPr="002A432F">
                              <w:rPr>
                                <w:sz w:val="44"/>
                                <w:szCs w:val="44"/>
                              </w:rPr>
                              <w:t>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42" style="position:absolute;left:0;text-align:left;margin-left:149.75pt;margin-top:12.15pt;width:53.45pt;height:36.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">
                <v:textbox>
                  <w:txbxContent>
                    <w:p w:rsidR="00C666D5" w:rsidRPr="002A432F" w:rsidRDefault="00C666D5" w:rsidP="00813A37">
                      <w:pPr>
                        <w:jc w:val="center"/>
                        <w:rPr>
                          <w:sz w:val="44"/>
                          <w:szCs w:val="44"/>
                        </w:rPr>
                      </w:pPr>
                      <w:r w:rsidRPr="002A432F">
                        <w:rPr>
                          <w:sz w:val="44"/>
                          <w:szCs w:val="44"/>
                        </w:rPr>
                        <w:t>ЗУ</w:t>
                      </w:r>
                    </w:p>
                  </w:txbxContent>
                </v:textbox>
              </v:rect>
            </w:pict>
          </mc:Fallback>
        </mc:AlternateContent>
      </w: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07E22891" wp14:editId="0A3AF063">
                <wp:simplePos x="0" y="0"/>
                <wp:positionH relativeFrom="column">
                  <wp:posOffset>3101975</wp:posOffset>
                </wp:positionH>
                <wp:positionV relativeFrom="paragraph">
                  <wp:posOffset>-505460</wp:posOffset>
                </wp:positionV>
                <wp:extent cx="611505" cy="1869440"/>
                <wp:effectExtent l="12065" t="6350" r="80645" b="20320"/>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11505" cy="1869440"/>
                        </a:xfrm>
                        <a:custGeom>
                          <a:avLst/>
                          <a:gdLst>
                            <a:gd name="T0" fmla="*/ 2826 w 2826"/>
                            <a:gd name="T1" fmla="*/ 0 h 1760"/>
                            <a:gd name="T2" fmla="*/ 0 w 2826"/>
                            <a:gd name="T3" fmla="*/ 0 h 1760"/>
                            <a:gd name="T4" fmla="*/ 0 w 2826"/>
                            <a:gd name="T5" fmla="*/ 1760 h 1760"/>
                          </a:gdLst>
                          <a:ahLst/>
                          <a:cxnLst>
                            <a:cxn ang="0">
                              <a:pos x="T0" y="T1"/>
                            </a:cxn>
                            <a:cxn ang="0">
                              <a:pos x="T2" y="T3"/>
                            </a:cxn>
                            <a:cxn ang="0">
                              <a:pos x="T4" y="T5"/>
                            </a:cxn>
                          </a:cxnLst>
                          <a:rect l="0" t="0" r="r" b="b"/>
                          <a:pathLst>
                            <a:path w="2826" h="1760">
                              <a:moveTo>
                                <a:pt x="2826" y="0"/>
                              </a:moveTo>
                              <a:lnTo>
                                <a:pt x="0" y="0"/>
                              </a:lnTo>
                              <a:lnTo>
                                <a:pt x="0" y="1760"/>
                              </a:ln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B422E" id="Полилиния 17" o:spid="_x0000_s1026" style="position:absolute;margin-left:244.25pt;margin-top:-39.8pt;width:48.15pt;height:147.2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6,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" path="m2826,l,,,1760e" filled="f">
                <v:stroke startarrow="open"/>
                <v:path arrowok="t" o:connecttype="custom" o:connectlocs="611505,0;0,0;0,1869440" o:connectangles="0,0,0"/>
              </v:shape>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1224B1CD" wp14:editId="24C5C2EA">
                <wp:simplePos x="0" y="0"/>
                <wp:positionH relativeFrom="column">
                  <wp:posOffset>1383665</wp:posOffset>
                </wp:positionH>
                <wp:positionV relativeFrom="paragraph">
                  <wp:posOffset>111760</wp:posOffset>
                </wp:positionV>
                <wp:extent cx="620395" cy="0"/>
                <wp:effectExtent l="17780" t="61595" r="9525" b="5270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2039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3B8A65" id="Прямая со стрелкой 16" o:spid="_x0000_s1026" type="#_x0000_t32" style="position:absolute;margin-left:108.95pt;margin-top:8.8pt;width:48.85pt;height:0;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">
                <v:stroke endarrow="classic"/>
              </v:shape>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1D362C0" wp14:editId="35802E20">
                <wp:simplePos x="0" y="0"/>
                <wp:positionH relativeFrom="column">
                  <wp:posOffset>248285</wp:posOffset>
                </wp:positionH>
                <wp:positionV relativeFrom="paragraph">
                  <wp:posOffset>91440</wp:posOffset>
                </wp:positionV>
                <wp:extent cx="1240155" cy="381000"/>
                <wp:effectExtent l="0" t="3175" r="127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r w:rsidRPr="00D56602">
                              <w:rPr>
                                <w:szCs w:val="24"/>
                              </w:rPr>
                              <w:t>100÷250</w:t>
                            </w:r>
                            <w:r>
                              <w:rPr>
                                <w:szCs w:val="24"/>
                              </w:rPr>
                              <w:t xml:space="preserve"> </w:t>
                            </w:r>
                            <w:r w:rsidRPr="00D56602">
                              <w:rPr>
                                <w:szCs w:val="24"/>
                              </w:rPr>
                              <w:t xml:space="preserve">В  </w:t>
                            </w:r>
                          </w:p>
                          <w:p w:rsidR="00C666D5" w:rsidRDefault="00C666D5" w:rsidP="00813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43" style="position:absolute;left:0;text-align:left;margin-left:19.55pt;margin-top:7.2pt;width:97.6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" filled="f" stroked="f">
                <v:textbox>
                  <w:txbxContent>
                    <w:p w:rsidR="00C666D5" w:rsidRDefault="00C666D5" w:rsidP="00813A37">
                      <w:r w:rsidRPr="00D56602">
                        <w:rPr>
                          <w:szCs w:val="24"/>
                        </w:rPr>
                        <w:t>100÷250</w:t>
                      </w:r>
                      <w:r>
                        <w:rPr>
                          <w:szCs w:val="24"/>
                        </w:rPr>
                        <w:t xml:space="preserve"> </w:t>
                      </w:r>
                      <w:r w:rsidRPr="00D56602">
                        <w:rPr>
                          <w:szCs w:val="24"/>
                        </w:rPr>
                        <w:t xml:space="preserve">В  </w:t>
                      </w:r>
                    </w:p>
                    <w:p w:rsidR="00C666D5" w:rsidRDefault="00C666D5" w:rsidP="00813A37"/>
                  </w:txbxContent>
                </v:textbox>
              </v:rect>
            </w:pict>
          </mc:Fallback>
        </mc:AlternateContent>
      </w: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11765B51" wp14:editId="0499F62A">
                <wp:simplePos x="0" y="0"/>
                <wp:positionH relativeFrom="column">
                  <wp:posOffset>2382520</wp:posOffset>
                </wp:positionH>
                <wp:positionV relativeFrom="paragraph">
                  <wp:posOffset>209550</wp:posOffset>
                </wp:positionV>
                <wp:extent cx="1767205" cy="1619250"/>
                <wp:effectExtent l="5080" t="12700" r="80645" b="20320"/>
                <wp:wrapNone/>
                <wp:docPr id="14" name="Полилиния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67205" cy="1619250"/>
                        </a:xfrm>
                        <a:custGeom>
                          <a:avLst/>
                          <a:gdLst>
                            <a:gd name="T0" fmla="*/ 2826 w 2826"/>
                            <a:gd name="T1" fmla="*/ 0 h 1529"/>
                            <a:gd name="T2" fmla="*/ 0 w 2826"/>
                            <a:gd name="T3" fmla="*/ 0 h 1529"/>
                            <a:gd name="T4" fmla="*/ 0 w 2826"/>
                            <a:gd name="T5" fmla="*/ 1529 h 1529"/>
                          </a:gdLst>
                          <a:ahLst/>
                          <a:cxnLst>
                            <a:cxn ang="0">
                              <a:pos x="T0" y="T1"/>
                            </a:cxn>
                            <a:cxn ang="0">
                              <a:pos x="T2" y="T3"/>
                            </a:cxn>
                            <a:cxn ang="0">
                              <a:pos x="T4" y="T5"/>
                            </a:cxn>
                          </a:cxnLst>
                          <a:rect l="0" t="0" r="r" b="b"/>
                          <a:pathLst>
                            <a:path w="2826" h="1529">
                              <a:moveTo>
                                <a:pt x="2826" y="0"/>
                              </a:moveTo>
                              <a:lnTo>
                                <a:pt x="0" y="0"/>
                              </a:lnTo>
                              <a:lnTo>
                                <a:pt x="0" y="1529"/>
                              </a:ln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B1196" id="Полилиния 14" o:spid="_x0000_s1026" style="position:absolute;margin-left:187.6pt;margin-top:16.5pt;width:139.15pt;height:127.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6,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" path="m2826,l,,,1529e" filled="f">
                <v:stroke startarrow="open"/>
                <v:path arrowok="t" o:connecttype="custom" o:connectlocs="1767205,0;0,0;0,1619250" o:connectangles="0,0,0"/>
              </v:shape>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21856487" wp14:editId="156E5C86">
                <wp:simplePos x="0" y="0"/>
                <wp:positionH relativeFrom="column">
                  <wp:posOffset>2691130</wp:posOffset>
                </wp:positionH>
                <wp:positionV relativeFrom="paragraph">
                  <wp:posOffset>-12700</wp:posOffset>
                </wp:positionV>
                <wp:extent cx="399415" cy="640715"/>
                <wp:effectExtent l="4445" t="4445" r="254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pPr>
                              <w:jc w:val="center"/>
                            </w:pPr>
                            <w:r>
                              <w:t xml:space="preserve">-15 В </w:t>
                            </w:r>
                          </w:p>
                          <w:p w:rsidR="00C666D5" w:rsidRDefault="00C666D5" w:rsidP="00813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4" style="position:absolute;left:0;text-align:left;margin-left:211.9pt;margin-top:-1pt;width:31.45pt;height:50.4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" filled="f" stroked="f">
                <v:textbox>
                  <w:txbxContent>
                    <w:p w:rsidR="00C666D5" w:rsidRDefault="00C666D5" w:rsidP="00813A37">
                      <w:pPr>
                        <w:jc w:val="center"/>
                      </w:pPr>
                      <w:r>
                        <w:t xml:space="preserve">-15 В </w:t>
                      </w:r>
                    </w:p>
                    <w:p w:rsidR="00C666D5" w:rsidRDefault="00C666D5" w:rsidP="00813A37"/>
                  </w:txbxContent>
                </v:textbox>
              </v:rect>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45E02D1D" wp14:editId="442F805C">
                <wp:simplePos x="0" y="0"/>
                <wp:positionH relativeFrom="column">
                  <wp:posOffset>1383665</wp:posOffset>
                </wp:positionH>
                <wp:positionV relativeFrom="paragraph">
                  <wp:posOffset>135890</wp:posOffset>
                </wp:positionV>
                <wp:extent cx="620395" cy="0"/>
                <wp:effectExtent l="17780" t="60960" r="9525" b="5334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2039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56D103" id="Прямая со стрелкой 12" o:spid="_x0000_s1026" type="#_x0000_t32" style="position:absolute;margin-left:108.95pt;margin-top:10.7pt;width:48.85pt;height:0;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">
                <v:stroke endarrow="classic"/>
              </v:shape>
            </w:pict>
          </mc:Fallback>
        </mc:AlternateContent>
      </w: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w:lastRenderedPageBreak/>
        <w:drawing>
          <wp:inline distT="0" distB="0" distL="0" distR="0" wp14:anchorId="6D5C268E" wp14:editId="03400D53">
            <wp:extent cx="4293705" cy="2146853"/>
            <wp:effectExtent l="0" t="0" r="0" b="6350"/>
            <wp:docPr id="2" name="Рисунок 2" descr="02 Э3 изм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Э3 изм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3870" cy="2146936"/>
                    </a:xfrm>
                    <a:prstGeom prst="rect">
                      <a:avLst/>
                    </a:prstGeom>
                    <a:noFill/>
                    <a:ln>
                      <a:noFill/>
                    </a:ln>
                  </pic:spPr>
                </pic:pic>
              </a:graphicData>
            </a:graphic>
          </wp:inline>
        </w:drawing>
      </w:r>
    </w:p>
    <w:p w:rsidR="005974DF" w:rsidRDefault="005974DF" w:rsidP="00813A37">
      <w:pPr>
        <w:spacing w:line="360" w:lineRule="auto"/>
        <w:ind w:firstLine="709"/>
        <w:jc w:val="both"/>
        <w:rPr>
          <w:rFonts w:ascii="Times New Roman" w:hAnsi="Times New Roman" w:cs="Times New Roman"/>
          <w:sz w:val="24"/>
          <w:szCs w:val="24"/>
        </w:rPr>
      </w:pPr>
    </w:p>
    <w:p w:rsidR="005974DF" w:rsidRDefault="005974DF" w:rsidP="00813A37">
      <w:pPr>
        <w:spacing w:line="360" w:lineRule="auto"/>
        <w:ind w:firstLine="709"/>
        <w:jc w:val="both"/>
        <w:rPr>
          <w:rFonts w:ascii="Times New Roman" w:hAnsi="Times New Roman" w:cs="Times New Roman"/>
          <w:sz w:val="24"/>
          <w:szCs w:val="24"/>
        </w:rPr>
      </w:pPr>
    </w:p>
    <w:p w:rsidR="005974DF" w:rsidRDefault="005974DF" w:rsidP="00813A37">
      <w:pPr>
        <w:spacing w:line="360" w:lineRule="auto"/>
        <w:ind w:firstLine="709"/>
        <w:jc w:val="both"/>
        <w:rPr>
          <w:rFonts w:ascii="Times New Roman" w:hAnsi="Times New Roman" w:cs="Times New Roman"/>
          <w:sz w:val="24"/>
          <w:szCs w:val="24"/>
        </w:rPr>
      </w:pPr>
    </w:p>
    <w:p w:rsidR="00B50960" w:rsidRDefault="00B50960" w:rsidP="00813A37">
      <w:pPr>
        <w:spacing w:line="360" w:lineRule="auto"/>
        <w:ind w:firstLine="709"/>
        <w:jc w:val="both"/>
        <w:rPr>
          <w:rFonts w:ascii="Times New Roman" w:hAnsi="Times New Roman" w:cs="Times New Roman"/>
          <w:sz w:val="24"/>
          <w:szCs w:val="24"/>
        </w:rPr>
      </w:pPr>
    </w:p>
    <w:p w:rsidR="005974DF" w:rsidRDefault="005974DF" w:rsidP="00813A37">
      <w:pPr>
        <w:spacing w:line="360" w:lineRule="auto"/>
        <w:ind w:firstLine="709"/>
        <w:jc w:val="both"/>
        <w:rPr>
          <w:rFonts w:ascii="Times New Roman" w:hAnsi="Times New Roman" w:cs="Times New Roman"/>
          <w:sz w:val="24"/>
          <w:szCs w:val="24"/>
        </w:rPr>
      </w:pPr>
    </w:p>
    <w:p w:rsidR="00813A37" w:rsidRPr="00851159" w:rsidRDefault="00813A37" w:rsidP="00B5637D">
      <w:pPr>
        <w:pStyle w:val="a3"/>
        <w:numPr>
          <w:ilvl w:val="1"/>
          <w:numId w:val="2"/>
        </w:numPr>
        <w:spacing w:line="360" w:lineRule="auto"/>
        <w:jc w:val="center"/>
        <w:rPr>
          <w:rFonts w:ascii="Times New Roman" w:hAnsi="Times New Roman" w:cs="Times New Roman"/>
          <w:b/>
          <w:i/>
          <w:sz w:val="24"/>
          <w:szCs w:val="24"/>
          <w:u w:val="single"/>
        </w:rPr>
      </w:pPr>
      <w:r w:rsidRPr="00851159">
        <w:rPr>
          <w:rFonts w:ascii="Times New Roman" w:hAnsi="Times New Roman" w:cs="Times New Roman"/>
          <w:b/>
          <w:i/>
          <w:sz w:val="24"/>
          <w:szCs w:val="24"/>
          <w:u w:val="single"/>
        </w:rPr>
        <w:t>Э-12.03 «ЭКСПРЕСС»</w:t>
      </w:r>
    </w:p>
    <w:p w:rsidR="00813A37" w:rsidRP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В вагонах данной серии возникает проблема запуска генератора при разряженной аккумуляторной батарее или при неисправном БРНГ.</w:t>
      </w:r>
    </w:p>
    <w:p w:rsidR="00813A37" w:rsidRP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Порядок принудительного возбуждения генератора при помощи ЗУ</w:t>
      </w:r>
      <w:r w:rsidR="00851159">
        <w:rPr>
          <w:rFonts w:ascii="Times New Roman" w:hAnsi="Times New Roman" w:cs="Times New Roman"/>
          <w:sz w:val="24"/>
          <w:szCs w:val="24"/>
        </w:rPr>
        <w:t>:</w:t>
      </w:r>
    </w:p>
    <w:p w:rsidR="00813A37" w:rsidRPr="00851159" w:rsidRDefault="00851159" w:rsidP="00B5637D">
      <w:pPr>
        <w:pStyle w:val="a3"/>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00813A37" w:rsidRPr="00851159">
        <w:rPr>
          <w:rFonts w:ascii="Times New Roman" w:hAnsi="Times New Roman" w:cs="Times New Roman"/>
          <w:sz w:val="24"/>
          <w:szCs w:val="24"/>
        </w:rPr>
        <w:t>бедиться в целости предохранителей фаз генератора 1</w:t>
      </w:r>
      <w:r w:rsidR="00813A37" w:rsidRPr="00851159">
        <w:rPr>
          <w:rFonts w:ascii="Times New Roman" w:hAnsi="Times New Roman" w:cs="Times New Roman"/>
          <w:sz w:val="24"/>
          <w:szCs w:val="24"/>
          <w:lang w:val="en-US"/>
        </w:rPr>
        <w:t>F</w:t>
      </w:r>
      <w:r w:rsidR="00813A37" w:rsidRPr="00851159">
        <w:rPr>
          <w:rFonts w:ascii="Times New Roman" w:hAnsi="Times New Roman" w:cs="Times New Roman"/>
          <w:sz w:val="24"/>
          <w:szCs w:val="24"/>
        </w:rPr>
        <w:t>3, 1</w:t>
      </w:r>
      <w:r w:rsidR="00813A37" w:rsidRPr="00851159">
        <w:rPr>
          <w:rFonts w:ascii="Times New Roman" w:hAnsi="Times New Roman" w:cs="Times New Roman"/>
          <w:sz w:val="24"/>
          <w:szCs w:val="24"/>
          <w:lang w:val="en-US"/>
        </w:rPr>
        <w:t>F</w:t>
      </w:r>
      <w:r w:rsidR="00813A37" w:rsidRPr="00851159">
        <w:rPr>
          <w:rFonts w:ascii="Times New Roman" w:hAnsi="Times New Roman" w:cs="Times New Roman"/>
          <w:sz w:val="24"/>
          <w:szCs w:val="24"/>
        </w:rPr>
        <w:t>4, 1</w:t>
      </w:r>
      <w:r w:rsidR="00813A37" w:rsidRPr="00851159">
        <w:rPr>
          <w:rFonts w:ascii="Times New Roman" w:hAnsi="Times New Roman" w:cs="Times New Roman"/>
          <w:sz w:val="24"/>
          <w:szCs w:val="24"/>
          <w:lang w:val="en-US"/>
        </w:rPr>
        <w:t>F</w:t>
      </w:r>
      <w:r>
        <w:rPr>
          <w:rFonts w:ascii="Times New Roman" w:hAnsi="Times New Roman" w:cs="Times New Roman"/>
          <w:sz w:val="24"/>
          <w:szCs w:val="24"/>
        </w:rPr>
        <w:t>5;</w:t>
      </w:r>
    </w:p>
    <w:p w:rsidR="00813A37" w:rsidRPr="00851159" w:rsidRDefault="00851159" w:rsidP="00B5637D">
      <w:pPr>
        <w:pStyle w:val="a3"/>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813A37" w:rsidRPr="00851159">
        <w:rPr>
          <w:rFonts w:ascii="Times New Roman" w:hAnsi="Times New Roman" w:cs="Times New Roman"/>
          <w:sz w:val="24"/>
          <w:szCs w:val="24"/>
        </w:rPr>
        <w:t xml:space="preserve">тключить автоматические выключатели «управление» </w:t>
      </w:r>
      <w:r w:rsidRPr="00851159">
        <w:rPr>
          <w:rFonts w:ascii="Times New Roman" w:hAnsi="Times New Roman" w:cs="Times New Roman"/>
          <w:sz w:val="24"/>
          <w:szCs w:val="24"/>
        </w:rPr>
        <w:t>внутри пульта</w:t>
      </w:r>
      <w:r>
        <w:rPr>
          <w:rFonts w:ascii="Times New Roman" w:hAnsi="Times New Roman" w:cs="Times New Roman"/>
          <w:sz w:val="24"/>
          <w:szCs w:val="24"/>
        </w:rPr>
        <w:t xml:space="preserve"> управления (ПУ);</w:t>
      </w:r>
    </w:p>
    <w:p w:rsidR="00813A37" w:rsidRPr="00851159" w:rsidRDefault="00851159" w:rsidP="00B5637D">
      <w:pPr>
        <w:pStyle w:val="a3"/>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и</w:t>
      </w:r>
      <w:r w:rsidR="00813A37" w:rsidRPr="00851159">
        <w:rPr>
          <w:rFonts w:ascii="Times New Roman" w:hAnsi="Times New Roman" w:cs="Times New Roman"/>
          <w:sz w:val="24"/>
          <w:szCs w:val="24"/>
        </w:rPr>
        <w:t>звлечь БРНГ из разъема</w:t>
      </w:r>
      <w:r>
        <w:rPr>
          <w:rFonts w:ascii="Times New Roman" w:hAnsi="Times New Roman" w:cs="Times New Roman"/>
          <w:sz w:val="24"/>
          <w:szCs w:val="24"/>
        </w:rPr>
        <w:t xml:space="preserve"> для исключения его повреждения;</w:t>
      </w:r>
    </w:p>
    <w:p w:rsidR="00813A37" w:rsidRPr="00851159" w:rsidRDefault="00851159" w:rsidP="00B5637D">
      <w:pPr>
        <w:pStyle w:val="a3"/>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851159">
        <w:rPr>
          <w:rFonts w:ascii="Times New Roman" w:hAnsi="Times New Roman" w:cs="Times New Roman"/>
          <w:sz w:val="24"/>
          <w:szCs w:val="24"/>
        </w:rPr>
        <w:t>одключить ЗУ к источнику питания постоянного или переменного тока напряжением 100÷250</w:t>
      </w:r>
      <w:r w:rsidRPr="00851159">
        <w:rPr>
          <w:rFonts w:ascii="Times New Roman" w:hAnsi="Times New Roman" w:cs="Times New Roman"/>
          <w:sz w:val="24"/>
          <w:szCs w:val="24"/>
        </w:rPr>
        <w:t>В в</w:t>
      </w:r>
      <w:r>
        <w:rPr>
          <w:rFonts w:ascii="Times New Roman" w:hAnsi="Times New Roman" w:cs="Times New Roman"/>
          <w:sz w:val="24"/>
          <w:szCs w:val="24"/>
        </w:rPr>
        <w:t xml:space="preserve"> соседнем вагоне;</w:t>
      </w:r>
    </w:p>
    <w:p w:rsidR="00813A37" w:rsidRPr="00851159" w:rsidRDefault="00813A37" w:rsidP="00B5637D">
      <w:pPr>
        <w:pStyle w:val="a3"/>
        <w:numPr>
          <w:ilvl w:val="0"/>
          <w:numId w:val="32"/>
        </w:numPr>
        <w:spacing w:after="0" w:line="360" w:lineRule="auto"/>
        <w:jc w:val="both"/>
        <w:rPr>
          <w:rFonts w:ascii="Times New Roman" w:hAnsi="Times New Roman" w:cs="Times New Roman"/>
          <w:sz w:val="24"/>
          <w:szCs w:val="24"/>
        </w:rPr>
      </w:pPr>
      <w:r w:rsidRPr="00851159">
        <w:rPr>
          <w:rFonts w:ascii="Times New Roman" w:hAnsi="Times New Roman" w:cs="Times New Roman"/>
          <w:sz w:val="24"/>
          <w:szCs w:val="24"/>
        </w:rPr>
        <w:t>Подключить +15В к</w:t>
      </w:r>
      <w:r w:rsidR="00851159">
        <w:rPr>
          <w:rFonts w:ascii="Times New Roman" w:hAnsi="Times New Roman" w:cs="Times New Roman"/>
          <w:sz w:val="24"/>
          <w:szCs w:val="24"/>
        </w:rPr>
        <w:t xml:space="preserve"> проводу 31, -15В к проводу 32;</w:t>
      </w:r>
    </w:p>
    <w:p w:rsidR="00813A37" w:rsidRPr="00851159" w:rsidRDefault="00813A37" w:rsidP="00B5637D">
      <w:pPr>
        <w:pStyle w:val="a3"/>
        <w:numPr>
          <w:ilvl w:val="0"/>
          <w:numId w:val="32"/>
        </w:numPr>
        <w:spacing w:after="0" w:line="360" w:lineRule="auto"/>
        <w:jc w:val="both"/>
        <w:rPr>
          <w:rFonts w:ascii="Times New Roman" w:hAnsi="Times New Roman" w:cs="Times New Roman"/>
          <w:sz w:val="24"/>
          <w:szCs w:val="24"/>
        </w:rPr>
      </w:pPr>
      <w:r w:rsidRPr="00851159">
        <w:rPr>
          <w:rFonts w:ascii="Times New Roman" w:hAnsi="Times New Roman" w:cs="Times New Roman"/>
          <w:sz w:val="24"/>
          <w:szCs w:val="24"/>
        </w:rPr>
        <w:t>Включить автоматические выключатели «управление» внутри ПУ.</w:t>
      </w:r>
    </w:p>
    <w:p w:rsidR="00813A37" w:rsidRPr="00813A37" w:rsidRDefault="00813A37" w:rsidP="00851159">
      <w:pPr>
        <w:spacing w:after="0" w:line="360" w:lineRule="auto"/>
        <w:ind w:firstLine="709"/>
        <w:jc w:val="both"/>
        <w:rPr>
          <w:rFonts w:ascii="Times New Roman" w:hAnsi="Times New Roman" w:cs="Times New Roman"/>
          <w:color w:val="FF0000"/>
          <w:sz w:val="24"/>
          <w:szCs w:val="24"/>
        </w:rPr>
      </w:pPr>
      <w:r w:rsidRPr="00813A37">
        <w:rPr>
          <w:rFonts w:ascii="Times New Roman" w:hAnsi="Times New Roman" w:cs="Times New Roman"/>
          <w:color w:val="FF0000"/>
          <w:sz w:val="24"/>
          <w:szCs w:val="24"/>
        </w:rPr>
        <w:t>Операции 2-4 производить на стоянке</w:t>
      </w:r>
    </w:p>
    <w:p w:rsidR="00813A37" w:rsidRP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Проконтролировать возбуждение генератора по вольтметру и амперметру на ПУ. Ток и напряжение не должны превышать допустимых значений.</w:t>
      </w:r>
    </w:p>
    <w:p w:rsidR="00813A37" w:rsidRP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Через несколько минут, когда АБ зарядится, следует отключить ЗУ от клемм 31,32, выключить автоматические выключатели «управление» и установить БРНГ на свое место. Затем включить автоматические выключатели «управление» и проконтролировать работу генератора.</w:t>
      </w:r>
    </w:p>
    <w:p w:rsidR="00813A37" w:rsidRPr="00813A37" w:rsidRDefault="00813A37" w:rsidP="00851159">
      <w:pPr>
        <w:spacing w:after="0" w:line="360" w:lineRule="auto"/>
        <w:ind w:firstLine="709"/>
        <w:jc w:val="both"/>
        <w:rPr>
          <w:rFonts w:ascii="Times New Roman" w:hAnsi="Times New Roman" w:cs="Times New Roman"/>
          <w:color w:val="FF0000"/>
          <w:sz w:val="24"/>
          <w:szCs w:val="24"/>
        </w:rPr>
      </w:pPr>
      <w:r w:rsidRPr="00813A37">
        <w:rPr>
          <w:rFonts w:ascii="Times New Roman" w:hAnsi="Times New Roman" w:cs="Times New Roman"/>
          <w:color w:val="FF0000"/>
          <w:sz w:val="24"/>
          <w:szCs w:val="24"/>
        </w:rPr>
        <w:t>Операции производить при скорости движения вагона не более 30 км/ч</w:t>
      </w:r>
    </w:p>
    <w:p w:rsidR="00813A37" w:rsidRP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 xml:space="preserve">В случае, когда БРНГ неисправен, ЗУ можно использовать для продолжительного возбуждения генератора в течение всего рейса, при этом целесообразно его подключить к источнику напряжения в неисправном вагоне. </w:t>
      </w:r>
    </w:p>
    <w:p w:rsidR="00813A37" w:rsidRPr="00813A37" w:rsidRDefault="00813A37" w:rsidP="00851159">
      <w:pPr>
        <w:spacing w:after="0" w:line="360" w:lineRule="auto"/>
        <w:ind w:firstLine="709"/>
        <w:jc w:val="both"/>
        <w:rPr>
          <w:rFonts w:ascii="Times New Roman" w:hAnsi="Times New Roman" w:cs="Times New Roman"/>
          <w:sz w:val="24"/>
          <w:szCs w:val="24"/>
        </w:rPr>
      </w:pPr>
    </w:p>
    <w:p w:rsid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Схема подключения внешнего источника питания к обмотке возбуждения генератора (клемма 31,32).</w:t>
      </w:r>
    </w:p>
    <w:p w:rsidR="00B5637D" w:rsidRDefault="00B5637D" w:rsidP="00851159">
      <w:pPr>
        <w:spacing w:after="0" w:line="360" w:lineRule="auto"/>
        <w:ind w:firstLine="709"/>
        <w:jc w:val="both"/>
        <w:rPr>
          <w:rFonts w:ascii="Times New Roman" w:hAnsi="Times New Roman" w:cs="Times New Roman"/>
          <w:sz w:val="24"/>
          <w:szCs w:val="24"/>
        </w:rPr>
      </w:pPr>
    </w:p>
    <w:p w:rsidR="00B5637D" w:rsidRPr="00813A37" w:rsidRDefault="00B5637D" w:rsidP="00851159">
      <w:pPr>
        <w:spacing w:after="0" w:line="360" w:lineRule="auto"/>
        <w:ind w:firstLine="709"/>
        <w:jc w:val="both"/>
        <w:rPr>
          <w:rFonts w:ascii="Times New Roman" w:hAnsi="Times New Roman" w:cs="Times New Roman"/>
          <w:sz w:val="24"/>
          <w:szCs w:val="24"/>
        </w:rPr>
      </w:pPr>
    </w:p>
    <w:p w:rsidR="00813A37" w:rsidRPr="00813A37" w:rsidRDefault="00813A37" w:rsidP="00B5637D">
      <w:pPr>
        <w:spacing w:line="360" w:lineRule="auto"/>
        <w:ind w:firstLine="709"/>
        <w:rPr>
          <w:rFonts w:ascii="Times New Roman" w:hAnsi="Times New Roman" w:cs="Times New Roman"/>
          <w:sz w:val="24"/>
          <w:szCs w:val="24"/>
        </w:rPr>
      </w:pPr>
      <w:r w:rsidRPr="00813A3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9744" behindDoc="0" locked="0" layoutInCell="1" allowOverlap="1" wp14:anchorId="4B4BE6D1" wp14:editId="39E2CC93">
                <wp:simplePos x="0" y="0"/>
                <wp:positionH relativeFrom="column">
                  <wp:posOffset>1344930</wp:posOffset>
                </wp:positionH>
                <wp:positionV relativeFrom="paragraph">
                  <wp:posOffset>2479675</wp:posOffset>
                </wp:positionV>
                <wp:extent cx="1535430" cy="421640"/>
                <wp:effectExtent l="12065" t="14605" r="80645" b="12065"/>
                <wp:wrapNone/>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1535430" cy="421640"/>
                        </a:xfrm>
                        <a:custGeom>
                          <a:avLst/>
                          <a:gdLst>
                            <a:gd name="T0" fmla="*/ 2826 w 2826"/>
                            <a:gd name="T1" fmla="*/ 0 h 1760"/>
                            <a:gd name="T2" fmla="*/ 0 w 2826"/>
                            <a:gd name="T3" fmla="*/ 0 h 1760"/>
                            <a:gd name="T4" fmla="*/ 0 w 2826"/>
                            <a:gd name="T5" fmla="*/ 1760 h 1760"/>
                          </a:gdLst>
                          <a:ahLst/>
                          <a:cxnLst>
                            <a:cxn ang="0">
                              <a:pos x="T0" y="T1"/>
                            </a:cxn>
                            <a:cxn ang="0">
                              <a:pos x="T2" y="T3"/>
                            </a:cxn>
                            <a:cxn ang="0">
                              <a:pos x="T4" y="T5"/>
                            </a:cxn>
                          </a:cxnLst>
                          <a:rect l="0" t="0" r="r" b="b"/>
                          <a:pathLst>
                            <a:path w="2826" h="1760">
                              <a:moveTo>
                                <a:pt x="2826" y="0"/>
                              </a:moveTo>
                              <a:lnTo>
                                <a:pt x="0" y="0"/>
                              </a:lnTo>
                              <a:lnTo>
                                <a:pt x="0" y="1760"/>
                              </a:ln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509A4D" id="Полилиния 11" o:spid="_x0000_s1026" style="position:absolute;margin-left:105.9pt;margin-top:195.25pt;width:120.9pt;height:33.2pt;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6,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" path="m2826,l,,,1760e" filled="f">
                <v:stroke startarrow="open"/>
                <v:path arrowok="t" o:connecttype="custom" o:connectlocs="1535430,0;0,0;0,421640" o:connectangles="0,0,0"/>
              </v:shape>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4CCEFC6B" wp14:editId="3BB6669E">
                <wp:simplePos x="0" y="0"/>
                <wp:positionH relativeFrom="column">
                  <wp:posOffset>1150620</wp:posOffset>
                </wp:positionH>
                <wp:positionV relativeFrom="paragraph">
                  <wp:posOffset>2302510</wp:posOffset>
                </wp:positionV>
                <wp:extent cx="2181225" cy="678815"/>
                <wp:effectExtent l="12065" t="14605" r="80645" b="13970"/>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181225" cy="678815"/>
                        </a:xfrm>
                        <a:custGeom>
                          <a:avLst/>
                          <a:gdLst>
                            <a:gd name="T0" fmla="*/ 2826 w 2826"/>
                            <a:gd name="T1" fmla="*/ 0 h 1529"/>
                            <a:gd name="T2" fmla="*/ 0 w 2826"/>
                            <a:gd name="T3" fmla="*/ 0 h 1529"/>
                            <a:gd name="T4" fmla="*/ 0 w 2826"/>
                            <a:gd name="T5" fmla="*/ 1529 h 1529"/>
                          </a:gdLst>
                          <a:ahLst/>
                          <a:cxnLst>
                            <a:cxn ang="0">
                              <a:pos x="T0" y="T1"/>
                            </a:cxn>
                            <a:cxn ang="0">
                              <a:pos x="T2" y="T3"/>
                            </a:cxn>
                            <a:cxn ang="0">
                              <a:pos x="T4" y="T5"/>
                            </a:cxn>
                          </a:cxnLst>
                          <a:rect l="0" t="0" r="r" b="b"/>
                          <a:pathLst>
                            <a:path w="2826" h="1529">
                              <a:moveTo>
                                <a:pt x="2826" y="0"/>
                              </a:moveTo>
                              <a:lnTo>
                                <a:pt x="0" y="0"/>
                              </a:lnTo>
                              <a:lnTo>
                                <a:pt x="0" y="1529"/>
                              </a:lnTo>
                            </a:path>
                          </a:pathLst>
                        </a:custGeom>
                        <a:noFill/>
                        <a:ln w="9525">
                          <a:solidFill>
                            <a:srgbClr val="000000"/>
                          </a:solidFill>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0510C9" id="Полилиния 10" o:spid="_x0000_s1026" style="position:absolute;margin-left:90.6pt;margin-top:181.3pt;width:171.75pt;height:53.45pt;rotation:9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6,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" path="m2826,l,,,1529e" filled="f">
                <v:stroke startarrow="open"/>
                <v:path arrowok="t" o:connecttype="custom" o:connectlocs="2181225,0;0,0;0,678815" o:connectangles="0,0,0"/>
              </v:shape>
            </w:pict>
          </mc:Fallback>
        </mc:AlternateContent>
      </w:r>
      <w:r w:rsidRPr="00813A37">
        <w:rPr>
          <w:rFonts w:ascii="Times New Roman" w:hAnsi="Times New Roman" w:cs="Times New Roman"/>
          <w:noProof/>
          <w:sz w:val="24"/>
          <w:szCs w:val="24"/>
          <w:lang w:eastAsia="ru-RU"/>
        </w:rPr>
        <w:drawing>
          <wp:inline distT="0" distB="0" distL="0" distR="0" wp14:anchorId="5F8B9BC1" wp14:editId="09E32B96">
            <wp:extent cx="5208270" cy="2313940"/>
            <wp:effectExtent l="0" t="0" r="0" b="0"/>
            <wp:docPr id="1" name="Рисунок 1" descr="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8270" cy="2313940"/>
                    </a:xfrm>
                    <a:prstGeom prst="rect">
                      <a:avLst/>
                    </a:prstGeom>
                    <a:noFill/>
                    <a:ln>
                      <a:noFill/>
                    </a:ln>
                  </pic:spPr>
                </pic:pic>
              </a:graphicData>
            </a:graphic>
          </wp:inline>
        </w:drawing>
      </w: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6B0BBF41" wp14:editId="3CB50F6F">
                <wp:simplePos x="0" y="0"/>
                <wp:positionH relativeFrom="column">
                  <wp:posOffset>1939290</wp:posOffset>
                </wp:positionH>
                <wp:positionV relativeFrom="paragraph">
                  <wp:posOffset>201930</wp:posOffset>
                </wp:positionV>
                <wp:extent cx="399415" cy="640715"/>
                <wp:effectExtent l="0" t="0" r="1905" b="31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pPr>
                              <w:jc w:val="center"/>
                            </w:pPr>
                            <w:r>
                              <w:t xml:space="preserve">-15 В </w:t>
                            </w:r>
                          </w:p>
                          <w:p w:rsidR="00C666D5" w:rsidRDefault="00C666D5" w:rsidP="00813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45" style="position:absolute;left:0;text-align:left;margin-left:152.7pt;margin-top:15.9pt;width:31.45pt;height:50.4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" filled="f" stroked="f">
                <v:textbox>
                  <w:txbxContent>
                    <w:p w:rsidR="00C666D5" w:rsidRDefault="00C666D5" w:rsidP="00813A37">
                      <w:pPr>
                        <w:jc w:val="center"/>
                      </w:pPr>
                      <w:r>
                        <w:t xml:space="preserve">-15 В </w:t>
                      </w:r>
                    </w:p>
                    <w:p w:rsidR="00C666D5" w:rsidRDefault="00C666D5" w:rsidP="00813A37"/>
                  </w:txbxContent>
                </v:textbox>
              </v:rect>
            </w:pict>
          </mc:Fallback>
        </mc:AlternateContent>
      </w: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091DE1AE" wp14:editId="5A678735">
                <wp:simplePos x="0" y="0"/>
                <wp:positionH relativeFrom="column">
                  <wp:posOffset>1327785</wp:posOffset>
                </wp:positionH>
                <wp:positionV relativeFrom="paragraph">
                  <wp:posOffset>201930</wp:posOffset>
                </wp:positionV>
                <wp:extent cx="678815" cy="469265"/>
                <wp:effectExtent l="9525" t="5080" r="6985" b="1143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8815" cy="469265"/>
                        </a:xfrm>
                        <a:prstGeom prst="rect">
                          <a:avLst/>
                        </a:prstGeom>
                        <a:solidFill>
                          <a:srgbClr val="FFFFFF"/>
                        </a:solidFill>
                        <a:ln w="9525">
                          <a:solidFill>
                            <a:srgbClr val="000000"/>
                          </a:solidFill>
                          <a:miter lim="800000"/>
                          <a:headEnd/>
                          <a:tailEnd/>
                        </a:ln>
                      </wps:spPr>
                      <wps:txbx>
                        <w:txbxContent>
                          <w:p w:rsidR="00C666D5" w:rsidRPr="002A432F" w:rsidRDefault="00C666D5" w:rsidP="00813A37">
                            <w:pPr>
                              <w:jc w:val="center"/>
                              <w:rPr>
                                <w:sz w:val="44"/>
                                <w:szCs w:val="44"/>
                              </w:rPr>
                            </w:pPr>
                            <w:r w:rsidRPr="002A432F">
                              <w:rPr>
                                <w:sz w:val="44"/>
                                <w:szCs w:val="44"/>
                              </w:rPr>
                              <w:t>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46" style="position:absolute;left:0;text-align:left;margin-left:104.55pt;margin-top:15.9pt;width:53.45pt;height:36.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">
                <v:textbox>
                  <w:txbxContent>
                    <w:p w:rsidR="00C666D5" w:rsidRPr="002A432F" w:rsidRDefault="00C666D5" w:rsidP="00813A37">
                      <w:pPr>
                        <w:jc w:val="center"/>
                        <w:rPr>
                          <w:sz w:val="44"/>
                          <w:szCs w:val="44"/>
                        </w:rPr>
                      </w:pPr>
                      <w:r w:rsidRPr="002A432F">
                        <w:rPr>
                          <w:sz w:val="44"/>
                          <w:szCs w:val="44"/>
                        </w:rPr>
                        <w:t>ЗУ</w:t>
                      </w:r>
                    </w:p>
                  </w:txbxContent>
                </v:textbox>
              </v:rect>
            </w:pict>
          </mc:Fallback>
        </mc:AlternateContent>
      </w:r>
    </w:p>
    <w:p w:rsidR="00813A37" w:rsidRPr="00813A37" w:rsidRDefault="00813A37" w:rsidP="00813A37">
      <w:pPr>
        <w:spacing w:line="360" w:lineRule="auto"/>
        <w:ind w:firstLine="709"/>
        <w:jc w:val="both"/>
        <w:rPr>
          <w:rFonts w:ascii="Times New Roman" w:hAnsi="Times New Roman" w:cs="Times New Roman"/>
          <w:sz w:val="24"/>
          <w:szCs w:val="24"/>
        </w:rPr>
      </w:pP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50BAE288" wp14:editId="2C9152ED">
                <wp:simplePos x="0" y="0"/>
                <wp:positionH relativeFrom="column">
                  <wp:posOffset>-180340</wp:posOffset>
                </wp:positionH>
                <wp:positionV relativeFrom="paragraph">
                  <wp:posOffset>8890</wp:posOffset>
                </wp:positionV>
                <wp:extent cx="1240155" cy="381000"/>
                <wp:effectExtent l="0" t="0" r="1270" b="254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r w:rsidRPr="00D56602">
                              <w:rPr>
                                <w:szCs w:val="24"/>
                              </w:rPr>
                              <w:t>100÷250</w:t>
                            </w:r>
                            <w:r>
                              <w:rPr>
                                <w:szCs w:val="24"/>
                              </w:rPr>
                              <w:t xml:space="preserve"> </w:t>
                            </w:r>
                            <w:r w:rsidRPr="00D56602">
                              <w:rPr>
                                <w:szCs w:val="24"/>
                              </w:rPr>
                              <w:t xml:space="preserve">В  </w:t>
                            </w:r>
                          </w:p>
                          <w:p w:rsidR="00C666D5" w:rsidRDefault="00C666D5" w:rsidP="00813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47" style="position:absolute;left:0;text-align:left;margin-left:-14.2pt;margin-top:.7pt;width:97.65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" filled="f" stroked="f">
                <v:textbox>
                  <w:txbxContent>
                    <w:p w:rsidR="00C666D5" w:rsidRDefault="00C666D5" w:rsidP="00813A37">
                      <w:r w:rsidRPr="00D56602">
                        <w:rPr>
                          <w:szCs w:val="24"/>
                        </w:rPr>
                        <w:t>100÷250</w:t>
                      </w:r>
                      <w:r>
                        <w:rPr>
                          <w:szCs w:val="24"/>
                        </w:rPr>
                        <w:t xml:space="preserve"> </w:t>
                      </w:r>
                      <w:r w:rsidRPr="00D56602">
                        <w:rPr>
                          <w:szCs w:val="24"/>
                        </w:rPr>
                        <w:t xml:space="preserve">В  </w:t>
                      </w:r>
                    </w:p>
                    <w:p w:rsidR="00C666D5" w:rsidRDefault="00C666D5" w:rsidP="00813A37"/>
                  </w:txbxContent>
                </v:textbox>
              </v:rect>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5E270791" wp14:editId="1A5A2BBB">
                <wp:simplePos x="0" y="0"/>
                <wp:positionH relativeFrom="column">
                  <wp:posOffset>812165</wp:posOffset>
                </wp:positionH>
                <wp:positionV relativeFrom="paragraph">
                  <wp:posOffset>8890</wp:posOffset>
                </wp:positionV>
                <wp:extent cx="620395" cy="0"/>
                <wp:effectExtent l="17780" t="54610" r="9525" b="5969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2039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BEE257" id="Прямая со стрелкой 6" o:spid="_x0000_s1026" type="#_x0000_t32" style="position:absolute;margin-left:63.95pt;margin-top:.7pt;width:48.85pt;height:0;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">
                <v:stroke endarrow="classic"/>
              </v:shape>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104C678C" wp14:editId="5E2D2BB1">
                <wp:simplePos x="0" y="0"/>
                <wp:positionH relativeFrom="column">
                  <wp:posOffset>812165</wp:posOffset>
                </wp:positionH>
                <wp:positionV relativeFrom="paragraph">
                  <wp:posOffset>283210</wp:posOffset>
                </wp:positionV>
                <wp:extent cx="620395" cy="0"/>
                <wp:effectExtent l="17780" t="52705" r="9525" b="6159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20395"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23171A" id="Прямая со стрелкой 5" o:spid="_x0000_s1026" type="#_x0000_t32" style="position:absolute;margin-left:63.95pt;margin-top:22.3pt;width:48.85pt;height:0;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">
                <v:stroke endarrow="classic"/>
              </v:shape>
            </w:pict>
          </mc:Fallback>
        </mc:AlternateContent>
      </w:r>
      <w:r w:rsidRPr="00813A37">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05F20A3C" wp14:editId="317F469C">
                <wp:simplePos x="0" y="0"/>
                <wp:positionH relativeFrom="column">
                  <wp:posOffset>1987550</wp:posOffset>
                </wp:positionH>
                <wp:positionV relativeFrom="paragraph">
                  <wp:posOffset>197485</wp:posOffset>
                </wp:positionV>
                <wp:extent cx="336550" cy="508000"/>
                <wp:effectExtent l="2540" t="0" r="3810" b="127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655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6D5" w:rsidRDefault="00C666D5" w:rsidP="00813A37">
                            <w:pPr>
                              <w:jc w:val="center"/>
                            </w:pPr>
                            <w:r>
                              <w:t>+15 В</w:t>
                            </w:r>
                          </w:p>
                          <w:p w:rsidR="00C666D5" w:rsidRDefault="00C666D5" w:rsidP="00813A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48" style="position:absolute;left:0;text-align:left;margin-left:156.5pt;margin-top:15.55pt;width:26.5pt;height:40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" filled="f" stroked="f">
                <v:textbox>
                  <w:txbxContent>
                    <w:p w:rsidR="00C666D5" w:rsidRDefault="00C666D5" w:rsidP="00813A37">
                      <w:pPr>
                        <w:jc w:val="center"/>
                      </w:pPr>
                      <w:r>
                        <w:t>+15 В</w:t>
                      </w:r>
                    </w:p>
                    <w:p w:rsidR="00C666D5" w:rsidRDefault="00C666D5" w:rsidP="00813A37"/>
                  </w:txbxContent>
                </v:textbox>
              </v:rect>
            </w:pict>
          </mc:Fallback>
        </mc:AlternateContent>
      </w:r>
    </w:p>
    <w:p w:rsidR="00813A37" w:rsidRPr="00813A37" w:rsidRDefault="00813A37" w:rsidP="00813A37">
      <w:pPr>
        <w:spacing w:line="360" w:lineRule="auto"/>
        <w:ind w:firstLine="709"/>
        <w:jc w:val="both"/>
        <w:rPr>
          <w:rFonts w:ascii="Times New Roman" w:hAnsi="Times New Roman" w:cs="Times New Roman"/>
          <w:sz w:val="24"/>
          <w:szCs w:val="24"/>
        </w:rPr>
      </w:pPr>
    </w:p>
    <w:p w:rsidR="00813A37" w:rsidRDefault="00813A37" w:rsidP="00813A37">
      <w:pPr>
        <w:spacing w:line="360" w:lineRule="auto"/>
        <w:ind w:firstLine="709"/>
        <w:jc w:val="both"/>
        <w:rPr>
          <w:rFonts w:ascii="Times New Roman" w:hAnsi="Times New Roman" w:cs="Times New Roman"/>
          <w:sz w:val="24"/>
          <w:szCs w:val="24"/>
        </w:rPr>
      </w:pPr>
    </w:p>
    <w:p w:rsidR="005974DF" w:rsidRDefault="005974DF" w:rsidP="00813A37">
      <w:pPr>
        <w:spacing w:line="360" w:lineRule="auto"/>
        <w:ind w:firstLine="709"/>
        <w:jc w:val="both"/>
        <w:rPr>
          <w:rFonts w:ascii="Times New Roman" w:hAnsi="Times New Roman" w:cs="Times New Roman"/>
          <w:sz w:val="24"/>
          <w:szCs w:val="24"/>
        </w:rPr>
      </w:pPr>
    </w:p>
    <w:p w:rsidR="005974DF" w:rsidRDefault="005974DF" w:rsidP="00813A37">
      <w:pPr>
        <w:spacing w:line="360" w:lineRule="auto"/>
        <w:ind w:firstLine="709"/>
        <w:jc w:val="both"/>
        <w:rPr>
          <w:rFonts w:ascii="Times New Roman" w:hAnsi="Times New Roman" w:cs="Times New Roman"/>
          <w:sz w:val="24"/>
          <w:szCs w:val="24"/>
        </w:rPr>
      </w:pPr>
    </w:p>
    <w:p w:rsidR="00813A37" w:rsidRDefault="00813A37" w:rsidP="00B5637D">
      <w:pPr>
        <w:pStyle w:val="a3"/>
        <w:numPr>
          <w:ilvl w:val="1"/>
          <w:numId w:val="2"/>
        </w:numPr>
        <w:spacing w:line="360" w:lineRule="auto"/>
        <w:jc w:val="center"/>
        <w:rPr>
          <w:rFonts w:ascii="Times New Roman" w:hAnsi="Times New Roman" w:cs="Times New Roman"/>
          <w:b/>
          <w:i/>
          <w:sz w:val="24"/>
          <w:szCs w:val="24"/>
          <w:u w:val="single"/>
        </w:rPr>
      </w:pPr>
      <w:r w:rsidRPr="00851159">
        <w:rPr>
          <w:rFonts w:ascii="Times New Roman" w:hAnsi="Times New Roman" w:cs="Times New Roman"/>
          <w:b/>
          <w:i/>
          <w:sz w:val="24"/>
          <w:szCs w:val="24"/>
          <w:u w:val="single"/>
        </w:rPr>
        <w:t>Пассажирские вагоны постройки ГДР</w:t>
      </w:r>
    </w:p>
    <w:p w:rsidR="00851159" w:rsidRPr="00851159" w:rsidRDefault="00851159" w:rsidP="00851159">
      <w:pPr>
        <w:pStyle w:val="a3"/>
        <w:spacing w:line="360" w:lineRule="auto"/>
        <w:ind w:left="1069"/>
        <w:rPr>
          <w:rFonts w:ascii="Times New Roman" w:hAnsi="Times New Roman" w:cs="Times New Roman"/>
          <w:b/>
          <w:i/>
          <w:sz w:val="24"/>
          <w:szCs w:val="24"/>
          <w:u w:val="single"/>
        </w:rPr>
      </w:pPr>
    </w:p>
    <w:p w:rsidR="00813A37" w:rsidRPr="00851159" w:rsidRDefault="00851159" w:rsidP="00B5637D">
      <w:pPr>
        <w:pStyle w:val="a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w:t>
      </w:r>
      <w:r w:rsidR="00813A37" w:rsidRPr="00851159">
        <w:rPr>
          <w:rFonts w:ascii="Times New Roman" w:hAnsi="Times New Roman" w:cs="Times New Roman"/>
          <w:sz w:val="24"/>
          <w:szCs w:val="24"/>
        </w:rPr>
        <w:t>бедиться в целости предохранит</w:t>
      </w:r>
      <w:r>
        <w:rPr>
          <w:rFonts w:ascii="Times New Roman" w:hAnsi="Times New Roman" w:cs="Times New Roman"/>
          <w:sz w:val="24"/>
          <w:szCs w:val="24"/>
        </w:rPr>
        <w:t>елей фаз генератора е7, е12, е8;</w:t>
      </w:r>
    </w:p>
    <w:p w:rsidR="00813A37" w:rsidRPr="00851159" w:rsidRDefault="00851159" w:rsidP="00B5637D">
      <w:pPr>
        <w:pStyle w:val="a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о</w:t>
      </w:r>
      <w:r w:rsidR="00813A37" w:rsidRPr="00851159">
        <w:rPr>
          <w:rFonts w:ascii="Times New Roman" w:hAnsi="Times New Roman" w:cs="Times New Roman"/>
          <w:sz w:val="24"/>
          <w:szCs w:val="24"/>
        </w:rPr>
        <w:t xml:space="preserve">тключить автоматический выключатель «управление» 1е13, предохранитель 1е14 и автоматический </w:t>
      </w:r>
      <w:r w:rsidRPr="00851159">
        <w:rPr>
          <w:rFonts w:ascii="Times New Roman" w:hAnsi="Times New Roman" w:cs="Times New Roman"/>
          <w:sz w:val="24"/>
          <w:szCs w:val="24"/>
        </w:rPr>
        <w:t>выключатель 1</w:t>
      </w:r>
      <w:r>
        <w:rPr>
          <w:rFonts w:ascii="Times New Roman" w:hAnsi="Times New Roman" w:cs="Times New Roman"/>
          <w:sz w:val="24"/>
          <w:szCs w:val="24"/>
        </w:rPr>
        <w:t>е5;</w:t>
      </w:r>
    </w:p>
    <w:p w:rsidR="00813A37" w:rsidRPr="00851159" w:rsidRDefault="00851159" w:rsidP="00B5637D">
      <w:pPr>
        <w:pStyle w:val="a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и</w:t>
      </w:r>
      <w:r w:rsidR="00813A37" w:rsidRPr="00851159">
        <w:rPr>
          <w:rFonts w:ascii="Times New Roman" w:hAnsi="Times New Roman" w:cs="Times New Roman"/>
          <w:sz w:val="24"/>
          <w:szCs w:val="24"/>
        </w:rPr>
        <w:t>звлечь разъем, подходящий к кассете БРНГ 2470</w:t>
      </w:r>
      <w:r>
        <w:rPr>
          <w:rFonts w:ascii="Times New Roman" w:hAnsi="Times New Roman" w:cs="Times New Roman"/>
          <w:sz w:val="24"/>
          <w:szCs w:val="24"/>
        </w:rPr>
        <w:t xml:space="preserve"> для исключения его повреждения;</w:t>
      </w:r>
    </w:p>
    <w:p w:rsidR="00813A37" w:rsidRPr="00851159" w:rsidRDefault="00851159" w:rsidP="00B5637D">
      <w:pPr>
        <w:pStyle w:val="a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851159">
        <w:rPr>
          <w:rFonts w:ascii="Times New Roman" w:hAnsi="Times New Roman" w:cs="Times New Roman"/>
          <w:sz w:val="24"/>
          <w:szCs w:val="24"/>
        </w:rPr>
        <w:t>одключить ЗУ к источнику питания постоянного или переменного тока напряжением 100÷250</w:t>
      </w:r>
      <w:r w:rsidRPr="00851159">
        <w:rPr>
          <w:rFonts w:ascii="Times New Roman" w:hAnsi="Times New Roman" w:cs="Times New Roman"/>
          <w:sz w:val="24"/>
          <w:szCs w:val="24"/>
        </w:rPr>
        <w:t>В в</w:t>
      </w:r>
      <w:r>
        <w:rPr>
          <w:rFonts w:ascii="Times New Roman" w:hAnsi="Times New Roman" w:cs="Times New Roman"/>
          <w:sz w:val="24"/>
          <w:szCs w:val="24"/>
        </w:rPr>
        <w:t xml:space="preserve"> соседнем вагоне;</w:t>
      </w:r>
    </w:p>
    <w:p w:rsidR="00813A37" w:rsidRPr="00851159" w:rsidRDefault="00851159" w:rsidP="00B5637D">
      <w:pPr>
        <w:pStyle w:val="a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w:t>
      </w:r>
      <w:r w:rsidR="00813A37" w:rsidRPr="00851159">
        <w:rPr>
          <w:rFonts w:ascii="Times New Roman" w:hAnsi="Times New Roman" w:cs="Times New Roman"/>
          <w:sz w:val="24"/>
          <w:szCs w:val="24"/>
        </w:rPr>
        <w:t>одключить п</w:t>
      </w:r>
      <w:r w:rsidRPr="00851159">
        <w:rPr>
          <w:rFonts w:ascii="Times New Roman" w:hAnsi="Times New Roman" w:cs="Times New Roman"/>
          <w:sz w:val="24"/>
          <w:szCs w:val="24"/>
        </w:rPr>
        <w:t>люс 15В к проводу Г11, минус 15</w:t>
      </w:r>
      <w:r>
        <w:rPr>
          <w:rFonts w:ascii="Times New Roman" w:hAnsi="Times New Roman" w:cs="Times New Roman"/>
          <w:sz w:val="24"/>
          <w:szCs w:val="24"/>
        </w:rPr>
        <w:t>В к проводу МБ11;</w:t>
      </w:r>
    </w:p>
    <w:p w:rsidR="00813A37" w:rsidRPr="00851159" w:rsidRDefault="00851159" w:rsidP="00B5637D">
      <w:pPr>
        <w:pStyle w:val="a3"/>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00813A37" w:rsidRPr="00851159">
        <w:rPr>
          <w:rFonts w:ascii="Times New Roman" w:hAnsi="Times New Roman" w:cs="Times New Roman"/>
          <w:sz w:val="24"/>
          <w:szCs w:val="24"/>
        </w:rPr>
        <w:t>ключить автоматический выключатель 1е13, предохранитель 1е14 внутри ПУ.</w:t>
      </w:r>
    </w:p>
    <w:p w:rsidR="00813A37" w:rsidRP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Операции 2-6 производить на стоянке</w:t>
      </w:r>
      <w:r w:rsidR="00851159">
        <w:rPr>
          <w:rFonts w:ascii="Times New Roman" w:hAnsi="Times New Roman" w:cs="Times New Roman"/>
          <w:sz w:val="24"/>
          <w:szCs w:val="24"/>
        </w:rPr>
        <w:t>.</w:t>
      </w:r>
    </w:p>
    <w:p w:rsidR="00813A37" w:rsidRP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Проконтролировать возбуждение генератора по вольтметру и амперметру на ПУ. Ток и напряжение не должны превышать допустимых значений.</w:t>
      </w:r>
    </w:p>
    <w:p w:rsidR="00813A37" w:rsidRP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 xml:space="preserve">Через несколько минут, когда АБ зарядится, следует отключить ЗУ от клемм Г11, МБ11, отключить 1е13, 1е14 и установить БРНГ на свое место. Затем включить 1е13, 1е14 и 1е15 </w:t>
      </w:r>
      <w:r w:rsidR="00851159" w:rsidRPr="00813A37">
        <w:rPr>
          <w:rFonts w:ascii="Times New Roman" w:hAnsi="Times New Roman" w:cs="Times New Roman"/>
          <w:sz w:val="24"/>
          <w:szCs w:val="24"/>
        </w:rPr>
        <w:t>внутри пульта</w:t>
      </w:r>
      <w:r w:rsidRPr="00813A37">
        <w:rPr>
          <w:rFonts w:ascii="Times New Roman" w:hAnsi="Times New Roman" w:cs="Times New Roman"/>
          <w:sz w:val="24"/>
          <w:szCs w:val="24"/>
        </w:rPr>
        <w:t xml:space="preserve"> управления (ПУ) и проконтролировать работу генератора. </w:t>
      </w:r>
    </w:p>
    <w:p w:rsidR="00813A37" w:rsidRP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Операции производить при скорости движения вагона не более 30 км/ч</w:t>
      </w:r>
    </w:p>
    <w:p w:rsidR="00813A37" w:rsidRDefault="00813A37" w:rsidP="00851159">
      <w:pPr>
        <w:spacing w:after="0" w:line="360" w:lineRule="auto"/>
        <w:ind w:firstLine="709"/>
        <w:jc w:val="both"/>
        <w:rPr>
          <w:rFonts w:ascii="Times New Roman" w:hAnsi="Times New Roman" w:cs="Times New Roman"/>
          <w:sz w:val="24"/>
          <w:szCs w:val="24"/>
        </w:rPr>
      </w:pPr>
      <w:r w:rsidRPr="00813A37">
        <w:rPr>
          <w:rFonts w:ascii="Times New Roman" w:hAnsi="Times New Roman" w:cs="Times New Roman"/>
          <w:sz w:val="24"/>
          <w:szCs w:val="24"/>
        </w:rPr>
        <w:t xml:space="preserve">В случае, когда БРНГ неисправен, ЗУ можно использовать для продолжительного возбуждения генератора в течение всего рейса, при этом изъять из кассеты блоки </w:t>
      </w:r>
      <w:r w:rsidRPr="00813A37">
        <w:rPr>
          <w:rFonts w:ascii="Times New Roman" w:hAnsi="Times New Roman" w:cs="Times New Roman"/>
          <w:sz w:val="24"/>
          <w:szCs w:val="24"/>
          <w:lang w:val="en-US"/>
        </w:rPr>
        <w:t>FGE</w:t>
      </w:r>
      <w:r w:rsidRPr="00813A37">
        <w:rPr>
          <w:rFonts w:ascii="Times New Roman" w:hAnsi="Times New Roman" w:cs="Times New Roman"/>
          <w:sz w:val="24"/>
          <w:szCs w:val="24"/>
        </w:rPr>
        <w:t xml:space="preserve">-61, </w:t>
      </w:r>
      <w:r w:rsidRPr="00813A37">
        <w:rPr>
          <w:rFonts w:ascii="Times New Roman" w:hAnsi="Times New Roman" w:cs="Times New Roman"/>
          <w:sz w:val="24"/>
          <w:szCs w:val="24"/>
          <w:lang w:val="en-US"/>
        </w:rPr>
        <w:t>NGL</w:t>
      </w:r>
      <w:r w:rsidRPr="00813A37">
        <w:rPr>
          <w:rFonts w:ascii="Times New Roman" w:hAnsi="Times New Roman" w:cs="Times New Roman"/>
          <w:sz w:val="24"/>
          <w:szCs w:val="24"/>
        </w:rPr>
        <w:t xml:space="preserve">-51, </w:t>
      </w:r>
      <w:r w:rsidRPr="00813A37">
        <w:rPr>
          <w:rFonts w:ascii="Times New Roman" w:hAnsi="Times New Roman" w:cs="Times New Roman"/>
          <w:sz w:val="24"/>
          <w:szCs w:val="24"/>
          <w:lang w:val="en-US"/>
        </w:rPr>
        <w:t>EGR</w:t>
      </w:r>
      <w:r w:rsidRPr="00813A37">
        <w:rPr>
          <w:rFonts w:ascii="Times New Roman" w:hAnsi="Times New Roman" w:cs="Times New Roman"/>
          <w:sz w:val="24"/>
          <w:szCs w:val="24"/>
        </w:rPr>
        <w:t xml:space="preserve">-51, </w:t>
      </w:r>
      <w:r w:rsidRPr="00813A37">
        <w:rPr>
          <w:rFonts w:ascii="Times New Roman" w:hAnsi="Times New Roman" w:cs="Times New Roman"/>
          <w:sz w:val="24"/>
          <w:szCs w:val="24"/>
          <w:lang w:val="en-US"/>
        </w:rPr>
        <w:t>EGS</w:t>
      </w:r>
      <w:r w:rsidRPr="00813A37">
        <w:rPr>
          <w:rFonts w:ascii="Times New Roman" w:hAnsi="Times New Roman" w:cs="Times New Roman"/>
          <w:sz w:val="24"/>
          <w:szCs w:val="24"/>
        </w:rPr>
        <w:t xml:space="preserve">-61 и </w:t>
      </w:r>
      <w:r w:rsidRPr="00813A37">
        <w:rPr>
          <w:rFonts w:ascii="Times New Roman" w:hAnsi="Times New Roman" w:cs="Times New Roman"/>
          <w:sz w:val="24"/>
          <w:szCs w:val="24"/>
          <w:lang w:val="en-US"/>
        </w:rPr>
        <w:t>EBT</w:t>
      </w:r>
      <w:r w:rsidRPr="00813A37">
        <w:rPr>
          <w:rFonts w:ascii="Times New Roman" w:hAnsi="Times New Roman" w:cs="Times New Roman"/>
          <w:sz w:val="24"/>
          <w:szCs w:val="24"/>
        </w:rPr>
        <w:t xml:space="preserve">-71, отключить автоматический выключатель 1е5, при этом целесообразно ЗУ подключить к источнику напряжения в неисправном вагоне. </w:t>
      </w:r>
    </w:p>
    <w:p w:rsidR="00324B3C" w:rsidRDefault="00324B3C" w:rsidP="00851159">
      <w:pPr>
        <w:spacing w:after="0" w:line="360" w:lineRule="auto"/>
        <w:ind w:firstLine="709"/>
        <w:jc w:val="both"/>
        <w:rPr>
          <w:rFonts w:ascii="Times New Roman" w:hAnsi="Times New Roman" w:cs="Times New Roman"/>
          <w:sz w:val="24"/>
          <w:szCs w:val="24"/>
        </w:rPr>
      </w:pPr>
    </w:p>
    <w:p w:rsidR="00324B3C" w:rsidRDefault="00324B3C" w:rsidP="00851159">
      <w:pPr>
        <w:spacing w:after="0" w:line="360" w:lineRule="auto"/>
        <w:ind w:firstLine="709"/>
        <w:jc w:val="both"/>
        <w:rPr>
          <w:rFonts w:ascii="Times New Roman" w:hAnsi="Times New Roman" w:cs="Times New Roman"/>
          <w:sz w:val="24"/>
          <w:szCs w:val="24"/>
        </w:rPr>
      </w:pPr>
    </w:p>
    <w:p w:rsidR="00324B3C" w:rsidRDefault="00324B3C" w:rsidP="00851159">
      <w:pPr>
        <w:spacing w:after="0" w:line="360" w:lineRule="auto"/>
        <w:ind w:firstLine="709"/>
        <w:jc w:val="both"/>
        <w:rPr>
          <w:rFonts w:ascii="Times New Roman" w:hAnsi="Times New Roman" w:cs="Times New Roman"/>
          <w:sz w:val="24"/>
          <w:szCs w:val="24"/>
        </w:rPr>
      </w:pPr>
    </w:p>
    <w:p w:rsidR="00324B3C" w:rsidRDefault="00324B3C" w:rsidP="00851159">
      <w:pPr>
        <w:spacing w:after="0" w:line="360" w:lineRule="auto"/>
        <w:ind w:firstLine="709"/>
        <w:jc w:val="both"/>
        <w:rPr>
          <w:rFonts w:ascii="Times New Roman" w:hAnsi="Times New Roman" w:cs="Times New Roman"/>
          <w:sz w:val="24"/>
          <w:szCs w:val="24"/>
        </w:rPr>
      </w:pPr>
    </w:p>
    <w:p w:rsidR="00B50960" w:rsidRDefault="00B50960" w:rsidP="00851159">
      <w:pPr>
        <w:spacing w:after="0" w:line="360" w:lineRule="auto"/>
        <w:ind w:firstLine="709"/>
        <w:jc w:val="both"/>
        <w:rPr>
          <w:rFonts w:ascii="Times New Roman" w:hAnsi="Times New Roman" w:cs="Times New Roman"/>
          <w:sz w:val="24"/>
          <w:szCs w:val="24"/>
        </w:rPr>
      </w:pPr>
    </w:p>
    <w:p w:rsidR="00DD3773" w:rsidRDefault="00DD3773" w:rsidP="00851159">
      <w:pPr>
        <w:spacing w:after="0" w:line="360" w:lineRule="auto"/>
        <w:ind w:firstLine="709"/>
        <w:jc w:val="both"/>
        <w:rPr>
          <w:rFonts w:ascii="Times New Roman" w:hAnsi="Times New Roman" w:cs="Times New Roman"/>
          <w:sz w:val="24"/>
          <w:szCs w:val="24"/>
        </w:rPr>
      </w:pPr>
    </w:p>
    <w:p w:rsidR="00DD3773" w:rsidRDefault="00DD3773" w:rsidP="00DD3773">
      <w:pPr>
        <w:spacing w:after="0" w:line="360" w:lineRule="auto"/>
        <w:ind w:firstLine="709"/>
        <w:jc w:val="center"/>
        <w:rPr>
          <w:rFonts w:ascii="Times New Roman" w:hAnsi="Times New Roman" w:cs="Times New Roman"/>
          <w:b/>
          <w:sz w:val="28"/>
          <w:szCs w:val="28"/>
        </w:rPr>
      </w:pPr>
      <w:r w:rsidRPr="00DD3773">
        <w:rPr>
          <w:rFonts w:ascii="Times New Roman" w:hAnsi="Times New Roman" w:cs="Times New Roman"/>
          <w:b/>
          <w:sz w:val="28"/>
          <w:szCs w:val="28"/>
        </w:rPr>
        <w:t>3. Определение и устранение неисправностей туалетных комплексов</w:t>
      </w:r>
    </w:p>
    <w:p w:rsidR="00416C7D" w:rsidRDefault="00416C7D" w:rsidP="00DD3773">
      <w:pPr>
        <w:spacing w:after="0" w:line="360" w:lineRule="auto"/>
        <w:ind w:firstLine="709"/>
        <w:jc w:val="center"/>
        <w:rPr>
          <w:rFonts w:ascii="Times New Roman" w:hAnsi="Times New Roman" w:cs="Times New Roman"/>
          <w:b/>
          <w:i/>
          <w:sz w:val="24"/>
          <w:szCs w:val="24"/>
          <w:u w:val="single"/>
        </w:rPr>
      </w:pPr>
      <w:r w:rsidRPr="00416C7D">
        <w:rPr>
          <w:rFonts w:ascii="Times New Roman" w:hAnsi="Times New Roman" w:cs="Times New Roman"/>
          <w:b/>
          <w:i/>
          <w:sz w:val="24"/>
          <w:szCs w:val="24"/>
          <w:u w:val="single"/>
        </w:rPr>
        <w:lastRenderedPageBreak/>
        <w:t>3.1 Экотол - В</w:t>
      </w:r>
    </w:p>
    <w:tbl>
      <w:tblPr>
        <w:tblStyle w:val="a4"/>
        <w:tblW w:w="0" w:type="auto"/>
        <w:tblLook w:val="04A0" w:firstRow="1" w:lastRow="0" w:firstColumn="1" w:lastColumn="0" w:noHBand="0" w:noVBand="1"/>
      </w:tblPr>
      <w:tblGrid>
        <w:gridCol w:w="3625"/>
        <w:gridCol w:w="3626"/>
        <w:gridCol w:w="3626"/>
        <w:gridCol w:w="3626"/>
      </w:tblGrid>
      <w:tr w:rsidR="00416C7D" w:rsidTr="00416C7D">
        <w:tc>
          <w:tcPr>
            <w:tcW w:w="3625" w:type="dxa"/>
            <w:vAlign w:val="center"/>
          </w:tcPr>
          <w:p w:rsidR="00416C7D" w:rsidRPr="00416C7D" w:rsidRDefault="00416C7D" w:rsidP="00416C7D">
            <w:pPr>
              <w:spacing w:line="360" w:lineRule="auto"/>
              <w:jc w:val="center"/>
              <w:rPr>
                <w:rFonts w:ascii="Times New Roman" w:hAnsi="Times New Roman" w:cs="Times New Roman"/>
                <w:b/>
                <w:sz w:val="24"/>
                <w:szCs w:val="24"/>
              </w:rPr>
            </w:pPr>
            <w:r w:rsidRPr="00416C7D">
              <w:rPr>
                <w:rFonts w:ascii="Times New Roman" w:hAnsi="Times New Roman" w:cs="Times New Roman"/>
                <w:b/>
                <w:sz w:val="24"/>
                <w:szCs w:val="24"/>
              </w:rPr>
              <w:t>Описание неисправности</w:t>
            </w:r>
          </w:p>
        </w:tc>
        <w:tc>
          <w:tcPr>
            <w:tcW w:w="3626" w:type="dxa"/>
            <w:vAlign w:val="center"/>
          </w:tcPr>
          <w:p w:rsidR="00416C7D" w:rsidRPr="00416C7D" w:rsidRDefault="00416C7D" w:rsidP="00416C7D">
            <w:pPr>
              <w:spacing w:line="360" w:lineRule="auto"/>
              <w:jc w:val="center"/>
              <w:rPr>
                <w:rFonts w:ascii="Times New Roman" w:hAnsi="Times New Roman" w:cs="Times New Roman"/>
                <w:b/>
                <w:sz w:val="24"/>
                <w:szCs w:val="24"/>
              </w:rPr>
            </w:pPr>
            <w:r w:rsidRPr="00416C7D">
              <w:rPr>
                <w:rFonts w:ascii="Times New Roman" w:hAnsi="Times New Roman" w:cs="Times New Roman"/>
                <w:b/>
                <w:sz w:val="24"/>
                <w:szCs w:val="24"/>
              </w:rPr>
              <w:t>Возможные причины</w:t>
            </w:r>
          </w:p>
        </w:tc>
        <w:tc>
          <w:tcPr>
            <w:tcW w:w="3626" w:type="dxa"/>
            <w:vAlign w:val="center"/>
          </w:tcPr>
          <w:p w:rsidR="00416C7D" w:rsidRPr="00416C7D" w:rsidRDefault="00416C7D" w:rsidP="00416C7D">
            <w:pPr>
              <w:spacing w:line="360" w:lineRule="auto"/>
              <w:jc w:val="center"/>
              <w:rPr>
                <w:rFonts w:ascii="Times New Roman" w:hAnsi="Times New Roman" w:cs="Times New Roman"/>
                <w:b/>
                <w:sz w:val="24"/>
                <w:szCs w:val="24"/>
              </w:rPr>
            </w:pPr>
            <w:r w:rsidRPr="00416C7D">
              <w:rPr>
                <w:rFonts w:ascii="Times New Roman" w:hAnsi="Times New Roman" w:cs="Times New Roman"/>
                <w:b/>
                <w:sz w:val="24"/>
                <w:szCs w:val="24"/>
              </w:rPr>
              <w:t>Способы устранения</w:t>
            </w:r>
          </w:p>
        </w:tc>
        <w:tc>
          <w:tcPr>
            <w:tcW w:w="3626" w:type="dxa"/>
            <w:vAlign w:val="center"/>
          </w:tcPr>
          <w:p w:rsidR="00416C7D" w:rsidRPr="00416C7D" w:rsidRDefault="00416C7D" w:rsidP="00416C7D">
            <w:pPr>
              <w:spacing w:line="360" w:lineRule="auto"/>
              <w:jc w:val="center"/>
              <w:rPr>
                <w:rFonts w:ascii="Times New Roman" w:hAnsi="Times New Roman" w:cs="Times New Roman"/>
                <w:b/>
                <w:sz w:val="24"/>
                <w:szCs w:val="24"/>
              </w:rPr>
            </w:pPr>
            <w:r w:rsidRPr="00416C7D">
              <w:rPr>
                <w:rFonts w:ascii="Times New Roman" w:hAnsi="Times New Roman" w:cs="Times New Roman"/>
                <w:b/>
                <w:sz w:val="24"/>
                <w:szCs w:val="24"/>
              </w:rPr>
              <w:t>Примечание</w:t>
            </w:r>
          </w:p>
        </w:tc>
      </w:tr>
      <w:tr w:rsidR="00416C7D" w:rsidTr="00416C7D">
        <w:tc>
          <w:tcPr>
            <w:tcW w:w="3625" w:type="dxa"/>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Постоянная течь воды в унитаз</w:t>
            </w:r>
          </w:p>
        </w:tc>
        <w:tc>
          <w:tcPr>
            <w:tcW w:w="3626" w:type="dxa"/>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Не закрывается клапан подачи воды на унитазе</w:t>
            </w:r>
          </w:p>
        </w:tc>
        <w:tc>
          <w:tcPr>
            <w:tcW w:w="3626" w:type="dxa"/>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Разобрать и прочистить клапан от загрязнений</w:t>
            </w:r>
          </w:p>
        </w:tc>
        <w:tc>
          <w:tcPr>
            <w:tcW w:w="3626" w:type="dxa"/>
            <w:vAlign w:val="center"/>
          </w:tcPr>
          <w:p w:rsidR="00416C7D" w:rsidRPr="00416C7D" w:rsidRDefault="00416C7D" w:rsidP="00416C7D">
            <w:pPr>
              <w:rPr>
                <w:rFonts w:ascii="Times New Roman" w:hAnsi="Times New Roman" w:cs="Times New Roman"/>
                <w:sz w:val="20"/>
                <w:szCs w:val="20"/>
              </w:rPr>
            </w:pPr>
          </w:p>
        </w:tc>
      </w:tr>
      <w:tr w:rsidR="00416C7D" w:rsidTr="00416C7D">
        <w:tc>
          <w:tcPr>
            <w:tcW w:w="3625" w:type="dxa"/>
            <w:vMerge w:val="restart"/>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Не поступает в чашу вода на смыв</w:t>
            </w:r>
          </w:p>
        </w:tc>
        <w:tc>
          <w:tcPr>
            <w:tcW w:w="3626" w:type="dxa"/>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Перегорел предохранитель «КЛАП. СМЫВА» в ПУ ЭЧТК</w:t>
            </w:r>
          </w:p>
        </w:tc>
        <w:tc>
          <w:tcPr>
            <w:tcW w:w="3626" w:type="dxa"/>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Заменить предохранители, проверить наличие прокладки в соединение электрического разъёма клапана подачи воды в унитаз</w:t>
            </w:r>
          </w:p>
        </w:tc>
        <w:tc>
          <w:tcPr>
            <w:tcW w:w="3626" w:type="dxa"/>
            <w:vAlign w:val="center"/>
          </w:tcPr>
          <w:p w:rsidR="00416C7D" w:rsidRPr="00416C7D" w:rsidRDefault="00416C7D" w:rsidP="00416C7D">
            <w:pPr>
              <w:rPr>
                <w:rFonts w:ascii="Times New Roman" w:hAnsi="Times New Roman" w:cs="Times New Roman"/>
                <w:sz w:val="20"/>
                <w:szCs w:val="20"/>
              </w:rPr>
            </w:pPr>
          </w:p>
        </w:tc>
      </w:tr>
      <w:tr w:rsidR="00416C7D" w:rsidTr="00416C7D">
        <w:tc>
          <w:tcPr>
            <w:tcW w:w="3625" w:type="dxa"/>
            <w:vMerge/>
            <w:vAlign w:val="center"/>
          </w:tcPr>
          <w:p w:rsidR="00416C7D" w:rsidRPr="00416C7D" w:rsidRDefault="00416C7D" w:rsidP="00416C7D">
            <w:pPr>
              <w:rPr>
                <w:rFonts w:ascii="Times New Roman" w:hAnsi="Times New Roman" w:cs="Times New Roman"/>
                <w:sz w:val="24"/>
                <w:szCs w:val="24"/>
              </w:rPr>
            </w:pPr>
          </w:p>
        </w:tc>
        <w:tc>
          <w:tcPr>
            <w:tcW w:w="3626" w:type="dxa"/>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Неисправна электромагнитная катушка клапана подачи воды в унитаз</w:t>
            </w:r>
          </w:p>
        </w:tc>
        <w:tc>
          <w:tcPr>
            <w:tcW w:w="3626" w:type="dxa"/>
            <w:vMerge w:val="restart"/>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Перевести работу системы смыва на «самослив». Для системы смыва с насосной станцией (см. рисунок 2) открыть краны К3, К6; переставить собачку на рычажном механизме унитаза. Для системы смыва с автономными насосами ЭЦН (см. рисунок 3) открыть кран К4 и также повернуть собачку на рычажном механизме унитаза</w:t>
            </w:r>
          </w:p>
        </w:tc>
        <w:tc>
          <w:tcPr>
            <w:tcW w:w="3626" w:type="dxa"/>
            <w:vAlign w:val="center"/>
          </w:tcPr>
          <w:p w:rsidR="00416C7D" w:rsidRPr="00416C7D" w:rsidRDefault="00416C7D" w:rsidP="00416C7D">
            <w:pPr>
              <w:rPr>
                <w:rFonts w:ascii="Times New Roman" w:hAnsi="Times New Roman" w:cs="Times New Roman"/>
                <w:sz w:val="20"/>
                <w:szCs w:val="20"/>
              </w:rPr>
            </w:pPr>
          </w:p>
        </w:tc>
      </w:tr>
      <w:tr w:rsidR="00416C7D" w:rsidTr="00416C7D">
        <w:tc>
          <w:tcPr>
            <w:tcW w:w="3625" w:type="dxa"/>
            <w:vMerge/>
            <w:vAlign w:val="center"/>
          </w:tcPr>
          <w:p w:rsidR="00416C7D" w:rsidRPr="00416C7D" w:rsidRDefault="00416C7D" w:rsidP="00416C7D">
            <w:pPr>
              <w:rPr>
                <w:rFonts w:ascii="Times New Roman" w:hAnsi="Times New Roman" w:cs="Times New Roman"/>
                <w:sz w:val="24"/>
                <w:szCs w:val="24"/>
              </w:rPr>
            </w:pPr>
          </w:p>
        </w:tc>
        <w:tc>
          <w:tcPr>
            <w:tcW w:w="3626" w:type="dxa"/>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Неисправен ПУ ЭЧТК (неисправен блок управления смывом (БУС) или блок таймеров (БТ))</w:t>
            </w:r>
          </w:p>
        </w:tc>
        <w:tc>
          <w:tcPr>
            <w:tcW w:w="3626" w:type="dxa"/>
            <w:vMerge/>
            <w:vAlign w:val="center"/>
          </w:tcPr>
          <w:p w:rsidR="00416C7D" w:rsidRPr="00416C7D" w:rsidRDefault="00416C7D" w:rsidP="00416C7D">
            <w:pPr>
              <w:rPr>
                <w:rFonts w:ascii="Times New Roman" w:hAnsi="Times New Roman" w:cs="Times New Roman"/>
                <w:sz w:val="24"/>
                <w:szCs w:val="24"/>
              </w:rPr>
            </w:pPr>
          </w:p>
        </w:tc>
        <w:tc>
          <w:tcPr>
            <w:tcW w:w="3626" w:type="dxa"/>
            <w:vAlign w:val="center"/>
          </w:tcPr>
          <w:p w:rsidR="00416C7D" w:rsidRPr="00416C7D" w:rsidRDefault="00416C7D" w:rsidP="00416C7D">
            <w:pPr>
              <w:rPr>
                <w:rFonts w:ascii="Times New Roman" w:hAnsi="Times New Roman" w:cs="Times New Roman"/>
                <w:sz w:val="20"/>
                <w:szCs w:val="20"/>
              </w:rPr>
            </w:pPr>
          </w:p>
        </w:tc>
      </w:tr>
      <w:tr w:rsidR="00416C7D" w:rsidTr="00416C7D">
        <w:tc>
          <w:tcPr>
            <w:tcW w:w="3625" w:type="dxa"/>
            <w:vMerge/>
            <w:vAlign w:val="center"/>
          </w:tcPr>
          <w:p w:rsidR="00416C7D" w:rsidRPr="00416C7D" w:rsidRDefault="00416C7D" w:rsidP="00416C7D">
            <w:pPr>
              <w:rPr>
                <w:rFonts w:ascii="Times New Roman" w:hAnsi="Times New Roman" w:cs="Times New Roman"/>
                <w:sz w:val="24"/>
                <w:szCs w:val="24"/>
              </w:rPr>
            </w:pPr>
          </w:p>
        </w:tc>
        <w:tc>
          <w:tcPr>
            <w:tcW w:w="3626" w:type="dxa"/>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Неисправен индуктивный выключатель</w:t>
            </w:r>
          </w:p>
        </w:tc>
        <w:tc>
          <w:tcPr>
            <w:tcW w:w="3626" w:type="dxa"/>
            <w:vMerge/>
            <w:vAlign w:val="center"/>
          </w:tcPr>
          <w:p w:rsidR="00416C7D" w:rsidRPr="00416C7D" w:rsidRDefault="00416C7D" w:rsidP="00416C7D">
            <w:pPr>
              <w:rPr>
                <w:rFonts w:ascii="Times New Roman" w:hAnsi="Times New Roman" w:cs="Times New Roman"/>
                <w:sz w:val="24"/>
                <w:szCs w:val="24"/>
              </w:rPr>
            </w:pPr>
          </w:p>
        </w:tc>
        <w:tc>
          <w:tcPr>
            <w:tcW w:w="3626" w:type="dxa"/>
            <w:vAlign w:val="center"/>
          </w:tcPr>
          <w:p w:rsidR="00416C7D" w:rsidRPr="00416C7D" w:rsidRDefault="00416C7D" w:rsidP="00416C7D">
            <w:pPr>
              <w:rPr>
                <w:rFonts w:ascii="Times New Roman" w:hAnsi="Times New Roman" w:cs="Times New Roman"/>
                <w:sz w:val="20"/>
                <w:szCs w:val="20"/>
              </w:rPr>
            </w:pPr>
          </w:p>
        </w:tc>
      </w:tr>
      <w:tr w:rsidR="00416C7D" w:rsidTr="00416C7D">
        <w:tc>
          <w:tcPr>
            <w:tcW w:w="3625" w:type="dxa"/>
            <w:vMerge w:val="restart"/>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Появление запаха в помещении туалета</w:t>
            </w: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Перегорел предохранитель вентилятора</w:t>
            </w: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Заменить предохранитель</w:t>
            </w:r>
          </w:p>
        </w:tc>
        <w:tc>
          <w:tcPr>
            <w:tcW w:w="3626" w:type="dxa"/>
            <w:vAlign w:val="center"/>
          </w:tcPr>
          <w:p w:rsidR="00416C7D" w:rsidRPr="00416C7D" w:rsidRDefault="00416C7D" w:rsidP="00416C7D">
            <w:pPr>
              <w:rPr>
                <w:rFonts w:ascii="Times New Roman" w:hAnsi="Times New Roman" w:cs="Times New Roman"/>
                <w:sz w:val="20"/>
                <w:szCs w:val="20"/>
              </w:rPr>
            </w:pPr>
          </w:p>
        </w:tc>
      </w:tr>
      <w:tr w:rsidR="00416C7D" w:rsidTr="00416C7D">
        <w:tc>
          <w:tcPr>
            <w:tcW w:w="3625" w:type="dxa"/>
            <w:vMerge/>
            <w:vAlign w:val="center"/>
          </w:tcPr>
          <w:p w:rsidR="00416C7D" w:rsidRPr="00416C7D" w:rsidRDefault="00416C7D" w:rsidP="00416C7D">
            <w:pPr>
              <w:rPr>
                <w:rFonts w:ascii="Times New Roman" w:hAnsi="Times New Roman" w:cs="Times New Roman"/>
                <w:sz w:val="24"/>
                <w:szCs w:val="24"/>
              </w:rPr>
            </w:pP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Неисправен вентилятор</w:t>
            </w: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Заменить вентилятор</w:t>
            </w:r>
          </w:p>
        </w:tc>
        <w:tc>
          <w:tcPr>
            <w:tcW w:w="3626" w:type="dxa"/>
            <w:vAlign w:val="center"/>
          </w:tcPr>
          <w:p w:rsidR="00416C7D" w:rsidRPr="00416C7D" w:rsidRDefault="00416C7D" w:rsidP="00416C7D">
            <w:pPr>
              <w:rPr>
                <w:rFonts w:ascii="Times New Roman" w:hAnsi="Times New Roman" w:cs="Times New Roman"/>
                <w:sz w:val="20"/>
                <w:szCs w:val="20"/>
              </w:rPr>
            </w:pPr>
          </w:p>
        </w:tc>
      </w:tr>
      <w:tr w:rsidR="00416C7D" w:rsidTr="00416C7D">
        <w:tc>
          <w:tcPr>
            <w:tcW w:w="3625" w:type="dxa"/>
            <w:vMerge w:val="restart"/>
            <w:vAlign w:val="center"/>
          </w:tcPr>
          <w:p w:rsidR="00416C7D" w:rsidRPr="00416C7D" w:rsidRDefault="00416C7D" w:rsidP="00416C7D">
            <w:pPr>
              <w:rPr>
                <w:rFonts w:ascii="Times New Roman" w:hAnsi="Times New Roman" w:cs="Times New Roman"/>
                <w:sz w:val="24"/>
                <w:szCs w:val="24"/>
              </w:rPr>
            </w:pPr>
            <w:r w:rsidRPr="00416C7D">
              <w:rPr>
                <w:rFonts w:ascii="Times New Roman" w:hAnsi="Times New Roman" w:cs="Times New Roman"/>
                <w:sz w:val="24"/>
                <w:szCs w:val="24"/>
              </w:rPr>
              <w:t>Не работает циркуляционный насос системы жидкостного обогрева</w:t>
            </w: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Перегорел предохранитель насоса в ПУ</w:t>
            </w: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Заменить предохранитель</w:t>
            </w:r>
          </w:p>
        </w:tc>
        <w:tc>
          <w:tcPr>
            <w:tcW w:w="3626" w:type="dxa"/>
            <w:vAlign w:val="center"/>
          </w:tcPr>
          <w:p w:rsidR="00416C7D" w:rsidRPr="00416C7D" w:rsidRDefault="00416C7D" w:rsidP="00416C7D">
            <w:pPr>
              <w:rPr>
                <w:rFonts w:ascii="Times New Roman" w:hAnsi="Times New Roman" w:cs="Times New Roman"/>
                <w:sz w:val="20"/>
                <w:szCs w:val="20"/>
              </w:rPr>
            </w:pPr>
          </w:p>
        </w:tc>
      </w:tr>
      <w:tr w:rsidR="00416C7D" w:rsidTr="00416C7D">
        <w:tc>
          <w:tcPr>
            <w:tcW w:w="3625" w:type="dxa"/>
            <w:vMerge/>
            <w:vAlign w:val="center"/>
          </w:tcPr>
          <w:p w:rsidR="00416C7D" w:rsidRPr="00416C7D" w:rsidRDefault="00416C7D" w:rsidP="00416C7D">
            <w:pPr>
              <w:rPr>
                <w:rFonts w:ascii="Times New Roman" w:hAnsi="Times New Roman" w:cs="Times New Roman"/>
                <w:sz w:val="24"/>
                <w:szCs w:val="24"/>
              </w:rPr>
            </w:pP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Неисправен электродвигатель насоса</w:t>
            </w: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Заменить циркуляционный насос</w:t>
            </w:r>
          </w:p>
        </w:tc>
        <w:tc>
          <w:tcPr>
            <w:tcW w:w="3626" w:type="dxa"/>
            <w:vAlign w:val="center"/>
          </w:tcPr>
          <w:p w:rsidR="00416C7D" w:rsidRPr="00416C7D" w:rsidRDefault="00416C7D" w:rsidP="00416C7D">
            <w:pPr>
              <w:rPr>
                <w:rFonts w:ascii="Times New Roman" w:hAnsi="Times New Roman" w:cs="Times New Roman"/>
                <w:sz w:val="20"/>
                <w:szCs w:val="20"/>
              </w:rPr>
            </w:pPr>
          </w:p>
        </w:tc>
      </w:tr>
      <w:tr w:rsidR="00416C7D" w:rsidTr="00416C7D">
        <w:tc>
          <w:tcPr>
            <w:tcW w:w="3625" w:type="dxa"/>
            <w:vMerge/>
            <w:vAlign w:val="center"/>
          </w:tcPr>
          <w:p w:rsidR="00416C7D" w:rsidRPr="00416C7D" w:rsidRDefault="00416C7D" w:rsidP="00416C7D">
            <w:pPr>
              <w:rPr>
                <w:rFonts w:ascii="Times New Roman" w:hAnsi="Times New Roman" w:cs="Times New Roman"/>
                <w:sz w:val="24"/>
                <w:szCs w:val="24"/>
              </w:rPr>
            </w:pP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Неисправен датчик-реле температуры</w:t>
            </w:r>
          </w:p>
        </w:tc>
        <w:tc>
          <w:tcPr>
            <w:tcW w:w="3626" w:type="dxa"/>
            <w:vAlign w:val="center"/>
          </w:tcPr>
          <w:p w:rsidR="00416C7D" w:rsidRPr="00416C7D" w:rsidRDefault="00416C7D" w:rsidP="001F1E63">
            <w:pPr>
              <w:pStyle w:val="a3"/>
              <w:ind w:left="0"/>
              <w:rPr>
                <w:rFonts w:ascii="Times New Roman" w:hAnsi="Times New Roman" w:cs="Times New Roman"/>
                <w:sz w:val="24"/>
                <w:szCs w:val="24"/>
              </w:rPr>
            </w:pPr>
            <w:r w:rsidRPr="00416C7D">
              <w:rPr>
                <w:rFonts w:ascii="Times New Roman" w:hAnsi="Times New Roman" w:cs="Times New Roman"/>
                <w:sz w:val="24"/>
                <w:szCs w:val="24"/>
              </w:rPr>
              <w:t>Перейти на ручной режим работы системы обогрева</w:t>
            </w:r>
          </w:p>
        </w:tc>
        <w:tc>
          <w:tcPr>
            <w:tcW w:w="3626" w:type="dxa"/>
            <w:vAlign w:val="center"/>
          </w:tcPr>
          <w:p w:rsidR="00416C7D" w:rsidRPr="00416C7D" w:rsidRDefault="00416C7D" w:rsidP="00416C7D">
            <w:pPr>
              <w:rPr>
                <w:rFonts w:ascii="Times New Roman" w:hAnsi="Times New Roman" w:cs="Times New Roman"/>
                <w:sz w:val="20"/>
                <w:szCs w:val="20"/>
              </w:rPr>
            </w:pPr>
          </w:p>
        </w:tc>
      </w:tr>
    </w:tbl>
    <w:p w:rsidR="00416C7D" w:rsidRDefault="00416C7D" w:rsidP="00416C7D">
      <w:pPr>
        <w:spacing w:after="0" w:line="360" w:lineRule="auto"/>
        <w:ind w:firstLine="709"/>
        <w:jc w:val="both"/>
        <w:rPr>
          <w:rFonts w:ascii="Times New Roman" w:hAnsi="Times New Roman" w:cs="Times New Roman"/>
          <w:sz w:val="24"/>
          <w:szCs w:val="24"/>
        </w:rPr>
      </w:pPr>
    </w:p>
    <w:tbl>
      <w:tblPr>
        <w:tblStyle w:val="1"/>
        <w:tblW w:w="14000" w:type="dxa"/>
        <w:tblLook w:val="04A0" w:firstRow="1" w:lastRow="0" w:firstColumn="1" w:lastColumn="0" w:noHBand="0" w:noVBand="1"/>
      </w:tblPr>
      <w:tblGrid>
        <w:gridCol w:w="10031"/>
        <w:gridCol w:w="3969"/>
      </w:tblGrid>
      <w:tr w:rsidR="00416C7D" w:rsidRPr="008B4BFB" w:rsidTr="00553955">
        <w:tc>
          <w:tcPr>
            <w:tcW w:w="10031" w:type="dxa"/>
          </w:tcPr>
          <w:p w:rsidR="00416C7D" w:rsidRDefault="00416C7D" w:rsidP="001F1E63">
            <w:pPr>
              <w:jc w:val="center"/>
              <w:rPr>
                <w:b/>
                <w:sz w:val="28"/>
                <w:szCs w:val="28"/>
                <w:lang w:val="en-US"/>
              </w:rPr>
            </w:pPr>
            <w:r>
              <w:rPr>
                <w:b/>
                <w:noProof/>
                <w:sz w:val="28"/>
                <w:szCs w:val="28"/>
                <w:lang w:eastAsia="ru-RU"/>
              </w:rPr>
              <w:lastRenderedPageBreak/>
              <w:drawing>
                <wp:inline distT="0" distB="0" distL="0" distR="0" wp14:anchorId="60772D93" wp14:editId="571C5AAF">
                  <wp:extent cx="4276653" cy="5819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653" cy="5819775"/>
                          </a:xfrm>
                          <a:prstGeom prst="rect">
                            <a:avLst/>
                          </a:prstGeom>
                          <a:noFill/>
                          <a:ln>
                            <a:noFill/>
                          </a:ln>
                        </pic:spPr>
                      </pic:pic>
                    </a:graphicData>
                  </a:graphic>
                </wp:inline>
              </w:drawing>
            </w:r>
          </w:p>
        </w:tc>
        <w:tc>
          <w:tcPr>
            <w:tcW w:w="3969" w:type="dxa"/>
          </w:tcPr>
          <w:p w:rsidR="00416C7D" w:rsidRDefault="00416C7D" w:rsidP="001F1E63">
            <w:pPr>
              <w:rPr>
                <w:b/>
                <w:sz w:val="28"/>
                <w:szCs w:val="28"/>
              </w:rPr>
            </w:pPr>
            <w:r>
              <w:rPr>
                <w:b/>
                <w:sz w:val="28"/>
                <w:szCs w:val="28"/>
              </w:rPr>
              <w:t>1</w:t>
            </w:r>
            <w:r>
              <w:rPr>
                <w:rFonts w:ascii="Cambria Math" w:hAnsi="Cambria Math" w:cs="Cambria Math"/>
                <w:b/>
                <w:sz w:val="28"/>
                <w:szCs w:val="28"/>
              </w:rPr>
              <w:t>‐</w:t>
            </w:r>
            <w:r>
              <w:rPr>
                <w:b/>
                <w:sz w:val="28"/>
                <w:szCs w:val="28"/>
              </w:rPr>
              <w:t>корпус</w:t>
            </w:r>
          </w:p>
          <w:p w:rsidR="00416C7D" w:rsidRDefault="00416C7D" w:rsidP="001F1E63">
            <w:pPr>
              <w:rPr>
                <w:b/>
                <w:sz w:val="28"/>
                <w:szCs w:val="28"/>
              </w:rPr>
            </w:pPr>
            <w:r>
              <w:rPr>
                <w:b/>
                <w:sz w:val="28"/>
                <w:szCs w:val="28"/>
              </w:rPr>
              <w:t>2</w:t>
            </w:r>
            <w:r>
              <w:rPr>
                <w:rFonts w:ascii="Cambria Math" w:hAnsi="Cambria Math" w:cs="Cambria Math"/>
                <w:b/>
                <w:sz w:val="28"/>
                <w:szCs w:val="28"/>
              </w:rPr>
              <w:t>‐</w:t>
            </w:r>
            <w:r>
              <w:rPr>
                <w:b/>
                <w:sz w:val="28"/>
                <w:szCs w:val="28"/>
              </w:rPr>
              <w:t>шток</w:t>
            </w:r>
          </w:p>
          <w:p w:rsidR="00416C7D" w:rsidRDefault="00416C7D" w:rsidP="001F1E63">
            <w:pPr>
              <w:rPr>
                <w:b/>
                <w:sz w:val="28"/>
                <w:szCs w:val="28"/>
              </w:rPr>
            </w:pPr>
            <w:r>
              <w:rPr>
                <w:b/>
                <w:sz w:val="28"/>
                <w:szCs w:val="28"/>
              </w:rPr>
              <w:t>3</w:t>
            </w:r>
            <w:r>
              <w:rPr>
                <w:rFonts w:ascii="Cambria Math" w:hAnsi="Cambria Math" w:cs="Cambria Math"/>
                <w:b/>
                <w:sz w:val="28"/>
                <w:szCs w:val="28"/>
              </w:rPr>
              <w:t>‐</w:t>
            </w:r>
            <w:r>
              <w:rPr>
                <w:b/>
                <w:sz w:val="28"/>
                <w:szCs w:val="28"/>
              </w:rPr>
              <w:t>пружина</w:t>
            </w:r>
          </w:p>
          <w:p w:rsidR="00416C7D" w:rsidRDefault="00416C7D" w:rsidP="001F1E63">
            <w:pPr>
              <w:rPr>
                <w:b/>
                <w:sz w:val="28"/>
                <w:szCs w:val="28"/>
              </w:rPr>
            </w:pPr>
            <w:r>
              <w:rPr>
                <w:b/>
                <w:sz w:val="28"/>
                <w:szCs w:val="28"/>
              </w:rPr>
              <w:t>4</w:t>
            </w:r>
            <w:r>
              <w:rPr>
                <w:rFonts w:ascii="Cambria Math" w:hAnsi="Cambria Math" w:cs="Cambria Math"/>
                <w:b/>
                <w:sz w:val="28"/>
                <w:szCs w:val="28"/>
              </w:rPr>
              <w:t>‐</w:t>
            </w:r>
            <w:r>
              <w:rPr>
                <w:b/>
                <w:sz w:val="28"/>
                <w:szCs w:val="28"/>
              </w:rPr>
              <w:t>электрический разъём</w:t>
            </w:r>
          </w:p>
          <w:p w:rsidR="00416C7D" w:rsidRDefault="00416C7D" w:rsidP="001F1E63">
            <w:pPr>
              <w:rPr>
                <w:b/>
                <w:sz w:val="28"/>
                <w:szCs w:val="28"/>
              </w:rPr>
            </w:pPr>
            <w:r>
              <w:rPr>
                <w:b/>
                <w:sz w:val="28"/>
                <w:szCs w:val="28"/>
              </w:rPr>
              <w:t>5</w:t>
            </w:r>
            <w:r>
              <w:rPr>
                <w:rFonts w:ascii="Cambria Math" w:hAnsi="Cambria Math" w:cs="Cambria Math"/>
                <w:b/>
                <w:sz w:val="28"/>
                <w:szCs w:val="28"/>
              </w:rPr>
              <w:t>‐</w:t>
            </w:r>
            <w:r>
              <w:rPr>
                <w:b/>
                <w:sz w:val="28"/>
                <w:szCs w:val="28"/>
              </w:rPr>
              <w:t>трубка разделительная</w:t>
            </w:r>
          </w:p>
          <w:p w:rsidR="00416C7D" w:rsidRDefault="00416C7D" w:rsidP="001F1E63">
            <w:pPr>
              <w:rPr>
                <w:b/>
                <w:sz w:val="28"/>
                <w:szCs w:val="28"/>
              </w:rPr>
            </w:pPr>
            <w:r>
              <w:rPr>
                <w:b/>
                <w:sz w:val="28"/>
                <w:szCs w:val="28"/>
              </w:rPr>
              <w:t>6</w:t>
            </w:r>
            <w:r>
              <w:rPr>
                <w:rFonts w:ascii="Cambria Math" w:hAnsi="Cambria Math" w:cs="Cambria Math"/>
                <w:b/>
                <w:sz w:val="28"/>
                <w:szCs w:val="28"/>
              </w:rPr>
              <w:t>‐</w:t>
            </w:r>
            <w:r>
              <w:rPr>
                <w:b/>
                <w:sz w:val="28"/>
                <w:szCs w:val="28"/>
              </w:rPr>
              <w:t>электромагнитная катушка</w:t>
            </w:r>
          </w:p>
          <w:p w:rsidR="00416C7D" w:rsidRDefault="00416C7D" w:rsidP="001F1E63">
            <w:pPr>
              <w:rPr>
                <w:b/>
                <w:sz w:val="28"/>
                <w:szCs w:val="28"/>
              </w:rPr>
            </w:pPr>
            <w:r>
              <w:rPr>
                <w:b/>
                <w:sz w:val="28"/>
                <w:szCs w:val="28"/>
              </w:rPr>
              <w:t>7</w:t>
            </w:r>
            <w:r>
              <w:rPr>
                <w:rFonts w:ascii="Cambria Math" w:hAnsi="Cambria Math" w:cs="Cambria Math"/>
                <w:b/>
                <w:sz w:val="28"/>
                <w:szCs w:val="28"/>
              </w:rPr>
              <w:t>‐</w:t>
            </w:r>
            <w:r>
              <w:rPr>
                <w:b/>
                <w:sz w:val="28"/>
                <w:szCs w:val="28"/>
              </w:rPr>
              <w:t>прокладка</w:t>
            </w:r>
          </w:p>
          <w:p w:rsidR="00416C7D" w:rsidRDefault="00416C7D" w:rsidP="001F1E63">
            <w:pPr>
              <w:rPr>
                <w:b/>
                <w:sz w:val="28"/>
                <w:szCs w:val="28"/>
              </w:rPr>
            </w:pPr>
            <w:r>
              <w:rPr>
                <w:b/>
                <w:sz w:val="28"/>
                <w:szCs w:val="28"/>
              </w:rPr>
              <w:t>8</w:t>
            </w:r>
            <w:r>
              <w:rPr>
                <w:rFonts w:ascii="Cambria Math" w:hAnsi="Cambria Math" w:cs="Cambria Math"/>
                <w:b/>
                <w:sz w:val="28"/>
                <w:szCs w:val="28"/>
              </w:rPr>
              <w:t>‐</w:t>
            </w:r>
            <w:r>
              <w:rPr>
                <w:b/>
                <w:sz w:val="28"/>
                <w:szCs w:val="28"/>
              </w:rPr>
              <w:t>пружина</w:t>
            </w:r>
          </w:p>
          <w:p w:rsidR="00416C7D" w:rsidRDefault="00416C7D" w:rsidP="001F1E63">
            <w:pPr>
              <w:rPr>
                <w:b/>
                <w:sz w:val="28"/>
                <w:szCs w:val="28"/>
              </w:rPr>
            </w:pPr>
            <w:r>
              <w:rPr>
                <w:b/>
                <w:sz w:val="28"/>
                <w:szCs w:val="28"/>
              </w:rPr>
              <w:t>9</w:t>
            </w:r>
            <w:r>
              <w:rPr>
                <w:rFonts w:ascii="Cambria Math" w:hAnsi="Cambria Math" w:cs="Cambria Math"/>
                <w:b/>
                <w:sz w:val="28"/>
                <w:szCs w:val="28"/>
              </w:rPr>
              <w:t>‐</w:t>
            </w:r>
            <w:r>
              <w:rPr>
                <w:b/>
                <w:sz w:val="28"/>
                <w:szCs w:val="28"/>
              </w:rPr>
              <w:t>втулка</w:t>
            </w:r>
          </w:p>
          <w:p w:rsidR="00416C7D" w:rsidRDefault="00416C7D" w:rsidP="001F1E63">
            <w:pPr>
              <w:rPr>
                <w:b/>
                <w:sz w:val="28"/>
                <w:szCs w:val="28"/>
              </w:rPr>
            </w:pPr>
            <w:r>
              <w:rPr>
                <w:b/>
                <w:sz w:val="28"/>
                <w:szCs w:val="28"/>
              </w:rPr>
              <w:t>10</w:t>
            </w:r>
            <w:r>
              <w:rPr>
                <w:rFonts w:ascii="Cambria Math" w:hAnsi="Cambria Math" w:cs="Cambria Math"/>
                <w:b/>
                <w:sz w:val="28"/>
                <w:szCs w:val="28"/>
              </w:rPr>
              <w:t>‐</w:t>
            </w:r>
            <w:r>
              <w:rPr>
                <w:b/>
                <w:sz w:val="28"/>
                <w:szCs w:val="28"/>
              </w:rPr>
              <w:t>пружина</w:t>
            </w:r>
          </w:p>
          <w:p w:rsidR="00416C7D" w:rsidRDefault="00416C7D" w:rsidP="001F1E63">
            <w:pPr>
              <w:rPr>
                <w:b/>
                <w:sz w:val="28"/>
                <w:szCs w:val="28"/>
              </w:rPr>
            </w:pPr>
            <w:r>
              <w:rPr>
                <w:b/>
                <w:sz w:val="28"/>
                <w:szCs w:val="28"/>
              </w:rPr>
              <w:t>11</w:t>
            </w:r>
            <w:r>
              <w:rPr>
                <w:rFonts w:ascii="Cambria Math" w:hAnsi="Cambria Math" w:cs="Cambria Math"/>
                <w:b/>
                <w:sz w:val="28"/>
                <w:szCs w:val="28"/>
              </w:rPr>
              <w:t>‐</w:t>
            </w:r>
            <w:r>
              <w:rPr>
                <w:b/>
                <w:sz w:val="28"/>
                <w:szCs w:val="28"/>
              </w:rPr>
              <w:t>сердечник</w:t>
            </w:r>
          </w:p>
          <w:p w:rsidR="00416C7D" w:rsidRDefault="00416C7D" w:rsidP="001F1E63">
            <w:pPr>
              <w:rPr>
                <w:b/>
                <w:sz w:val="28"/>
                <w:szCs w:val="28"/>
              </w:rPr>
            </w:pPr>
            <w:r>
              <w:rPr>
                <w:b/>
                <w:sz w:val="28"/>
                <w:szCs w:val="28"/>
              </w:rPr>
              <w:t>12</w:t>
            </w:r>
            <w:r>
              <w:rPr>
                <w:rFonts w:ascii="Cambria Math" w:hAnsi="Cambria Math" w:cs="Cambria Math"/>
                <w:b/>
                <w:sz w:val="28"/>
                <w:szCs w:val="28"/>
              </w:rPr>
              <w:t>‐</w:t>
            </w:r>
            <w:r>
              <w:rPr>
                <w:b/>
                <w:sz w:val="28"/>
                <w:szCs w:val="28"/>
              </w:rPr>
              <w:t>штуцер</w:t>
            </w:r>
          </w:p>
          <w:p w:rsidR="00416C7D" w:rsidRDefault="00416C7D" w:rsidP="001F1E63">
            <w:pPr>
              <w:rPr>
                <w:b/>
                <w:sz w:val="28"/>
                <w:szCs w:val="28"/>
              </w:rPr>
            </w:pPr>
            <w:r w:rsidRPr="008B4BFB">
              <w:rPr>
                <w:b/>
                <w:sz w:val="28"/>
                <w:szCs w:val="28"/>
              </w:rPr>
              <w:t>13</w:t>
            </w:r>
            <w:r w:rsidRPr="008B4BFB">
              <w:rPr>
                <w:rFonts w:ascii="Cambria Math" w:hAnsi="Cambria Math" w:cs="Cambria Math"/>
                <w:b/>
                <w:sz w:val="28"/>
                <w:szCs w:val="28"/>
              </w:rPr>
              <w:t>‐</w:t>
            </w:r>
            <w:r w:rsidRPr="008B4BFB">
              <w:rPr>
                <w:b/>
                <w:sz w:val="28"/>
                <w:szCs w:val="28"/>
              </w:rPr>
              <w:t>флане</w:t>
            </w:r>
            <w:r>
              <w:rPr>
                <w:b/>
                <w:sz w:val="28"/>
                <w:szCs w:val="28"/>
              </w:rPr>
              <w:t>ц</w:t>
            </w:r>
          </w:p>
          <w:p w:rsidR="00416C7D" w:rsidRDefault="00416C7D" w:rsidP="001F1E63">
            <w:pPr>
              <w:rPr>
                <w:b/>
                <w:sz w:val="28"/>
                <w:szCs w:val="28"/>
              </w:rPr>
            </w:pPr>
            <w:r>
              <w:rPr>
                <w:b/>
                <w:sz w:val="28"/>
                <w:szCs w:val="28"/>
              </w:rPr>
              <w:t>14</w:t>
            </w:r>
            <w:r>
              <w:rPr>
                <w:rFonts w:ascii="Cambria Math" w:hAnsi="Cambria Math" w:cs="Cambria Math"/>
                <w:b/>
                <w:sz w:val="28"/>
                <w:szCs w:val="28"/>
              </w:rPr>
              <w:t>‐</w:t>
            </w:r>
            <w:r>
              <w:rPr>
                <w:b/>
                <w:sz w:val="28"/>
                <w:szCs w:val="28"/>
              </w:rPr>
              <w:t>золотник</w:t>
            </w:r>
          </w:p>
          <w:p w:rsidR="00416C7D" w:rsidRDefault="00416C7D" w:rsidP="001F1E63">
            <w:pPr>
              <w:rPr>
                <w:b/>
                <w:sz w:val="28"/>
                <w:szCs w:val="28"/>
              </w:rPr>
            </w:pPr>
            <w:r>
              <w:rPr>
                <w:b/>
                <w:sz w:val="28"/>
                <w:szCs w:val="28"/>
              </w:rPr>
              <w:t>15</w:t>
            </w:r>
            <w:r>
              <w:rPr>
                <w:rFonts w:ascii="Cambria Math" w:hAnsi="Cambria Math" w:cs="Cambria Math"/>
                <w:b/>
                <w:sz w:val="28"/>
                <w:szCs w:val="28"/>
              </w:rPr>
              <w:t>‐</w:t>
            </w:r>
            <w:r>
              <w:rPr>
                <w:b/>
                <w:sz w:val="28"/>
                <w:szCs w:val="28"/>
              </w:rPr>
              <w:t>тарелка</w:t>
            </w:r>
          </w:p>
          <w:p w:rsidR="00416C7D" w:rsidRDefault="00416C7D" w:rsidP="001F1E63">
            <w:pPr>
              <w:rPr>
                <w:b/>
                <w:sz w:val="28"/>
                <w:szCs w:val="28"/>
              </w:rPr>
            </w:pPr>
            <w:r>
              <w:rPr>
                <w:b/>
                <w:sz w:val="28"/>
                <w:szCs w:val="28"/>
              </w:rPr>
              <w:t>16</w:t>
            </w:r>
            <w:r>
              <w:rPr>
                <w:rFonts w:ascii="Cambria Math" w:hAnsi="Cambria Math" w:cs="Cambria Math"/>
                <w:b/>
                <w:sz w:val="28"/>
                <w:szCs w:val="28"/>
              </w:rPr>
              <w:t>‐</w:t>
            </w:r>
            <w:r>
              <w:rPr>
                <w:b/>
                <w:sz w:val="28"/>
                <w:szCs w:val="28"/>
              </w:rPr>
              <w:t>мембрана</w:t>
            </w:r>
          </w:p>
          <w:p w:rsidR="00416C7D" w:rsidRDefault="00416C7D" w:rsidP="001F1E63">
            <w:pPr>
              <w:rPr>
                <w:b/>
                <w:sz w:val="28"/>
                <w:szCs w:val="28"/>
              </w:rPr>
            </w:pPr>
            <w:r>
              <w:rPr>
                <w:b/>
                <w:sz w:val="28"/>
                <w:szCs w:val="28"/>
              </w:rPr>
              <w:t>17</w:t>
            </w:r>
            <w:r>
              <w:rPr>
                <w:rFonts w:ascii="Cambria Math" w:hAnsi="Cambria Math" w:cs="Cambria Math"/>
                <w:b/>
                <w:sz w:val="28"/>
                <w:szCs w:val="28"/>
              </w:rPr>
              <w:t>‐</w:t>
            </w:r>
            <w:r>
              <w:rPr>
                <w:b/>
                <w:sz w:val="28"/>
                <w:szCs w:val="28"/>
              </w:rPr>
              <w:t>уплотнение сердечника</w:t>
            </w:r>
          </w:p>
          <w:p w:rsidR="00416C7D" w:rsidRDefault="00416C7D" w:rsidP="001F1E63">
            <w:pPr>
              <w:rPr>
                <w:b/>
                <w:sz w:val="28"/>
                <w:szCs w:val="28"/>
              </w:rPr>
            </w:pPr>
            <w:r>
              <w:rPr>
                <w:b/>
                <w:sz w:val="28"/>
                <w:szCs w:val="28"/>
              </w:rPr>
              <w:t>18</w:t>
            </w:r>
            <w:r>
              <w:rPr>
                <w:rFonts w:ascii="Cambria Math" w:hAnsi="Cambria Math" w:cs="Cambria Math"/>
                <w:b/>
                <w:sz w:val="28"/>
                <w:szCs w:val="28"/>
              </w:rPr>
              <w:t>‐</w:t>
            </w:r>
            <w:r>
              <w:rPr>
                <w:b/>
                <w:sz w:val="28"/>
                <w:szCs w:val="28"/>
              </w:rPr>
              <w:t>кольцо</w:t>
            </w:r>
          </w:p>
          <w:p w:rsidR="00416C7D" w:rsidRPr="008B4BFB" w:rsidRDefault="00416C7D" w:rsidP="001F1E63">
            <w:pPr>
              <w:rPr>
                <w:b/>
                <w:sz w:val="28"/>
                <w:szCs w:val="28"/>
              </w:rPr>
            </w:pPr>
            <w:r w:rsidRPr="008B4BFB">
              <w:rPr>
                <w:b/>
                <w:sz w:val="28"/>
                <w:szCs w:val="28"/>
              </w:rPr>
              <w:t>19</w:t>
            </w:r>
            <w:r w:rsidRPr="008B4BFB">
              <w:rPr>
                <w:rFonts w:ascii="Cambria Math" w:hAnsi="Cambria Math" w:cs="Cambria Math"/>
                <w:b/>
                <w:sz w:val="28"/>
                <w:szCs w:val="28"/>
              </w:rPr>
              <w:t>‐</w:t>
            </w:r>
            <w:r w:rsidRPr="008B4BFB">
              <w:rPr>
                <w:b/>
                <w:sz w:val="28"/>
                <w:szCs w:val="28"/>
              </w:rPr>
              <w:t>шайба</w:t>
            </w:r>
          </w:p>
        </w:tc>
      </w:tr>
      <w:tr w:rsidR="00416C7D" w:rsidRPr="008B4BFB" w:rsidTr="00553955">
        <w:tc>
          <w:tcPr>
            <w:tcW w:w="14000" w:type="dxa"/>
            <w:gridSpan w:val="2"/>
          </w:tcPr>
          <w:p w:rsidR="00416C7D" w:rsidRPr="00553955" w:rsidRDefault="00416C7D" w:rsidP="001F1E63">
            <w:pPr>
              <w:jc w:val="center"/>
              <w:rPr>
                <w:b/>
                <w:sz w:val="24"/>
                <w:szCs w:val="24"/>
              </w:rPr>
            </w:pPr>
            <w:r w:rsidRPr="00553955">
              <w:rPr>
                <w:b/>
                <w:sz w:val="24"/>
                <w:szCs w:val="24"/>
              </w:rPr>
              <w:t>Рисунок 1 «Электромагнитный клапан КЭМ</w:t>
            </w:r>
            <w:r w:rsidRPr="00553955">
              <w:rPr>
                <w:rFonts w:ascii="Cambria Math" w:hAnsi="Cambria Math" w:cs="Cambria Math"/>
                <w:b/>
                <w:sz w:val="24"/>
                <w:szCs w:val="24"/>
              </w:rPr>
              <w:t>‐</w:t>
            </w:r>
            <w:r w:rsidRPr="00553955">
              <w:rPr>
                <w:b/>
                <w:sz w:val="24"/>
                <w:szCs w:val="24"/>
              </w:rPr>
              <w:t>15</w:t>
            </w:r>
            <w:r w:rsidRPr="00553955">
              <w:rPr>
                <w:rFonts w:ascii="Cambria Math" w:hAnsi="Cambria Math" w:cs="Cambria Math"/>
                <w:b/>
                <w:sz w:val="24"/>
                <w:szCs w:val="24"/>
              </w:rPr>
              <w:t>‐</w:t>
            </w:r>
            <w:r w:rsidRPr="00553955">
              <w:rPr>
                <w:b/>
                <w:sz w:val="24"/>
                <w:szCs w:val="24"/>
              </w:rPr>
              <w:t>14»</w:t>
            </w:r>
          </w:p>
        </w:tc>
      </w:tr>
    </w:tbl>
    <w:p w:rsidR="00416C7D" w:rsidRDefault="00416C7D" w:rsidP="00416C7D">
      <w:pPr>
        <w:spacing w:after="0" w:line="360" w:lineRule="auto"/>
        <w:ind w:firstLine="709"/>
        <w:jc w:val="both"/>
        <w:rPr>
          <w:rFonts w:ascii="Times New Roman" w:hAnsi="Times New Roman" w:cs="Times New Roman"/>
          <w:sz w:val="24"/>
          <w:szCs w:val="24"/>
        </w:rPr>
      </w:pPr>
    </w:p>
    <w:p w:rsidR="00553955" w:rsidRDefault="00553955" w:rsidP="00416C7D">
      <w:pPr>
        <w:spacing w:after="0" w:line="360" w:lineRule="auto"/>
        <w:ind w:firstLine="709"/>
        <w:jc w:val="both"/>
        <w:rPr>
          <w:rFonts w:ascii="Times New Roman" w:hAnsi="Times New Roman" w:cs="Times New Roman"/>
          <w:sz w:val="24"/>
          <w:szCs w:val="24"/>
        </w:rPr>
      </w:pPr>
    </w:p>
    <w:p w:rsidR="00553955" w:rsidRDefault="00553955" w:rsidP="00416C7D">
      <w:pPr>
        <w:spacing w:after="0" w:line="360" w:lineRule="auto"/>
        <w:ind w:firstLine="709"/>
        <w:jc w:val="both"/>
        <w:rPr>
          <w:rFonts w:ascii="Times New Roman" w:hAnsi="Times New Roman" w:cs="Times New Roman"/>
          <w:sz w:val="24"/>
          <w:szCs w:val="24"/>
        </w:rPr>
      </w:pPr>
    </w:p>
    <w:p w:rsidR="00553955" w:rsidRDefault="00553955" w:rsidP="00416C7D">
      <w:pPr>
        <w:spacing w:after="0" w:line="360" w:lineRule="auto"/>
        <w:ind w:firstLine="709"/>
        <w:jc w:val="both"/>
        <w:rPr>
          <w:rFonts w:ascii="Times New Roman" w:hAnsi="Times New Roman" w:cs="Times New Roman"/>
          <w:sz w:val="24"/>
          <w:szCs w:val="24"/>
        </w:rPr>
      </w:pPr>
    </w:p>
    <w:p w:rsidR="00553955" w:rsidRDefault="00553955" w:rsidP="00416C7D">
      <w:pPr>
        <w:spacing w:after="0" w:line="360" w:lineRule="auto"/>
        <w:ind w:firstLine="709"/>
        <w:jc w:val="both"/>
        <w:rPr>
          <w:rFonts w:ascii="Times New Roman" w:hAnsi="Times New Roman" w:cs="Times New Roman"/>
          <w:sz w:val="24"/>
          <w:szCs w:val="24"/>
        </w:rPr>
      </w:pPr>
    </w:p>
    <w:tbl>
      <w:tblPr>
        <w:tblStyle w:val="1"/>
        <w:tblW w:w="0" w:type="auto"/>
        <w:tblLook w:val="04A0" w:firstRow="1" w:lastRow="0" w:firstColumn="1" w:lastColumn="0" w:noHBand="0" w:noVBand="1"/>
      </w:tblPr>
      <w:tblGrid>
        <w:gridCol w:w="5226"/>
        <w:gridCol w:w="3355"/>
        <w:gridCol w:w="3276"/>
        <w:gridCol w:w="2646"/>
      </w:tblGrid>
      <w:tr w:rsidR="00553955" w:rsidTr="00777D13">
        <w:tc>
          <w:tcPr>
            <w:tcW w:w="5226" w:type="dxa"/>
          </w:tcPr>
          <w:p w:rsidR="00553955" w:rsidRDefault="00553955" w:rsidP="001F1E63">
            <w:pPr>
              <w:rPr>
                <w:b/>
                <w:sz w:val="28"/>
                <w:szCs w:val="28"/>
              </w:rPr>
            </w:pPr>
            <w:r>
              <w:rPr>
                <w:noProof/>
                <w:lang w:eastAsia="ru-RU"/>
              </w:rPr>
              <w:drawing>
                <wp:inline distT="0" distB="0" distL="0" distR="0" wp14:anchorId="584D520A" wp14:editId="29511CCE">
                  <wp:extent cx="3176221" cy="322585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8914" cy="3228585"/>
                          </a:xfrm>
                          <a:prstGeom prst="rect">
                            <a:avLst/>
                          </a:prstGeom>
                          <a:noFill/>
                          <a:ln>
                            <a:noFill/>
                          </a:ln>
                        </pic:spPr>
                      </pic:pic>
                    </a:graphicData>
                  </a:graphic>
                </wp:inline>
              </w:drawing>
            </w:r>
          </w:p>
        </w:tc>
        <w:tc>
          <w:tcPr>
            <w:tcW w:w="3355" w:type="dxa"/>
          </w:tcPr>
          <w:p w:rsidR="00553955" w:rsidRPr="00837B34" w:rsidRDefault="00553955" w:rsidP="001F1E63">
            <w:pPr>
              <w:rPr>
                <w:sz w:val="24"/>
                <w:szCs w:val="24"/>
              </w:rPr>
            </w:pPr>
            <w:r>
              <w:rPr>
                <w:sz w:val="24"/>
                <w:szCs w:val="24"/>
              </w:rPr>
              <w:t>1-</w:t>
            </w:r>
            <w:r w:rsidRPr="00837B34">
              <w:rPr>
                <w:sz w:val="24"/>
                <w:szCs w:val="24"/>
              </w:rPr>
              <w:t>насос</w:t>
            </w:r>
          </w:p>
          <w:p w:rsidR="00553955" w:rsidRPr="00837B34" w:rsidRDefault="00553955" w:rsidP="001F1E63">
            <w:pPr>
              <w:rPr>
                <w:sz w:val="24"/>
                <w:szCs w:val="24"/>
              </w:rPr>
            </w:pPr>
            <w:r w:rsidRPr="00837B34">
              <w:rPr>
                <w:sz w:val="24"/>
                <w:szCs w:val="24"/>
              </w:rPr>
              <w:t>2</w:t>
            </w:r>
            <w:r w:rsidR="00777D13">
              <w:rPr>
                <w:sz w:val="24"/>
                <w:szCs w:val="24"/>
              </w:rPr>
              <w:t>-</w:t>
            </w:r>
            <w:r w:rsidRPr="00837B34">
              <w:rPr>
                <w:sz w:val="24"/>
                <w:szCs w:val="24"/>
              </w:rPr>
              <w:t>пневмогидроаккумуляторы</w:t>
            </w:r>
          </w:p>
          <w:p w:rsidR="00553955" w:rsidRPr="00837B34" w:rsidRDefault="00553955" w:rsidP="001F1E63">
            <w:pPr>
              <w:rPr>
                <w:sz w:val="24"/>
                <w:szCs w:val="24"/>
              </w:rPr>
            </w:pPr>
            <w:r w:rsidRPr="00837B34">
              <w:rPr>
                <w:sz w:val="24"/>
                <w:szCs w:val="24"/>
              </w:rPr>
              <w:t>3</w:t>
            </w:r>
            <w:r>
              <w:rPr>
                <w:sz w:val="24"/>
                <w:szCs w:val="24"/>
              </w:rPr>
              <w:t>-</w:t>
            </w:r>
            <w:r w:rsidRPr="00837B34">
              <w:rPr>
                <w:sz w:val="24"/>
                <w:szCs w:val="24"/>
              </w:rPr>
              <w:t>реле давления</w:t>
            </w:r>
          </w:p>
          <w:p w:rsidR="00553955" w:rsidRPr="00837B34" w:rsidRDefault="00553955" w:rsidP="001F1E63">
            <w:pPr>
              <w:rPr>
                <w:sz w:val="24"/>
                <w:szCs w:val="24"/>
              </w:rPr>
            </w:pPr>
            <w:r w:rsidRPr="00837B34">
              <w:rPr>
                <w:sz w:val="24"/>
                <w:szCs w:val="24"/>
              </w:rPr>
              <w:t>4,16</w:t>
            </w:r>
            <w:r>
              <w:rPr>
                <w:sz w:val="24"/>
                <w:szCs w:val="24"/>
              </w:rPr>
              <w:t>-</w:t>
            </w:r>
            <w:r w:rsidRPr="00837B34">
              <w:rPr>
                <w:sz w:val="24"/>
                <w:szCs w:val="24"/>
              </w:rPr>
              <w:t>фильтры</w:t>
            </w:r>
          </w:p>
          <w:p w:rsidR="00553955" w:rsidRPr="00837B34" w:rsidRDefault="00553955" w:rsidP="001F1E63">
            <w:pPr>
              <w:rPr>
                <w:sz w:val="24"/>
                <w:szCs w:val="24"/>
              </w:rPr>
            </w:pPr>
            <w:r>
              <w:rPr>
                <w:sz w:val="24"/>
                <w:szCs w:val="24"/>
              </w:rPr>
              <w:t>5-</w:t>
            </w:r>
            <w:r w:rsidRPr="00837B34">
              <w:rPr>
                <w:sz w:val="24"/>
                <w:szCs w:val="24"/>
              </w:rPr>
              <w:t>обратный клапан</w:t>
            </w:r>
          </w:p>
          <w:p w:rsidR="00553955" w:rsidRPr="00837B34" w:rsidRDefault="00553955" w:rsidP="001F1E63">
            <w:pPr>
              <w:rPr>
                <w:sz w:val="24"/>
                <w:szCs w:val="24"/>
              </w:rPr>
            </w:pPr>
            <w:r w:rsidRPr="00837B34">
              <w:rPr>
                <w:sz w:val="24"/>
                <w:szCs w:val="24"/>
              </w:rPr>
              <w:t>6, 7</w:t>
            </w:r>
            <w:r>
              <w:rPr>
                <w:sz w:val="24"/>
                <w:szCs w:val="24"/>
              </w:rPr>
              <w:t>-</w:t>
            </w:r>
            <w:r w:rsidRPr="00837B34">
              <w:rPr>
                <w:sz w:val="24"/>
                <w:szCs w:val="24"/>
              </w:rPr>
              <w:t>краны</w:t>
            </w:r>
          </w:p>
          <w:p w:rsidR="00553955" w:rsidRPr="00837B34" w:rsidRDefault="00553955" w:rsidP="001F1E63">
            <w:pPr>
              <w:rPr>
                <w:sz w:val="24"/>
                <w:szCs w:val="24"/>
              </w:rPr>
            </w:pPr>
            <w:r w:rsidRPr="00837B34">
              <w:rPr>
                <w:sz w:val="24"/>
                <w:szCs w:val="24"/>
              </w:rPr>
              <w:t>8, 13</w:t>
            </w:r>
            <w:r>
              <w:rPr>
                <w:sz w:val="24"/>
                <w:szCs w:val="24"/>
              </w:rPr>
              <w:t>-</w:t>
            </w:r>
            <w:r w:rsidRPr="00837B34">
              <w:rPr>
                <w:sz w:val="24"/>
                <w:szCs w:val="24"/>
              </w:rPr>
              <w:t>краны выпуска воздуха</w:t>
            </w:r>
          </w:p>
          <w:p w:rsidR="00553955" w:rsidRPr="00837B34" w:rsidRDefault="00553955" w:rsidP="001F1E63">
            <w:pPr>
              <w:rPr>
                <w:sz w:val="24"/>
                <w:szCs w:val="24"/>
              </w:rPr>
            </w:pPr>
            <w:r w:rsidRPr="00837B34">
              <w:rPr>
                <w:sz w:val="24"/>
                <w:szCs w:val="24"/>
              </w:rPr>
              <w:t>10</w:t>
            </w:r>
            <w:r>
              <w:rPr>
                <w:sz w:val="24"/>
                <w:szCs w:val="24"/>
              </w:rPr>
              <w:t>-</w:t>
            </w:r>
            <w:r w:rsidRPr="00837B34">
              <w:rPr>
                <w:sz w:val="24"/>
                <w:szCs w:val="24"/>
              </w:rPr>
              <w:t>электромагнитные клапаны</w:t>
            </w:r>
          </w:p>
          <w:p w:rsidR="00553955" w:rsidRPr="00837B34" w:rsidRDefault="00553955" w:rsidP="001F1E63">
            <w:pPr>
              <w:rPr>
                <w:sz w:val="24"/>
                <w:szCs w:val="24"/>
              </w:rPr>
            </w:pPr>
            <w:r w:rsidRPr="00837B34">
              <w:rPr>
                <w:sz w:val="24"/>
                <w:szCs w:val="24"/>
              </w:rPr>
              <w:t>12</w:t>
            </w:r>
            <w:r>
              <w:rPr>
                <w:sz w:val="24"/>
                <w:szCs w:val="24"/>
              </w:rPr>
              <w:t>-</w:t>
            </w:r>
            <w:r w:rsidRPr="00837B34">
              <w:rPr>
                <w:sz w:val="24"/>
                <w:szCs w:val="24"/>
              </w:rPr>
              <w:t>датчик наличия воды</w:t>
            </w:r>
          </w:p>
          <w:p w:rsidR="00553955" w:rsidRDefault="00553955" w:rsidP="001F1E63">
            <w:pPr>
              <w:rPr>
                <w:b/>
                <w:sz w:val="28"/>
                <w:szCs w:val="28"/>
              </w:rPr>
            </w:pPr>
            <w:r w:rsidRPr="00837B34">
              <w:rPr>
                <w:sz w:val="24"/>
                <w:szCs w:val="24"/>
              </w:rPr>
              <w:t>9, 11, 14, 15</w:t>
            </w:r>
            <w:r>
              <w:rPr>
                <w:sz w:val="24"/>
                <w:szCs w:val="24"/>
              </w:rPr>
              <w:t>-</w:t>
            </w:r>
            <w:r w:rsidRPr="00837B34">
              <w:rPr>
                <w:sz w:val="24"/>
                <w:szCs w:val="24"/>
              </w:rPr>
              <w:t>краны слива воды</w:t>
            </w:r>
          </w:p>
        </w:tc>
        <w:tc>
          <w:tcPr>
            <w:tcW w:w="3276" w:type="dxa"/>
          </w:tcPr>
          <w:p w:rsidR="00553955" w:rsidRDefault="00553955" w:rsidP="001F1E63">
            <w:pPr>
              <w:rPr>
                <w:b/>
                <w:sz w:val="28"/>
                <w:szCs w:val="28"/>
              </w:rPr>
            </w:pPr>
            <w:r>
              <w:rPr>
                <w:noProof/>
                <w:lang w:eastAsia="ru-RU"/>
              </w:rPr>
              <w:drawing>
                <wp:inline distT="0" distB="0" distL="0" distR="0" wp14:anchorId="27CAD624" wp14:editId="2B85EB9C">
                  <wp:extent cx="1936019" cy="2867025"/>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390" cy="2877940"/>
                          </a:xfrm>
                          <a:prstGeom prst="rect">
                            <a:avLst/>
                          </a:prstGeom>
                          <a:noFill/>
                          <a:ln>
                            <a:noFill/>
                          </a:ln>
                        </pic:spPr>
                      </pic:pic>
                    </a:graphicData>
                  </a:graphic>
                </wp:inline>
              </w:drawing>
            </w:r>
          </w:p>
        </w:tc>
        <w:tc>
          <w:tcPr>
            <w:tcW w:w="2646" w:type="dxa"/>
          </w:tcPr>
          <w:p w:rsidR="00553955" w:rsidRDefault="00553955" w:rsidP="001F1E63">
            <w:pPr>
              <w:rPr>
                <w:sz w:val="24"/>
                <w:szCs w:val="24"/>
              </w:rPr>
            </w:pPr>
            <w:r>
              <w:rPr>
                <w:sz w:val="24"/>
                <w:szCs w:val="24"/>
              </w:rPr>
              <w:t>1-бак</w:t>
            </w:r>
          </w:p>
          <w:p w:rsidR="00553955" w:rsidRDefault="00553955" w:rsidP="001F1E63">
            <w:pPr>
              <w:rPr>
                <w:sz w:val="24"/>
                <w:szCs w:val="24"/>
              </w:rPr>
            </w:pPr>
            <w:r w:rsidRPr="00837B34">
              <w:rPr>
                <w:sz w:val="24"/>
                <w:szCs w:val="24"/>
              </w:rPr>
              <w:t>2-кран</w:t>
            </w:r>
          </w:p>
          <w:p w:rsidR="00553955" w:rsidRDefault="00553955" w:rsidP="001F1E63">
            <w:pPr>
              <w:rPr>
                <w:sz w:val="24"/>
                <w:szCs w:val="24"/>
              </w:rPr>
            </w:pPr>
            <w:r w:rsidRPr="00837B34">
              <w:rPr>
                <w:sz w:val="24"/>
                <w:szCs w:val="24"/>
              </w:rPr>
              <w:t>3-фильтр</w:t>
            </w:r>
          </w:p>
          <w:p w:rsidR="00553955" w:rsidRDefault="00553955" w:rsidP="001F1E63">
            <w:pPr>
              <w:rPr>
                <w:sz w:val="24"/>
                <w:szCs w:val="24"/>
              </w:rPr>
            </w:pPr>
            <w:r w:rsidRPr="00837B34">
              <w:rPr>
                <w:sz w:val="24"/>
                <w:szCs w:val="24"/>
              </w:rPr>
              <w:t>4-кран</w:t>
            </w:r>
          </w:p>
          <w:p w:rsidR="00553955" w:rsidRPr="00837B34" w:rsidRDefault="00553955" w:rsidP="001F1E63">
            <w:pPr>
              <w:rPr>
                <w:sz w:val="24"/>
                <w:szCs w:val="24"/>
              </w:rPr>
            </w:pPr>
            <w:r w:rsidRPr="00837B34">
              <w:rPr>
                <w:sz w:val="24"/>
                <w:szCs w:val="24"/>
              </w:rPr>
              <w:t>5-электромагнитный клапан</w:t>
            </w:r>
          </w:p>
          <w:p w:rsidR="00553955" w:rsidRDefault="00553955" w:rsidP="001F1E63">
            <w:pPr>
              <w:rPr>
                <w:sz w:val="24"/>
                <w:szCs w:val="24"/>
              </w:rPr>
            </w:pPr>
            <w:r w:rsidRPr="00837B34">
              <w:rPr>
                <w:sz w:val="24"/>
                <w:szCs w:val="24"/>
              </w:rPr>
              <w:t>6-бесконтактный датчик</w:t>
            </w:r>
          </w:p>
          <w:p w:rsidR="00553955" w:rsidRDefault="00553955" w:rsidP="001F1E63">
            <w:pPr>
              <w:rPr>
                <w:sz w:val="24"/>
                <w:szCs w:val="24"/>
              </w:rPr>
            </w:pPr>
            <w:r w:rsidRPr="00837B34">
              <w:rPr>
                <w:sz w:val="24"/>
                <w:szCs w:val="24"/>
              </w:rPr>
              <w:t>7-коллектор унитаза</w:t>
            </w:r>
          </w:p>
          <w:p w:rsidR="00553955" w:rsidRDefault="00553955" w:rsidP="001F1E63">
            <w:pPr>
              <w:rPr>
                <w:sz w:val="24"/>
                <w:szCs w:val="24"/>
              </w:rPr>
            </w:pPr>
            <w:r w:rsidRPr="00837B34">
              <w:rPr>
                <w:sz w:val="24"/>
                <w:szCs w:val="24"/>
              </w:rPr>
              <w:t>8-педаль</w:t>
            </w:r>
          </w:p>
          <w:p w:rsidR="00553955" w:rsidRDefault="00553955" w:rsidP="001F1E63">
            <w:pPr>
              <w:rPr>
                <w:sz w:val="24"/>
                <w:szCs w:val="24"/>
              </w:rPr>
            </w:pPr>
            <w:r w:rsidRPr="00837B34">
              <w:rPr>
                <w:sz w:val="24"/>
                <w:szCs w:val="24"/>
              </w:rPr>
              <w:t>9-кран для выпуска воздуха</w:t>
            </w:r>
          </w:p>
          <w:p w:rsidR="00553955" w:rsidRPr="00837B34" w:rsidRDefault="00553955" w:rsidP="001F1E63">
            <w:pPr>
              <w:rPr>
                <w:sz w:val="24"/>
                <w:szCs w:val="24"/>
              </w:rPr>
            </w:pPr>
            <w:r w:rsidRPr="00837B34">
              <w:rPr>
                <w:sz w:val="24"/>
                <w:szCs w:val="24"/>
              </w:rPr>
              <w:t>10-насос</w:t>
            </w:r>
          </w:p>
          <w:p w:rsidR="00553955" w:rsidRDefault="00553955" w:rsidP="001F1E63">
            <w:pPr>
              <w:rPr>
                <w:b/>
                <w:sz w:val="28"/>
                <w:szCs w:val="28"/>
              </w:rPr>
            </w:pPr>
            <w:r w:rsidRPr="00837B34">
              <w:rPr>
                <w:sz w:val="24"/>
                <w:szCs w:val="24"/>
              </w:rPr>
              <w:t>11,12 –краны слива воды</w:t>
            </w:r>
          </w:p>
        </w:tc>
      </w:tr>
      <w:tr w:rsidR="00553955" w:rsidTr="00777D13">
        <w:tc>
          <w:tcPr>
            <w:tcW w:w="8581" w:type="dxa"/>
            <w:gridSpan w:val="2"/>
            <w:vAlign w:val="center"/>
          </w:tcPr>
          <w:p w:rsidR="00553955" w:rsidRPr="00777D13" w:rsidRDefault="00553955" w:rsidP="00777D13">
            <w:pPr>
              <w:jc w:val="center"/>
              <w:rPr>
                <w:b/>
                <w:sz w:val="24"/>
                <w:szCs w:val="24"/>
              </w:rPr>
            </w:pPr>
            <w:r w:rsidRPr="00777D13">
              <w:rPr>
                <w:b/>
                <w:sz w:val="24"/>
                <w:szCs w:val="24"/>
              </w:rPr>
              <w:t>Рисунок 2 «Схема системы смыва с насосной станцией»</w:t>
            </w:r>
          </w:p>
        </w:tc>
        <w:tc>
          <w:tcPr>
            <w:tcW w:w="5922" w:type="dxa"/>
            <w:gridSpan w:val="2"/>
            <w:vAlign w:val="center"/>
          </w:tcPr>
          <w:p w:rsidR="00553955" w:rsidRPr="00777D13" w:rsidRDefault="00553955" w:rsidP="00777D13">
            <w:pPr>
              <w:jc w:val="center"/>
              <w:rPr>
                <w:b/>
                <w:sz w:val="24"/>
                <w:szCs w:val="24"/>
              </w:rPr>
            </w:pPr>
            <w:r w:rsidRPr="00777D13">
              <w:rPr>
                <w:b/>
                <w:sz w:val="24"/>
                <w:szCs w:val="24"/>
              </w:rPr>
              <w:t>Рисунок 3 «Схема системы смыва с автономными насосами ЭЦН»</w:t>
            </w:r>
          </w:p>
        </w:tc>
      </w:tr>
    </w:tbl>
    <w:p w:rsidR="00553955" w:rsidRDefault="00553955" w:rsidP="00416C7D">
      <w:pPr>
        <w:spacing w:after="0" w:line="360" w:lineRule="auto"/>
        <w:ind w:firstLine="709"/>
        <w:jc w:val="both"/>
        <w:rPr>
          <w:rFonts w:ascii="Times New Roman" w:hAnsi="Times New Roman" w:cs="Times New Roman"/>
          <w:sz w:val="24"/>
          <w:szCs w:val="24"/>
        </w:rPr>
      </w:pPr>
    </w:p>
    <w:p w:rsidR="00777D13" w:rsidRDefault="00777D13" w:rsidP="00416C7D">
      <w:pPr>
        <w:spacing w:after="0" w:line="360" w:lineRule="auto"/>
        <w:ind w:firstLine="709"/>
        <w:jc w:val="both"/>
        <w:rPr>
          <w:rFonts w:ascii="Times New Roman" w:hAnsi="Times New Roman" w:cs="Times New Roman"/>
          <w:sz w:val="24"/>
          <w:szCs w:val="24"/>
        </w:rPr>
      </w:pPr>
    </w:p>
    <w:p w:rsidR="00777D13" w:rsidRDefault="00777D13" w:rsidP="00416C7D">
      <w:pPr>
        <w:spacing w:after="0" w:line="360" w:lineRule="auto"/>
        <w:ind w:firstLine="709"/>
        <w:jc w:val="both"/>
        <w:rPr>
          <w:rFonts w:ascii="Times New Roman" w:hAnsi="Times New Roman" w:cs="Times New Roman"/>
          <w:sz w:val="24"/>
          <w:szCs w:val="24"/>
        </w:rPr>
      </w:pPr>
    </w:p>
    <w:p w:rsidR="00777D13" w:rsidRDefault="00777D13" w:rsidP="00416C7D">
      <w:pPr>
        <w:spacing w:after="0" w:line="360" w:lineRule="auto"/>
        <w:ind w:firstLine="709"/>
        <w:jc w:val="both"/>
        <w:rPr>
          <w:rFonts w:ascii="Times New Roman" w:hAnsi="Times New Roman" w:cs="Times New Roman"/>
          <w:sz w:val="24"/>
          <w:szCs w:val="24"/>
        </w:rPr>
      </w:pPr>
    </w:p>
    <w:p w:rsidR="00777D13" w:rsidRDefault="00777D13" w:rsidP="00777D13">
      <w:pPr>
        <w:jc w:val="center"/>
        <w:rPr>
          <w:rFonts w:ascii="Times New Roman" w:hAnsi="Times New Roman" w:cs="Times New Roman"/>
          <w:b/>
          <w:i/>
          <w:sz w:val="24"/>
          <w:szCs w:val="24"/>
          <w:u w:val="single"/>
        </w:rPr>
      </w:pPr>
      <w:r w:rsidRPr="00777D13">
        <w:rPr>
          <w:rFonts w:ascii="Times New Roman" w:hAnsi="Times New Roman" w:cs="Times New Roman"/>
          <w:b/>
          <w:i/>
          <w:sz w:val="24"/>
          <w:szCs w:val="24"/>
          <w:u w:val="single"/>
        </w:rPr>
        <w:lastRenderedPageBreak/>
        <w:t>3.2 ЭВАК-Р</w:t>
      </w:r>
    </w:p>
    <w:tbl>
      <w:tblPr>
        <w:tblStyle w:val="a4"/>
        <w:tblW w:w="0" w:type="auto"/>
        <w:tblInd w:w="-34" w:type="dxa"/>
        <w:tblLook w:val="04A0" w:firstRow="1" w:lastRow="0" w:firstColumn="1" w:lastColumn="0" w:noHBand="0" w:noVBand="1"/>
      </w:tblPr>
      <w:tblGrid>
        <w:gridCol w:w="4111"/>
        <w:gridCol w:w="4828"/>
        <w:gridCol w:w="3819"/>
        <w:gridCol w:w="1779"/>
      </w:tblGrid>
      <w:tr w:rsidR="00777D13" w:rsidTr="00532077">
        <w:tc>
          <w:tcPr>
            <w:tcW w:w="4111" w:type="dxa"/>
          </w:tcPr>
          <w:p w:rsidR="00777D13" w:rsidRPr="00777D13" w:rsidRDefault="00777D13" w:rsidP="001F1E63">
            <w:pPr>
              <w:pStyle w:val="a3"/>
              <w:ind w:left="0"/>
              <w:jc w:val="center"/>
              <w:rPr>
                <w:rFonts w:ascii="Times New Roman" w:hAnsi="Times New Roman" w:cs="Times New Roman"/>
                <w:b/>
                <w:sz w:val="24"/>
                <w:szCs w:val="24"/>
              </w:rPr>
            </w:pPr>
            <w:r w:rsidRPr="00777D13">
              <w:rPr>
                <w:rFonts w:ascii="Times New Roman" w:hAnsi="Times New Roman" w:cs="Times New Roman"/>
                <w:b/>
                <w:sz w:val="24"/>
                <w:szCs w:val="24"/>
              </w:rPr>
              <w:t>Описание неисправности</w:t>
            </w:r>
          </w:p>
        </w:tc>
        <w:tc>
          <w:tcPr>
            <w:tcW w:w="4828" w:type="dxa"/>
          </w:tcPr>
          <w:p w:rsidR="00777D13" w:rsidRPr="00777D13" w:rsidRDefault="00777D13" w:rsidP="001F1E63">
            <w:pPr>
              <w:pStyle w:val="a3"/>
              <w:ind w:left="0"/>
              <w:jc w:val="center"/>
              <w:rPr>
                <w:rFonts w:ascii="Times New Roman" w:hAnsi="Times New Roman" w:cs="Times New Roman"/>
                <w:b/>
                <w:sz w:val="24"/>
                <w:szCs w:val="24"/>
              </w:rPr>
            </w:pPr>
            <w:r w:rsidRPr="00777D13">
              <w:rPr>
                <w:rFonts w:ascii="Times New Roman" w:hAnsi="Times New Roman" w:cs="Times New Roman"/>
                <w:b/>
                <w:sz w:val="24"/>
                <w:szCs w:val="24"/>
              </w:rPr>
              <w:t>Возможные причины</w:t>
            </w:r>
          </w:p>
        </w:tc>
        <w:tc>
          <w:tcPr>
            <w:tcW w:w="3819" w:type="dxa"/>
          </w:tcPr>
          <w:p w:rsidR="00777D13" w:rsidRPr="00777D13" w:rsidRDefault="00777D13" w:rsidP="001F1E63">
            <w:pPr>
              <w:pStyle w:val="a3"/>
              <w:ind w:left="0"/>
              <w:jc w:val="center"/>
              <w:rPr>
                <w:rFonts w:ascii="Times New Roman" w:hAnsi="Times New Roman" w:cs="Times New Roman"/>
                <w:b/>
                <w:sz w:val="24"/>
                <w:szCs w:val="24"/>
              </w:rPr>
            </w:pPr>
            <w:r w:rsidRPr="00777D13">
              <w:rPr>
                <w:rFonts w:ascii="Times New Roman" w:hAnsi="Times New Roman" w:cs="Times New Roman"/>
                <w:b/>
                <w:sz w:val="24"/>
                <w:szCs w:val="24"/>
              </w:rPr>
              <w:t>Способы устранения</w:t>
            </w:r>
          </w:p>
        </w:tc>
        <w:tc>
          <w:tcPr>
            <w:tcW w:w="1779" w:type="dxa"/>
          </w:tcPr>
          <w:p w:rsidR="00777D13" w:rsidRPr="00777D13" w:rsidRDefault="00777D13" w:rsidP="001F1E63">
            <w:pPr>
              <w:pStyle w:val="a3"/>
              <w:ind w:left="0"/>
              <w:jc w:val="center"/>
              <w:rPr>
                <w:rFonts w:ascii="Times New Roman" w:hAnsi="Times New Roman" w:cs="Times New Roman"/>
                <w:b/>
                <w:sz w:val="24"/>
                <w:szCs w:val="24"/>
              </w:rPr>
            </w:pPr>
            <w:r w:rsidRPr="00777D13">
              <w:rPr>
                <w:rFonts w:ascii="Times New Roman" w:hAnsi="Times New Roman" w:cs="Times New Roman"/>
                <w:b/>
                <w:sz w:val="24"/>
                <w:szCs w:val="24"/>
              </w:rPr>
              <w:t>Примечание</w:t>
            </w:r>
          </w:p>
        </w:tc>
      </w:tr>
      <w:tr w:rsidR="00532077" w:rsidTr="00532077">
        <w:tc>
          <w:tcPr>
            <w:tcW w:w="4111" w:type="dxa"/>
            <w:vAlign w:val="center"/>
          </w:tcPr>
          <w:p w:rsidR="00777D13" w:rsidRPr="00E233C4" w:rsidRDefault="00777D13" w:rsidP="00532077">
            <w:pPr>
              <w:pStyle w:val="a3"/>
              <w:ind w:left="0"/>
              <w:rPr>
                <w:rFonts w:ascii="Times New Roman" w:hAnsi="Times New Roman" w:cs="Times New Roman"/>
                <w:sz w:val="24"/>
                <w:szCs w:val="24"/>
              </w:rPr>
            </w:pPr>
            <w:r w:rsidRPr="00E233C4">
              <w:rPr>
                <w:rFonts w:ascii="Times New Roman" w:hAnsi="Times New Roman" w:cs="Times New Roman"/>
                <w:sz w:val="24"/>
                <w:szCs w:val="24"/>
              </w:rPr>
              <w:t xml:space="preserve">При нажатии кнопки смыв чаши не </w:t>
            </w:r>
            <w:r>
              <w:rPr>
                <w:rFonts w:ascii="Times New Roman" w:hAnsi="Times New Roman" w:cs="Times New Roman"/>
                <w:sz w:val="24"/>
                <w:szCs w:val="24"/>
              </w:rPr>
              <w:t xml:space="preserve">производится. Вакуумный насос </w:t>
            </w:r>
            <w:r w:rsidRPr="00E233C4">
              <w:rPr>
                <w:rFonts w:ascii="Times New Roman" w:hAnsi="Times New Roman" w:cs="Times New Roman"/>
                <w:sz w:val="24"/>
                <w:szCs w:val="24"/>
              </w:rPr>
              <w:t>работает постоянно</w:t>
            </w:r>
          </w:p>
        </w:tc>
        <w:tc>
          <w:tcPr>
            <w:tcW w:w="4828" w:type="dxa"/>
            <w:vAlign w:val="center"/>
          </w:tcPr>
          <w:p w:rsidR="00777D13" w:rsidRPr="00777D13"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Низкий уровень или полное</w:t>
            </w:r>
            <w:r>
              <w:rPr>
                <w:rFonts w:ascii="Times New Roman" w:hAnsi="Times New Roman" w:cs="Times New Roman"/>
                <w:iCs/>
                <w:sz w:val="24"/>
                <w:szCs w:val="24"/>
              </w:rPr>
              <w:t xml:space="preserve"> </w:t>
            </w:r>
            <w:r w:rsidRPr="00E233C4">
              <w:rPr>
                <w:rFonts w:ascii="Times New Roman" w:hAnsi="Times New Roman" w:cs="Times New Roman"/>
                <w:iCs/>
                <w:sz w:val="24"/>
                <w:szCs w:val="24"/>
              </w:rPr>
              <w:t>отсутствие вакуума,</w:t>
            </w:r>
            <w:r>
              <w:rPr>
                <w:rFonts w:ascii="Times New Roman" w:hAnsi="Times New Roman" w:cs="Times New Roman"/>
                <w:iCs/>
                <w:sz w:val="24"/>
                <w:szCs w:val="24"/>
              </w:rPr>
              <w:t xml:space="preserve"> </w:t>
            </w:r>
            <w:r w:rsidRPr="00E233C4">
              <w:rPr>
                <w:rFonts w:ascii="Times New Roman" w:hAnsi="Times New Roman" w:cs="Times New Roman"/>
                <w:iCs/>
                <w:sz w:val="24"/>
                <w:szCs w:val="24"/>
              </w:rPr>
              <w:t>разгерметизация</w:t>
            </w:r>
            <w:r>
              <w:rPr>
                <w:rFonts w:ascii="Times New Roman" w:hAnsi="Times New Roman" w:cs="Times New Roman"/>
                <w:iCs/>
                <w:sz w:val="24"/>
                <w:szCs w:val="24"/>
              </w:rPr>
              <w:t xml:space="preserve"> </w:t>
            </w:r>
            <w:r w:rsidRPr="00E233C4">
              <w:rPr>
                <w:rFonts w:ascii="Times New Roman" w:hAnsi="Times New Roman" w:cs="Times New Roman"/>
                <w:iCs/>
                <w:sz w:val="24"/>
                <w:szCs w:val="24"/>
              </w:rPr>
              <w:t>бака-накопителя.</w:t>
            </w:r>
          </w:p>
        </w:tc>
        <w:tc>
          <w:tcPr>
            <w:tcW w:w="3819" w:type="dxa"/>
            <w:vAlign w:val="center"/>
          </w:tcPr>
          <w:p w:rsidR="00777D13" w:rsidRPr="00E233C4"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Проверить уровень вакуума по показанию вакуумметра (0.2÷0.5 бар).</w:t>
            </w:r>
            <w:r>
              <w:rPr>
                <w:rFonts w:ascii="Times New Roman" w:hAnsi="Times New Roman" w:cs="Times New Roman"/>
                <w:iCs/>
                <w:sz w:val="24"/>
                <w:szCs w:val="24"/>
              </w:rPr>
              <w:t xml:space="preserve"> </w:t>
            </w:r>
            <w:r w:rsidRPr="00E233C4">
              <w:rPr>
                <w:rFonts w:ascii="Times New Roman" w:hAnsi="Times New Roman" w:cs="Times New Roman"/>
                <w:iCs/>
                <w:sz w:val="24"/>
                <w:szCs w:val="24"/>
              </w:rPr>
              <w:t>Проверить комплекс на утечку воздуха в вакуумной магистрали. Проверить герметичность разъема системы откачки. Устранить протечку</w:t>
            </w:r>
          </w:p>
        </w:tc>
        <w:tc>
          <w:tcPr>
            <w:tcW w:w="1779" w:type="dxa"/>
          </w:tcPr>
          <w:p w:rsidR="00777D13" w:rsidRPr="000347A0" w:rsidRDefault="00777D13" w:rsidP="001F1E63">
            <w:pPr>
              <w:pStyle w:val="a3"/>
              <w:ind w:left="0"/>
              <w:rPr>
                <w:sz w:val="28"/>
                <w:szCs w:val="28"/>
              </w:rPr>
            </w:pPr>
          </w:p>
        </w:tc>
      </w:tr>
      <w:tr w:rsidR="00532077" w:rsidTr="00532077">
        <w:tc>
          <w:tcPr>
            <w:tcW w:w="4111" w:type="dxa"/>
            <w:vAlign w:val="center"/>
          </w:tcPr>
          <w:p w:rsidR="00777D13" w:rsidRPr="00777D13"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При нажатии кнопки</w:t>
            </w:r>
            <w:r>
              <w:rPr>
                <w:rFonts w:ascii="Times New Roman" w:hAnsi="Times New Roman" w:cs="Times New Roman"/>
                <w:iCs/>
                <w:sz w:val="24"/>
                <w:szCs w:val="24"/>
              </w:rPr>
              <w:t xml:space="preserve"> </w:t>
            </w:r>
            <w:r w:rsidRPr="00E233C4">
              <w:rPr>
                <w:rFonts w:ascii="Times New Roman" w:hAnsi="Times New Roman" w:cs="Times New Roman"/>
                <w:iCs/>
                <w:sz w:val="24"/>
                <w:szCs w:val="24"/>
              </w:rPr>
              <w:t>смыв не производится.</w:t>
            </w:r>
            <w:r>
              <w:rPr>
                <w:rFonts w:ascii="Times New Roman" w:hAnsi="Times New Roman" w:cs="Times New Roman"/>
                <w:iCs/>
                <w:sz w:val="24"/>
                <w:szCs w:val="24"/>
              </w:rPr>
              <w:t xml:space="preserve"> </w:t>
            </w:r>
            <w:r w:rsidRPr="00E233C4">
              <w:rPr>
                <w:rFonts w:ascii="Times New Roman" w:hAnsi="Times New Roman" w:cs="Times New Roman"/>
                <w:iCs/>
                <w:sz w:val="24"/>
                <w:szCs w:val="24"/>
              </w:rPr>
              <w:t>Вакуумный насос не</w:t>
            </w:r>
            <w:r>
              <w:rPr>
                <w:rFonts w:ascii="Times New Roman" w:hAnsi="Times New Roman" w:cs="Times New Roman"/>
                <w:iCs/>
                <w:sz w:val="24"/>
                <w:szCs w:val="24"/>
              </w:rPr>
              <w:t xml:space="preserve"> </w:t>
            </w:r>
            <w:r w:rsidRPr="00E233C4">
              <w:rPr>
                <w:rFonts w:ascii="Times New Roman" w:hAnsi="Times New Roman" w:cs="Times New Roman"/>
                <w:iCs/>
                <w:sz w:val="24"/>
                <w:szCs w:val="24"/>
              </w:rPr>
              <w:t>работает.</w:t>
            </w:r>
          </w:p>
        </w:tc>
        <w:tc>
          <w:tcPr>
            <w:tcW w:w="4828" w:type="dxa"/>
            <w:vAlign w:val="center"/>
          </w:tcPr>
          <w:p w:rsidR="00777D13" w:rsidRPr="00E233C4"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Низкий уровень или полное</w:t>
            </w:r>
            <w:r w:rsidR="00532077">
              <w:rPr>
                <w:rFonts w:ascii="Times New Roman" w:hAnsi="Times New Roman" w:cs="Times New Roman"/>
                <w:iCs/>
                <w:sz w:val="24"/>
                <w:szCs w:val="24"/>
              </w:rPr>
              <w:t xml:space="preserve"> о</w:t>
            </w:r>
            <w:r w:rsidRPr="00E233C4">
              <w:rPr>
                <w:rFonts w:ascii="Times New Roman" w:hAnsi="Times New Roman" w:cs="Times New Roman"/>
                <w:iCs/>
                <w:sz w:val="24"/>
                <w:szCs w:val="24"/>
              </w:rPr>
              <w:t>тсутствие вакуума. Не</w:t>
            </w:r>
            <w:r w:rsidR="00532077">
              <w:rPr>
                <w:rFonts w:ascii="Times New Roman" w:hAnsi="Times New Roman" w:cs="Times New Roman"/>
                <w:iCs/>
                <w:sz w:val="24"/>
                <w:szCs w:val="24"/>
              </w:rPr>
              <w:t xml:space="preserve"> р</w:t>
            </w:r>
            <w:r w:rsidRPr="00E233C4">
              <w:rPr>
                <w:rFonts w:ascii="Times New Roman" w:hAnsi="Times New Roman" w:cs="Times New Roman"/>
                <w:iCs/>
                <w:sz w:val="24"/>
                <w:szCs w:val="24"/>
              </w:rPr>
              <w:t>аботает вакуумный насос</w:t>
            </w:r>
          </w:p>
        </w:tc>
        <w:tc>
          <w:tcPr>
            <w:tcW w:w="3819"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Проверить подачу электроэнергии на щит управления, величину напряжения.</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Проверить цепь питания насоса.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Устранить неисправность.</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Заменить вакуумный насос</w:t>
            </w:r>
          </w:p>
        </w:tc>
        <w:tc>
          <w:tcPr>
            <w:tcW w:w="1779" w:type="dxa"/>
          </w:tcPr>
          <w:p w:rsidR="00777D13" w:rsidRPr="000347A0" w:rsidRDefault="00777D13" w:rsidP="001F1E63">
            <w:pPr>
              <w:pStyle w:val="a3"/>
              <w:ind w:left="0"/>
              <w:rPr>
                <w:sz w:val="28"/>
                <w:szCs w:val="28"/>
              </w:rPr>
            </w:pPr>
          </w:p>
        </w:tc>
      </w:tr>
      <w:tr w:rsidR="00532077" w:rsidTr="00532077">
        <w:tc>
          <w:tcPr>
            <w:tcW w:w="4111" w:type="dxa"/>
            <w:vAlign w:val="center"/>
          </w:tcPr>
          <w:p w:rsidR="00777D13" w:rsidRPr="00E233C4" w:rsidRDefault="00777D13" w:rsidP="00532077">
            <w:pPr>
              <w:pStyle w:val="a3"/>
              <w:ind w:left="0"/>
              <w:rPr>
                <w:rFonts w:ascii="Times New Roman" w:hAnsi="Times New Roman" w:cs="Times New Roman"/>
                <w:sz w:val="24"/>
                <w:szCs w:val="24"/>
              </w:rPr>
            </w:pPr>
            <w:r w:rsidRPr="00E233C4">
              <w:rPr>
                <w:rFonts w:ascii="Times New Roman" w:hAnsi="Times New Roman" w:cs="Times New Roman"/>
                <w:sz w:val="24"/>
                <w:szCs w:val="24"/>
              </w:rPr>
              <w:t>При нажатии кнопки</w:t>
            </w:r>
            <w:r>
              <w:rPr>
                <w:rFonts w:ascii="Times New Roman" w:hAnsi="Times New Roman" w:cs="Times New Roman"/>
                <w:sz w:val="24"/>
                <w:szCs w:val="24"/>
              </w:rPr>
              <w:t xml:space="preserve"> </w:t>
            </w:r>
            <w:r w:rsidRPr="00E233C4">
              <w:rPr>
                <w:rFonts w:ascii="Times New Roman" w:hAnsi="Times New Roman" w:cs="Times New Roman"/>
                <w:sz w:val="24"/>
                <w:szCs w:val="24"/>
              </w:rPr>
              <w:t>смыв чаши не</w:t>
            </w:r>
            <w:r>
              <w:rPr>
                <w:rFonts w:ascii="Times New Roman" w:hAnsi="Times New Roman" w:cs="Times New Roman"/>
                <w:sz w:val="24"/>
                <w:szCs w:val="24"/>
              </w:rPr>
              <w:t xml:space="preserve"> </w:t>
            </w:r>
            <w:r w:rsidRPr="00E233C4">
              <w:rPr>
                <w:rFonts w:ascii="Times New Roman" w:hAnsi="Times New Roman" w:cs="Times New Roman"/>
                <w:sz w:val="24"/>
                <w:szCs w:val="24"/>
              </w:rPr>
              <w:t>производится. Вакуум</w:t>
            </w:r>
            <w:r>
              <w:rPr>
                <w:rFonts w:ascii="Times New Roman" w:hAnsi="Times New Roman" w:cs="Times New Roman"/>
                <w:sz w:val="24"/>
                <w:szCs w:val="24"/>
              </w:rPr>
              <w:t xml:space="preserve"> </w:t>
            </w:r>
            <w:r w:rsidRPr="00E233C4">
              <w:rPr>
                <w:rFonts w:ascii="Times New Roman" w:hAnsi="Times New Roman" w:cs="Times New Roman"/>
                <w:sz w:val="24"/>
                <w:szCs w:val="24"/>
              </w:rPr>
              <w:t>в магистрали</w:t>
            </w:r>
            <w:r>
              <w:rPr>
                <w:rFonts w:ascii="Times New Roman" w:hAnsi="Times New Roman" w:cs="Times New Roman"/>
                <w:sz w:val="24"/>
                <w:szCs w:val="24"/>
              </w:rPr>
              <w:t xml:space="preserve"> </w:t>
            </w:r>
            <w:r w:rsidRPr="00E233C4">
              <w:rPr>
                <w:rFonts w:ascii="Times New Roman" w:hAnsi="Times New Roman" w:cs="Times New Roman"/>
                <w:sz w:val="24"/>
                <w:szCs w:val="24"/>
              </w:rPr>
              <w:t>соответствует</w:t>
            </w:r>
            <w:r>
              <w:rPr>
                <w:rFonts w:ascii="Times New Roman" w:hAnsi="Times New Roman" w:cs="Times New Roman"/>
                <w:sz w:val="24"/>
                <w:szCs w:val="24"/>
              </w:rPr>
              <w:t xml:space="preserve"> </w:t>
            </w:r>
            <w:r w:rsidRPr="00E233C4">
              <w:rPr>
                <w:rFonts w:ascii="Times New Roman" w:hAnsi="Times New Roman" w:cs="Times New Roman"/>
                <w:sz w:val="24"/>
                <w:szCs w:val="24"/>
              </w:rPr>
              <w:t>норме</w:t>
            </w:r>
          </w:p>
        </w:tc>
        <w:tc>
          <w:tcPr>
            <w:tcW w:w="4828"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Водяной клапан поврежден</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или заблокирован</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Засорен шланг между кнопкой смыва и блоком управления</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Повреждена мембрана кнопки управления</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Повреждена мембрана в</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водяном клапане.</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Закрыт шаровой клапан водяного клапана.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Смывное кольцо засорено</w:t>
            </w:r>
          </w:p>
        </w:tc>
        <w:tc>
          <w:tcPr>
            <w:tcW w:w="3819"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Разобрать клапан, прочистить его (при необходимости заменить).</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Разобрать и прочистить шланг.</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Заменить кнопку смыва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Разобрать клапан, заменить мембрану.</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Открыть шаровой клапан водяного клапана.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Прочистить форсунку</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смывного кольца</w:t>
            </w:r>
          </w:p>
        </w:tc>
        <w:tc>
          <w:tcPr>
            <w:tcW w:w="1779" w:type="dxa"/>
          </w:tcPr>
          <w:p w:rsidR="00777D13" w:rsidRPr="000347A0" w:rsidRDefault="00777D13" w:rsidP="001F1E63">
            <w:pPr>
              <w:pStyle w:val="a3"/>
              <w:ind w:left="0"/>
              <w:rPr>
                <w:sz w:val="28"/>
                <w:szCs w:val="28"/>
              </w:rPr>
            </w:pPr>
          </w:p>
        </w:tc>
      </w:tr>
      <w:tr w:rsidR="00532077" w:rsidRPr="00E233C4" w:rsidTr="00532077">
        <w:tc>
          <w:tcPr>
            <w:tcW w:w="4111"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Pr>
                <w:b/>
                <w:sz w:val="28"/>
                <w:szCs w:val="28"/>
              </w:rPr>
              <w:br w:type="page"/>
            </w:r>
            <w:r w:rsidRPr="00E233C4">
              <w:rPr>
                <w:rFonts w:ascii="Times New Roman" w:hAnsi="Times New Roman" w:cs="Times New Roman"/>
                <w:iCs/>
                <w:sz w:val="24"/>
                <w:szCs w:val="24"/>
              </w:rPr>
              <w:t>При нажатии 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кнопку слива чаша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опорожняется, вода 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слив не поступает.</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Горит на щите</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индикация «нет воды</w:t>
            </w:r>
          </w:p>
        </w:tc>
        <w:tc>
          <w:tcPr>
            <w:tcW w:w="4828"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Отсутствует вода в цистерне</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вагона</w:t>
            </w:r>
          </w:p>
        </w:tc>
        <w:tc>
          <w:tcPr>
            <w:tcW w:w="3819" w:type="dxa"/>
            <w:vAlign w:val="center"/>
          </w:tcPr>
          <w:p w:rsidR="00777D13" w:rsidRPr="00E233C4" w:rsidRDefault="00777D13" w:rsidP="00532077">
            <w:pPr>
              <w:rPr>
                <w:rFonts w:ascii="Times New Roman" w:hAnsi="Times New Roman" w:cs="Times New Roman"/>
                <w:sz w:val="24"/>
                <w:szCs w:val="24"/>
              </w:rPr>
            </w:pPr>
            <w:r w:rsidRPr="00E233C4">
              <w:rPr>
                <w:rFonts w:ascii="Times New Roman" w:hAnsi="Times New Roman" w:cs="Times New Roman"/>
                <w:sz w:val="24"/>
                <w:szCs w:val="24"/>
              </w:rPr>
              <w:t>Восполнить систему вагона водой</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r w:rsidR="00532077" w:rsidRPr="00E233C4" w:rsidTr="00532077">
        <w:tc>
          <w:tcPr>
            <w:tcW w:w="4111"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Кнопка смыва нажата,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вода на смыв чаши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поступает, туалет</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не опорожняется</w:t>
            </w:r>
          </w:p>
        </w:tc>
        <w:tc>
          <w:tcPr>
            <w:tcW w:w="4828"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Шланг между пневматическим</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блоком управления 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выпускным клапаном</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поврежден.</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Повреждена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верхняя или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нижняя мембрана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выпускного клапана.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Засорение</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отводящего</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отверстия чаши</w:t>
            </w:r>
          </w:p>
        </w:tc>
        <w:tc>
          <w:tcPr>
            <w:tcW w:w="3819" w:type="dxa"/>
            <w:vAlign w:val="center"/>
          </w:tcPr>
          <w:p w:rsidR="00777D13" w:rsidRPr="00E233C4"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Разобрать магистрали, прочистить или заменить шланг.</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Заменить мембрану.</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Отвернуть два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болта М12. Снять чашу</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 xml:space="preserve">туалета. Устранить засор в выпускном клапане. Установить чашу на </w:t>
            </w:r>
            <w:r w:rsidRPr="00E233C4">
              <w:rPr>
                <w:rFonts w:ascii="Times New Roman" w:hAnsi="Times New Roman" w:cs="Times New Roman"/>
                <w:iCs/>
                <w:sz w:val="24"/>
                <w:szCs w:val="24"/>
              </w:rPr>
              <w:lastRenderedPageBreak/>
              <w:t>место. Убедиться в</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герметичности магистрали</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r w:rsidR="00532077" w:rsidRPr="00E233C4" w:rsidTr="00532077">
        <w:tc>
          <w:tcPr>
            <w:tcW w:w="4111"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lastRenderedPageBreak/>
              <w:t>Кнопка смыва нажата,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чаша опорожнена, 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смыв поступает мало</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воды.</w:t>
            </w:r>
          </w:p>
        </w:tc>
        <w:tc>
          <w:tcPr>
            <w:tcW w:w="4828"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Засорен фильтр</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водяного клапана</w:t>
            </w:r>
          </w:p>
        </w:tc>
        <w:tc>
          <w:tcPr>
            <w:tcW w:w="3819"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Отсоединить разъем</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на соединительном клапане, прочистить клапан.</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Собрать магистраль,</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убедиться в отсутствии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течи воды в разъеме.</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r w:rsidR="00532077" w:rsidRPr="00E233C4" w:rsidTr="00532077">
        <w:tc>
          <w:tcPr>
            <w:tcW w:w="4111"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Беспрерывный смыв в</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чаше туалета.</w:t>
            </w:r>
          </w:p>
        </w:tc>
        <w:tc>
          <w:tcPr>
            <w:tcW w:w="4828" w:type="dxa"/>
            <w:vAlign w:val="center"/>
          </w:tcPr>
          <w:p w:rsidR="00777D13" w:rsidRPr="00E233C4"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Наличие постороннего</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предмета в чаше или в вакуумном клапане.</w:t>
            </w:r>
          </w:p>
        </w:tc>
        <w:tc>
          <w:tcPr>
            <w:tcW w:w="3819" w:type="dxa"/>
            <w:vAlign w:val="center"/>
          </w:tcPr>
          <w:p w:rsidR="00777D13" w:rsidRPr="00E233C4" w:rsidRDefault="00777D13" w:rsidP="00532077">
            <w:pPr>
              <w:rPr>
                <w:rFonts w:ascii="Times New Roman" w:hAnsi="Times New Roman" w:cs="Times New Roman"/>
                <w:sz w:val="24"/>
                <w:szCs w:val="24"/>
              </w:rPr>
            </w:pPr>
            <w:r w:rsidRPr="00E233C4">
              <w:rPr>
                <w:rFonts w:ascii="Times New Roman" w:hAnsi="Times New Roman" w:cs="Times New Roman"/>
                <w:sz w:val="24"/>
                <w:szCs w:val="24"/>
              </w:rPr>
              <w:t>Удалить посторонний</w:t>
            </w:r>
            <w:r w:rsidR="00532077">
              <w:rPr>
                <w:rFonts w:ascii="Times New Roman" w:hAnsi="Times New Roman" w:cs="Times New Roman"/>
                <w:sz w:val="24"/>
                <w:szCs w:val="24"/>
              </w:rPr>
              <w:t xml:space="preserve"> </w:t>
            </w:r>
            <w:r w:rsidRPr="00E233C4">
              <w:rPr>
                <w:rFonts w:ascii="Times New Roman" w:hAnsi="Times New Roman" w:cs="Times New Roman"/>
                <w:sz w:val="24"/>
                <w:szCs w:val="24"/>
              </w:rPr>
              <w:t>предмет</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r w:rsidR="00532077" w:rsidRPr="00E233C4" w:rsidTr="00532077">
        <w:tc>
          <w:tcPr>
            <w:tcW w:w="4111" w:type="dxa"/>
            <w:vAlign w:val="center"/>
          </w:tcPr>
          <w:p w:rsidR="00777D13" w:rsidRPr="00E233C4" w:rsidRDefault="00777D13" w:rsidP="00532077">
            <w:pPr>
              <w:pStyle w:val="a3"/>
              <w:ind w:left="0"/>
              <w:rPr>
                <w:rFonts w:ascii="Times New Roman" w:hAnsi="Times New Roman" w:cs="Times New Roman"/>
                <w:sz w:val="24"/>
                <w:szCs w:val="24"/>
              </w:rPr>
            </w:pPr>
            <w:r>
              <w:rPr>
                <w:b/>
                <w:sz w:val="28"/>
                <w:szCs w:val="28"/>
              </w:rPr>
              <w:br w:type="page"/>
            </w:r>
            <w:r w:rsidRPr="00E233C4">
              <w:rPr>
                <w:rFonts w:ascii="Times New Roman" w:hAnsi="Times New Roman" w:cs="Times New Roman"/>
                <w:sz w:val="24"/>
                <w:szCs w:val="24"/>
              </w:rPr>
              <w:t>Отсутствует вакуум</w:t>
            </w:r>
            <w:r w:rsidR="00532077">
              <w:rPr>
                <w:rFonts w:ascii="Times New Roman" w:hAnsi="Times New Roman" w:cs="Times New Roman"/>
                <w:sz w:val="24"/>
                <w:szCs w:val="24"/>
              </w:rPr>
              <w:t xml:space="preserve"> </w:t>
            </w:r>
            <w:r w:rsidRPr="00E233C4">
              <w:rPr>
                <w:rFonts w:ascii="Times New Roman" w:hAnsi="Times New Roman" w:cs="Times New Roman"/>
                <w:sz w:val="24"/>
                <w:szCs w:val="24"/>
              </w:rPr>
              <w:t>в комплексе. Вакуумный насос</w:t>
            </w:r>
            <w:r w:rsidR="00532077">
              <w:rPr>
                <w:rFonts w:ascii="Times New Roman" w:hAnsi="Times New Roman" w:cs="Times New Roman"/>
                <w:sz w:val="24"/>
                <w:szCs w:val="24"/>
              </w:rPr>
              <w:t xml:space="preserve"> </w:t>
            </w:r>
            <w:r w:rsidRPr="00E233C4">
              <w:rPr>
                <w:rFonts w:ascii="Times New Roman" w:hAnsi="Times New Roman" w:cs="Times New Roman"/>
                <w:sz w:val="24"/>
                <w:szCs w:val="24"/>
              </w:rPr>
              <w:t>работает непрерывно</w:t>
            </w:r>
          </w:p>
        </w:tc>
        <w:tc>
          <w:tcPr>
            <w:tcW w:w="4828"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Система откачки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негерметична</w:t>
            </w:r>
          </w:p>
        </w:tc>
        <w:tc>
          <w:tcPr>
            <w:tcW w:w="3819"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Проверить правильность закрытия крышек системы откачки, положение ручки.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Открыть ручку системы откачки. Удалить посторонние предметы из-под прокладок. Закрыть систему откачки. Отремонтировать системы откачки (перекос</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корпуса системы откачки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при монтаже на вагон)</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r w:rsidR="00532077" w:rsidRPr="00E233C4" w:rsidTr="00532077">
        <w:tc>
          <w:tcPr>
            <w:tcW w:w="4111"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Негерметичность</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стыка соединения</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сепаратора и башни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бака-накопителя</w:t>
            </w:r>
          </w:p>
        </w:tc>
        <w:tc>
          <w:tcPr>
            <w:tcW w:w="4828"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Ослабли болты крепления.</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Повреждены уплотнительные</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прокладки</w:t>
            </w:r>
          </w:p>
        </w:tc>
        <w:tc>
          <w:tcPr>
            <w:tcW w:w="3819"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Подтянуть болты крепления.</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Заменить прокладку</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r w:rsidR="00532077" w:rsidRPr="00E233C4" w:rsidTr="00532077">
        <w:tc>
          <w:tcPr>
            <w:tcW w:w="4111" w:type="dxa"/>
            <w:vAlign w:val="center"/>
          </w:tcPr>
          <w:p w:rsidR="00777D13" w:rsidRPr="00E233C4" w:rsidRDefault="00777D13" w:rsidP="00532077">
            <w:pPr>
              <w:rPr>
                <w:rFonts w:ascii="Times New Roman" w:hAnsi="Times New Roman" w:cs="Times New Roman"/>
                <w:sz w:val="24"/>
                <w:szCs w:val="24"/>
              </w:rPr>
            </w:pPr>
            <w:r w:rsidRPr="00E233C4">
              <w:rPr>
                <w:rFonts w:ascii="Times New Roman" w:hAnsi="Times New Roman" w:cs="Times New Roman"/>
                <w:sz w:val="24"/>
                <w:szCs w:val="24"/>
              </w:rPr>
              <w:t>Негерметичность</w:t>
            </w:r>
            <w:r w:rsidR="00532077">
              <w:rPr>
                <w:rFonts w:ascii="Times New Roman" w:hAnsi="Times New Roman" w:cs="Times New Roman"/>
                <w:sz w:val="24"/>
                <w:szCs w:val="24"/>
              </w:rPr>
              <w:t xml:space="preserve"> </w:t>
            </w:r>
            <w:r w:rsidRPr="00E233C4">
              <w:rPr>
                <w:rFonts w:ascii="Times New Roman" w:hAnsi="Times New Roman" w:cs="Times New Roman"/>
                <w:sz w:val="24"/>
                <w:szCs w:val="24"/>
              </w:rPr>
              <w:t>вакуумной системы</w:t>
            </w:r>
          </w:p>
        </w:tc>
        <w:tc>
          <w:tcPr>
            <w:tcW w:w="4828"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Нарушена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герметичность</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соединений.</w:t>
            </w:r>
          </w:p>
        </w:tc>
        <w:tc>
          <w:tcPr>
            <w:tcW w:w="3819"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Установить место</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потери герметичности.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Устранить дефект</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r w:rsidR="00532077" w:rsidRPr="00E233C4" w:rsidTr="00532077">
        <w:tc>
          <w:tcPr>
            <w:tcW w:w="4111"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При работающем</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циркуляционном</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насосе не происходит</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обогрева бака.</w:t>
            </w:r>
          </w:p>
        </w:tc>
        <w:tc>
          <w:tcPr>
            <w:tcW w:w="4828"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Снижение уровня</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теплоносителя.</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Недостаточная температура в</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теплообменнике</w:t>
            </w:r>
          </w:p>
        </w:tc>
        <w:tc>
          <w:tcPr>
            <w:tcW w:w="3819"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Определить причину</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утечки теплоносителя.</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Долить теплоноситель</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до заданного уровня</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r w:rsidR="00532077" w:rsidRPr="00E233C4" w:rsidTr="00532077">
        <w:tc>
          <w:tcPr>
            <w:tcW w:w="4111"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Нет обогрева бака-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накопителя</w:t>
            </w:r>
          </w:p>
        </w:tc>
        <w:tc>
          <w:tcPr>
            <w:tcW w:w="4828" w:type="dxa"/>
            <w:vAlign w:val="center"/>
          </w:tcPr>
          <w:p w:rsidR="00777D13" w:rsidRPr="00532077" w:rsidRDefault="00777D13" w:rsidP="00532077">
            <w:pPr>
              <w:pStyle w:val="a3"/>
              <w:ind w:left="34"/>
              <w:rPr>
                <w:rFonts w:ascii="Times New Roman" w:hAnsi="Times New Roman" w:cs="Times New Roman"/>
                <w:sz w:val="24"/>
                <w:szCs w:val="24"/>
              </w:rPr>
            </w:pPr>
            <w:r w:rsidRPr="00E233C4">
              <w:rPr>
                <w:rFonts w:ascii="Times New Roman" w:hAnsi="Times New Roman" w:cs="Times New Roman"/>
                <w:sz w:val="24"/>
                <w:szCs w:val="24"/>
              </w:rPr>
              <w:t>При нажатой кнопке «Обогрев» не работает</w:t>
            </w:r>
            <w:r w:rsidR="00532077">
              <w:rPr>
                <w:rFonts w:ascii="Times New Roman" w:hAnsi="Times New Roman" w:cs="Times New Roman"/>
                <w:sz w:val="24"/>
                <w:szCs w:val="24"/>
              </w:rPr>
              <w:t xml:space="preserve"> </w:t>
            </w:r>
            <w:r w:rsidRPr="00532077">
              <w:rPr>
                <w:rFonts w:ascii="Times New Roman" w:hAnsi="Times New Roman" w:cs="Times New Roman"/>
                <w:sz w:val="24"/>
                <w:szCs w:val="24"/>
              </w:rPr>
              <w:t>циркуляционный насос</w:t>
            </w:r>
          </w:p>
        </w:tc>
        <w:tc>
          <w:tcPr>
            <w:tcW w:w="3819" w:type="dxa"/>
            <w:vAlign w:val="center"/>
          </w:tcPr>
          <w:p w:rsidR="00777D13" w:rsidRPr="00E233C4" w:rsidRDefault="00777D13" w:rsidP="00532077">
            <w:pPr>
              <w:pStyle w:val="a3"/>
              <w:ind w:left="0"/>
              <w:rPr>
                <w:rFonts w:ascii="Times New Roman" w:hAnsi="Times New Roman" w:cs="Times New Roman"/>
                <w:sz w:val="24"/>
                <w:szCs w:val="24"/>
              </w:rPr>
            </w:pPr>
            <w:r w:rsidRPr="00E233C4">
              <w:rPr>
                <w:rFonts w:ascii="Times New Roman" w:hAnsi="Times New Roman" w:cs="Times New Roman"/>
                <w:iCs/>
                <w:sz w:val="24"/>
                <w:szCs w:val="24"/>
              </w:rPr>
              <w:t>Заменить насос</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r w:rsidR="00532077" w:rsidRPr="00E233C4" w:rsidTr="00532077">
        <w:tc>
          <w:tcPr>
            <w:tcW w:w="4111" w:type="dxa"/>
            <w:vAlign w:val="center"/>
          </w:tcPr>
          <w:p w:rsidR="00777D13" w:rsidRPr="00532077" w:rsidRDefault="00777D13" w:rsidP="00532077">
            <w:pPr>
              <w:autoSpaceDE w:val="0"/>
              <w:autoSpaceDN w:val="0"/>
              <w:adjustRightInd w:val="0"/>
              <w:rPr>
                <w:rFonts w:ascii="Times New Roman" w:hAnsi="Times New Roman" w:cs="Times New Roman"/>
                <w:iCs/>
                <w:sz w:val="24"/>
                <w:szCs w:val="24"/>
              </w:rPr>
            </w:pPr>
            <w:r w:rsidRPr="00E233C4">
              <w:rPr>
                <w:rFonts w:ascii="Times New Roman" w:hAnsi="Times New Roman" w:cs="Times New Roman"/>
                <w:iCs/>
                <w:sz w:val="24"/>
                <w:szCs w:val="24"/>
              </w:rPr>
              <w:t>Терморегулятор не</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выдает сигнала на</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включение или</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выключение</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циркуляционного</w:t>
            </w:r>
            <w:r w:rsidR="00532077">
              <w:rPr>
                <w:rFonts w:ascii="Times New Roman" w:hAnsi="Times New Roman" w:cs="Times New Roman"/>
                <w:iCs/>
                <w:sz w:val="24"/>
                <w:szCs w:val="24"/>
              </w:rPr>
              <w:t xml:space="preserve"> </w:t>
            </w:r>
            <w:r w:rsidRPr="00E233C4">
              <w:rPr>
                <w:rFonts w:ascii="Times New Roman" w:hAnsi="Times New Roman" w:cs="Times New Roman"/>
                <w:iCs/>
                <w:sz w:val="24"/>
                <w:szCs w:val="24"/>
              </w:rPr>
              <w:t>насоса</w:t>
            </w:r>
          </w:p>
        </w:tc>
        <w:tc>
          <w:tcPr>
            <w:tcW w:w="4828" w:type="dxa"/>
            <w:vAlign w:val="center"/>
          </w:tcPr>
          <w:p w:rsidR="00777D13" w:rsidRPr="00532077" w:rsidRDefault="00777D13" w:rsidP="00532077">
            <w:pPr>
              <w:pStyle w:val="a3"/>
              <w:ind w:left="0" w:firstLine="34"/>
              <w:rPr>
                <w:rFonts w:ascii="Times New Roman" w:hAnsi="Times New Roman" w:cs="Times New Roman"/>
                <w:sz w:val="24"/>
                <w:szCs w:val="24"/>
              </w:rPr>
            </w:pPr>
            <w:r w:rsidRPr="00E233C4">
              <w:rPr>
                <w:rFonts w:ascii="Times New Roman" w:hAnsi="Times New Roman" w:cs="Times New Roman"/>
                <w:sz w:val="24"/>
                <w:szCs w:val="24"/>
              </w:rPr>
              <w:t>Не отрегулирован терморегулятор</w:t>
            </w:r>
            <w:r w:rsidR="00532077">
              <w:rPr>
                <w:rFonts w:ascii="Times New Roman" w:hAnsi="Times New Roman" w:cs="Times New Roman"/>
                <w:sz w:val="24"/>
                <w:szCs w:val="24"/>
              </w:rPr>
              <w:t xml:space="preserve">. </w:t>
            </w:r>
            <w:r w:rsidRPr="00532077">
              <w:rPr>
                <w:rFonts w:ascii="Times New Roman" w:hAnsi="Times New Roman" w:cs="Times New Roman"/>
                <w:sz w:val="24"/>
                <w:szCs w:val="24"/>
              </w:rPr>
              <w:t>Обрыв цепи датчика</w:t>
            </w:r>
            <w:r w:rsidR="00532077">
              <w:rPr>
                <w:rFonts w:ascii="Times New Roman" w:hAnsi="Times New Roman" w:cs="Times New Roman"/>
                <w:sz w:val="24"/>
                <w:szCs w:val="24"/>
              </w:rPr>
              <w:t xml:space="preserve">. </w:t>
            </w:r>
            <w:r w:rsidRPr="00532077">
              <w:rPr>
                <w:rFonts w:ascii="Times New Roman" w:hAnsi="Times New Roman" w:cs="Times New Roman"/>
                <w:sz w:val="24"/>
                <w:szCs w:val="24"/>
              </w:rPr>
              <w:t xml:space="preserve">Не исправлен </w:t>
            </w:r>
            <w:r w:rsidRPr="00532077">
              <w:rPr>
                <w:rFonts w:ascii="Times New Roman" w:hAnsi="Times New Roman" w:cs="Times New Roman"/>
                <w:iCs/>
                <w:sz w:val="24"/>
                <w:szCs w:val="24"/>
              </w:rPr>
              <w:t>терморегулятор</w:t>
            </w:r>
          </w:p>
          <w:p w:rsidR="00777D13" w:rsidRPr="00E233C4" w:rsidRDefault="00777D13" w:rsidP="00532077">
            <w:pPr>
              <w:pStyle w:val="a3"/>
              <w:ind w:left="0" w:hanging="686"/>
              <w:rPr>
                <w:rFonts w:ascii="Times New Roman" w:hAnsi="Times New Roman" w:cs="Times New Roman"/>
                <w:sz w:val="24"/>
                <w:szCs w:val="24"/>
              </w:rPr>
            </w:pPr>
          </w:p>
        </w:tc>
        <w:tc>
          <w:tcPr>
            <w:tcW w:w="3819" w:type="dxa"/>
            <w:vAlign w:val="center"/>
          </w:tcPr>
          <w:p w:rsidR="00777D13" w:rsidRPr="00E233C4" w:rsidRDefault="00777D13" w:rsidP="00532077">
            <w:pPr>
              <w:rPr>
                <w:rFonts w:ascii="Times New Roman" w:hAnsi="Times New Roman" w:cs="Times New Roman"/>
                <w:sz w:val="24"/>
                <w:szCs w:val="24"/>
              </w:rPr>
            </w:pPr>
            <w:r w:rsidRPr="00E233C4">
              <w:rPr>
                <w:rFonts w:ascii="Times New Roman" w:hAnsi="Times New Roman" w:cs="Times New Roman"/>
                <w:sz w:val="24"/>
                <w:szCs w:val="24"/>
              </w:rPr>
              <w:t>Отрегулировать</w:t>
            </w:r>
            <w:r w:rsidR="00532077">
              <w:rPr>
                <w:rFonts w:ascii="Times New Roman" w:hAnsi="Times New Roman" w:cs="Times New Roman"/>
                <w:sz w:val="24"/>
                <w:szCs w:val="24"/>
              </w:rPr>
              <w:t xml:space="preserve"> </w:t>
            </w:r>
            <w:r w:rsidRPr="00E233C4">
              <w:rPr>
                <w:rFonts w:ascii="Times New Roman" w:hAnsi="Times New Roman" w:cs="Times New Roman"/>
                <w:sz w:val="24"/>
                <w:szCs w:val="24"/>
              </w:rPr>
              <w:t>терморегулятор</w:t>
            </w:r>
            <w:r w:rsidR="00532077">
              <w:rPr>
                <w:rFonts w:ascii="Times New Roman" w:hAnsi="Times New Roman" w:cs="Times New Roman"/>
                <w:sz w:val="24"/>
                <w:szCs w:val="24"/>
              </w:rPr>
              <w:t xml:space="preserve"> </w:t>
            </w:r>
            <w:r w:rsidRPr="00E233C4">
              <w:rPr>
                <w:rFonts w:ascii="Times New Roman" w:hAnsi="Times New Roman" w:cs="Times New Roman"/>
                <w:sz w:val="24"/>
                <w:szCs w:val="24"/>
              </w:rPr>
              <w:t>температуры на 50С - 30С.</w:t>
            </w:r>
            <w:r w:rsidR="00532077">
              <w:rPr>
                <w:rFonts w:ascii="Times New Roman" w:hAnsi="Times New Roman" w:cs="Times New Roman"/>
                <w:sz w:val="24"/>
                <w:szCs w:val="24"/>
              </w:rPr>
              <w:t xml:space="preserve"> </w:t>
            </w:r>
            <w:r w:rsidRPr="00E233C4">
              <w:rPr>
                <w:rFonts w:ascii="Times New Roman" w:hAnsi="Times New Roman" w:cs="Times New Roman"/>
                <w:sz w:val="24"/>
                <w:szCs w:val="24"/>
              </w:rPr>
              <w:t>Устранить дефект</w:t>
            </w:r>
            <w:r w:rsidR="00532077">
              <w:rPr>
                <w:rFonts w:ascii="Times New Roman" w:hAnsi="Times New Roman" w:cs="Times New Roman"/>
                <w:sz w:val="24"/>
                <w:szCs w:val="24"/>
              </w:rPr>
              <w:t xml:space="preserve">. </w:t>
            </w:r>
            <w:r w:rsidRPr="00E233C4">
              <w:rPr>
                <w:rFonts w:ascii="Times New Roman" w:hAnsi="Times New Roman" w:cs="Times New Roman"/>
                <w:sz w:val="24"/>
                <w:szCs w:val="24"/>
              </w:rPr>
              <w:t>Заменить терморегулятор</w:t>
            </w:r>
          </w:p>
        </w:tc>
        <w:tc>
          <w:tcPr>
            <w:tcW w:w="1779" w:type="dxa"/>
          </w:tcPr>
          <w:p w:rsidR="00777D13" w:rsidRPr="00E233C4" w:rsidRDefault="00777D13" w:rsidP="001F1E63">
            <w:pPr>
              <w:pStyle w:val="a3"/>
              <w:ind w:left="0"/>
              <w:rPr>
                <w:rFonts w:ascii="Times New Roman" w:hAnsi="Times New Roman" w:cs="Times New Roman"/>
                <w:b/>
                <w:sz w:val="24"/>
                <w:szCs w:val="24"/>
              </w:rPr>
            </w:pPr>
          </w:p>
        </w:tc>
      </w:tr>
    </w:tbl>
    <w:p w:rsidR="00777D13" w:rsidRDefault="00777D13" w:rsidP="00777D13">
      <w:pPr>
        <w:jc w:val="both"/>
        <w:rPr>
          <w:rFonts w:ascii="Times New Roman" w:hAnsi="Times New Roman" w:cs="Times New Roman"/>
          <w:sz w:val="24"/>
          <w:szCs w:val="24"/>
        </w:rPr>
      </w:pPr>
    </w:p>
    <w:p w:rsidR="00AB6329" w:rsidRDefault="00AB6329" w:rsidP="00AB6329">
      <w:pPr>
        <w:jc w:val="center"/>
        <w:rPr>
          <w:rFonts w:ascii="Times New Roman" w:hAnsi="Times New Roman" w:cs="Times New Roman"/>
          <w:b/>
          <w:i/>
          <w:sz w:val="24"/>
          <w:szCs w:val="24"/>
          <w:u w:val="single"/>
        </w:rPr>
      </w:pPr>
      <w:r w:rsidRPr="00AB6329">
        <w:rPr>
          <w:rFonts w:ascii="Times New Roman" w:hAnsi="Times New Roman" w:cs="Times New Roman"/>
          <w:b/>
          <w:i/>
          <w:sz w:val="24"/>
          <w:szCs w:val="24"/>
          <w:u w:val="single"/>
        </w:rPr>
        <w:lastRenderedPageBreak/>
        <w:t>3.3 Туалетный модуль «Экотол - ВАК»</w:t>
      </w:r>
    </w:p>
    <w:tbl>
      <w:tblPr>
        <w:tblStyle w:val="a4"/>
        <w:tblW w:w="14601" w:type="dxa"/>
        <w:tblInd w:w="-34" w:type="dxa"/>
        <w:tblLayout w:type="fixed"/>
        <w:tblLook w:val="04A0" w:firstRow="1" w:lastRow="0" w:firstColumn="1" w:lastColumn="0" w:noHBand="0" w:noVBand="1"/>
      </w:tblPr>
      <w:tblGrid>
        <w:gridCol w:w="4108"/>
        <w:gridCol w:w="4820"/>
        <w:gridCol w:w="3815"/>
        <w:gridCol w:w="14"/>
        <w:gridCol w:w="1844"/>
      </w:tblGrid>
      <w:tr w:rsidR="00CD01E7" w:rsidTr="00CD01E7">
        <w:tc>
          <w:tcPr>
            <w:tcW w:w="4108" w:type="dxa"/>
            <w:vAlign w:val="center"/>
          </w:tcPr>
          <w:p w:rsidR="00CD01E7" w:rsidRPr="00CD01E7" w:rsidRDefault="00CD01E7" w:rsidP="001F1E63">
            <w:pPr>
              <w:pStyle w:val="a3"/>
              <w:ind w:left="0"/>
              <w:jc w:val="center"/>
              <w:rPr>
                <w:rFonts w:ascii="Times New Roman" w:hAnsi="Times New Roman" w:cs="Times New Roman"/>
                <w:b/>
                <w:sz w:val="24"/>
                <w:szCs w:val="24"/>
              </w:rPr>
            </w:pPr>
            <w:r w:rsidRPr="00CD01E7">
              <w:rPr>
                <w:rFonts w:ascii="Times New Roman" w:hAnsi="Times New Roman" w:cs="Times New Roman"/>
                <w:b/>
                <w:sz w:val="24"/>
                <w:szCs w:val="24"/>
              </w:rPr>
              <w:t>Описание неисправности</w:t>
            </w:r>
          </w:p>
        </w:tc>
        <w:tc>
          <w:tcPr>
            <w:tcW w:w="4820" w:type="dxa"/>
            <w:vAlign w:val="center"/>
          </w:tcPr>
          <w:p w:rsidR="00CD01E7" w:rsidRPr="00CD01E7" w:rsidRDefault="00CD01E7" w:rsidP="001F1E63">
            <w:pPr>
              <w:pStyle w:val="a3"/>
              <w:ind w:left="0"/>
              <w:jc w:val="center"/>
              <w:rPr>
                <w:rFonts w:ascii="Times New Roman" w:hAnsi="Times New Roman" w:cs="Times New Roman"/>
                <w:b/>
                <w:sz w:val="24"/>
                <w:szCs w:val="24"/>
              </w:rPr>
            </w:pPr>
            <w:r w:rsidRPr="00CD01E7">
              <w:rPr>
                <w:rFonts w:ascii="Times New Roman" w:hAnsi="Times New Roman" w:cs="Times New Roman"/>
                <w:b/>
                <w:sz w:val="24"/>
                <w:szCs w:val="24"/>
              </w:rPr>
              <w:t>Возможные причины</w:t>
            </w:r>
          </w:p>
        </w:tc>
        <w:tc>
          <w:tcPr>
            <w:tcW w:w="3815" w:type="dxa"/>
            <w:vAlign w:val="center"/>
          </w:tcPr>
          <w:p w:rsidR="00CD01E7" w:rsidRPr="00CD01E7" w:rsidRDefault="00CD01E7" w:rsidP="001F1E63">
            <w:pPr>
              <w:pStyle w:val="a3"/>
              <w:ind w:left="0"/>
              <w:jc w:val="center"/>
              <w:rPr>
                <w:rFonts w:ascii="Times New Roman" w:hAnsi="Times New Roman" w:cs="Times New Roman"/>
                <w:b/>
                <w:sz w:val="24"/>
                <w:szCs w:val="24"/>
              </w:rPr>
            </w:pPr>
            <w:r w:rsidRPr="00CD01E7">
              <w:rPr>
                <w:rFonts w:ascii="Times New Roman" w:hAnsi="Times New Roman" w:cs="Times New Roman"/>
                <w:b/>
                <w:sz w:val="24"/>
                <w:szCs w:val="24"/>
              </w:rPr>
              <w:t>Способы устранения</w:t>
            </w:r>
          </w:p>
        </w:tc>
        <w:tc>
          <w:tcPr>
            <w:tcW w:w="1858" w:type="dxa"/>
            <w:gridSpan w:val="2"/>
            <w:vAlign w:val="center"/>
          </w:tcPr>
          <w:p w:rsidR="00CD01E7" w:rsidRPr="00CD01E7" w:rsidRDefault="00CD01E7" w:rsidP="001F1E63">
            <w:pPr>
              <w:pStyle w:val="a3"/>
              <w:ind w:left="0"/>
              <w:jc w:val="center"/>
              <w:rPr>
                <w:rFonts w:ascii="Times New Roman" w:hAnsi="Times New Roman" w:cs="Times New Roman"/>
                <w:b/>
                <w:sz w:val="24"/>
                <w:szCs w:val="24"/>
              </w:rPr>
            </w:pPr>
            <w:r w:rsidRPr="00CD01E7">
              <w:rPr>
                <w:rFonts w:ascii="Times New Roman" w:hAnsi="Times New Roman" w:cs="Times New Roman"/>
                <w:b/>
                <w:sz w:val="24"/>
                <w:szCs w:val="24"/>
              </w:rPr>
              <w:t>Примечание</w:t>
            </w:r>
          </w:p>
        </w:tc>
      </w:tr>
      <w:tr w:rsidR="00CD01E7" w:rsidRPr="00E233C4" w:rsidTr="00CD01E7">
        <w:tc>
          <w:tcPr>
            <w:tcW w:w="4108" w:type="dxa"/>
            <w:vMerge w:val="restart"/>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При нажатии на кнопку «Смыв» не происходит цикл смыва</w:t>
            </w:r>
          </w:p>
        </w:tc>
        <w:tc>
          <w:tcPr>
            <w:tcW w:w="4820"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Давление воздуха в пневмосистеме вагона меньше 4 кг/см²</w:t>
            </w:r>
          </w:p>
        </w:tc>
        <w:tc>
          <w:tcPr>
            <w:tcW w:w="3815"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Увеличить давление в пневмосистеме вагона</w:t>
            </w:r>
          </w:p>
        </w:tc>
        <w:tc>
          <w:tcPr>
            <w:tcW w:w="1858" w:type="dxa"/>
            <w:gridSpan w:val="2"/>
            <w:vMerge w:val="restart"/>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 xml:space="preserve">На экране ПСО высвечивается </w:t>
            </w:r>
          </w:p>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«Давление &lt;3 Bar»</w:t>
            </w: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4"/>
                <w:szCs w:val="24"/>
              </w:rPr>
            </w:pPr>
          </w:p>
        </w:tc>
        <w:tc>
          <w:tcPr>
            <w:tcW w:w="4820"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Не настроено давление на регуляторе давления туалетного модуля</w:t>
            </w:r>
          </w:p>
        </w:tc>
        <w:tc>
          <w:tcPr>
            <w:tcW w:w="3815"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Настроить давление на регуляторе</w:t>
            </w:r>
          </w:p>
        </w:tc>
        <w:tc>
          <w:tcPr>
            <w:tcW w:w="1858" w:type="dxa"/>
            <w:gridSpan w:val="2"/>
            <w:vMerge/>
            <w:vAlign w:val="center"/>
          </w:tcPr>
          <w:p w:rsidR="00CD01E7" w:rsidRPr="00E233C4" w:rsidRDefault="00CD01E7" w:rsidP="001F1E63">
            <w:pPr>
              <w:pStyle w:val="a3"/>
              <w:ind w:left="0"/>
              <w:rPr>
                <w:rFonts w:ascii="Times New Roman" w:hAnsi="Times New Roman" w:cs="Times New Roman"/>
                <w:sz w:val="24"/>
                <w:szCs w:val="24"/>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4"/>
                <w:szCs w:val="24"/>
              </w:rPr>
            </w:pPr>
          </w:p>
        </w:tc>
        <w:tc>
          <w:tcPr>
            <w:tcW w:w="4820"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Отсоединён разъём датчика давления воздуха (реле давления) туалетного модуля</w:t>
            </w:r>
          </w:p>
        </w:tc>
        <w:tc>
          <w:tcPr>
            <w:tcW w:w="3815"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Подключить и зафиксировать разъём датчика давления воздуха (реле давления)</w:t>
            </w:r>
          </w:p>
        </w:tc>
        <w:tc>
          <w:tcPr>
            <w:tcW w:w="1858" w:type="dxa"/>
            <w:gridSpan w:val="2"/>
            <w:vMerge/>
            <w:vAlign w:val="center"/>
          </w:tcPr>
          <w:p w:rsidR="00CD01E7" w:rsidRPr="00E233C4" w:rsidRDefault="00CD01E7" w:rsidP="001F1E63">
            <w:pPr>
              <w:pStyle w:val="a3"/>
              <w:ind w:left="0"/>
              <w:rPr>
                <w:rFonts w:ascii="Times New Roman" w:hAnsi="Times New Roman" w:cs="Times New Roman"/>
                <w:sz w:val="24"/>
                <w:szCs w:val="24"/>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4"/>
                <w:szCs w:val="24"/>
              </w:rPr>
            </w:pPr>
          </w:p>
        </w:tc>
        <w:tc>
          <w:tcPr>
            <w:tcW w:w="4820"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Повреждён кабель датчика давления воздуха (реле давления) туалетного модуля</w:t>
            </w:r>
          </w:p>
        </w:tc>
        <w:tc>
          <w:tcPr>
            <w:tcW w:w="3815"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Заменить жгут</w:t>
            </w:r>
          </w:p>
        </w:tc>
        <w:tc>
          <w:tcPr>
            <w:tcW w:w="1858" w:type="dxa"/>
            <w:gridSpan w:val="2"/>
            <w:vMerge/>
            <w:vAlign w:val="center"/>
          </w:tcPr>
          <w:p w:rsidR="00CD01E7" w:rsidRPr="00E233C4" w:rsidRDefault="00CD01E7" w:rsidP="001F1E63">
            <w:pPr>
              <w:pStyle w:val="a3"/>
              <w:ind w:left="0"/>
              <w:rPr>
                <w:rFonts w:ascii="Times New Roman" w:hAnsi="Times New Roman" w:cs="Times New Roman"/>
                <w:sz w:val="24"/>
                <w:szCs w:val="24"/>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4"/>
                <w:szCs w:val="24"/>
              </w:rPr>
            </w:pPr>
          </w:p>
        </w:tc>
        <w:tc>
          <w:tcPr>
            <w:tcW w:w="4820"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Не настроен датчик давления воздуха (реле давления)</w:t>
            </w:r>
          </w:p>
        </w:tc>
        <w:tc>
          <w:tcPr>
            <w:tcW w:w="3815"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Настроить датчик (реле давления)</w:t>
            </w:r>
          </w:p>
        </w:tc>
        <w:tc>
          <w:tcPr>
            <w:tcW w:w="1858" w:type="dxa"/>
            <w:gridSpan w:val="2"/>
            <w:vMerge/>
            <w:vAlign w:val="center"/>
          </w:tcPr>
          <w:p w:rsidR="00CD01E7" w:rsidRPr="00E233C4" w:rsidRDefault="00CD01E7" w:rsidP="001F1E63">
            <w:pPr>
              <w:pStyle w:val="a3"/>
              <w:ind w:left="0"/>
              <w:rPr>
                <w:rFonts w:ascii="Times New Roman" w:hAnsi="Times New Roman" w:cs="Times New Roman"/>
                <w:sz w:val="24"/>
                <w:szCs w:val="24"/>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4"/>
                <w:szCs w:val="24"/>
              </w:rPr>
            </w:pPr>
          </w:p>
        </w:tc>
        <w:tc>
          <w:tcPr>
            <w:tcW w:w="4820"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Низкая температура в туалетном помещении</w:t>
            </w:r>
          </w:p>
        </w:tc>
        <w:tc>
          <w:tcPr>
            <w:tcW w:w="3815" w:type="dxa"/>
            <w:vAlign w:val="center"/>
          </w:tcPr>
          <w:p w:rsidR="00CD01E7" w:rsidRPr="00CD01E7" w:rsidRDefault="00CD01E7" w:rsidP="00CD01E7">
            <w:pPr>
              <w:pStyle w:val="a3"/>
              <w:ind w:left="34"/>
              <w:rPr>
                <w:rFonts w:ascii="Times New Roman" w:hAnsi="Times New Roman" w:cs="Times New Roman"/>
                <w:sz w:val="24"/>
                <w:szCs w:val="24"/>
              </w:rPr>
            </w:pPr>
            <w:r w:rsidRPr="00E233C4">
              <w:rPr>
                <w:rFonts w:ascii="Times New Roman" w:hAnsi="Times New Roman" w:cs="Times New Roman"/>
                <w:sz w:val="24"/>
                <w:szCs w:val="24"/>
              </w:rPr>
              <w:t>Автоматически в</w:t>
            </w:r>
            <w:r>
              <w:rPr>
                <w:rFonts w:ascii="Times New Roman" w:hAnsi="Times New Roman" w:cs="Times New Roman"/>
                <w:sz w:val="24"/>
                <w:szCs w:val="24"/>
              </w:rPr>
              <w:t xml:space="preserve">ключается режим «Продувка». </w:t>
            </w:r>
            <w:r w:rsidRPr="00CD01E7">
              <w:rPr>
                <w:rFonts w:ascii="Times New Roman" w:hAnsi="Times New Roman" w:cs="Times New Roman"/>
                <w:sz w:val="24"/>
                <w:szCs w:val="24"/>
              </w:rPr>
              <w:t>Дождаться повышения температуры до +5ºC и снять блокировку модуля</w:t>
            </w:r>
          </w:p>
        </w:tc>
        <w:tc>
          <w:tcPr>
            <w:tcW w:w="1858" w:type="dxa"/>
            <w:gridSpan w:val="2"/>
            <w:vMerge w:val="restart"/>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«Температура t&lt;3ºC»</w:t>
            </w: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4"/>
                <w:szCs w:val="24"/>
              </w:rPr>
            </w:pPr>
          </w:p>
        </w:tc>
        <w:tc>
          <w:tcPr>
            <w:tcW w:w="4820"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Не исправен блок измерения давления и температуры (БИДТ)</w:t>
            </w:r>
          </w:p>
        </w:tc>
        <w:tc>
          <w:tcPr>
            <w:tcW w:w="3815"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Заменить БИДТ</w:t>
            </w:r>
          </w:p>
        </w:tc>
        <w:tc>
          <w:tcPr>
            <w:tcW w:w="1858" w:type="dxa"/>
            <w:gridSpan w:val="2"/>
            <w:vMerge/>
            <w:vAlign w:val="center"/>
          </w:tcPr>
          <w:p w:rsidR="00CD01E7" w:rsidRPr="00E233C4" w:rsidRDefault="00CD01E7" w:rsidP="001F1E63">
            <w:pPr>
              <w:pStyle w:val="a3"/>
              <w:ind w:left="0"/>
              <w:rPr>
                <w:rFonts w:ascii="Times New Roman" w:hAnsi="Times New Roman" w:cs="Times New Roman"/>
                <w:sz w:val="24"/>
                <w:szCs w:val="24"/>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4"/>
                <w:szCs w:val="24"/>
              </w:rPr>
            </w:pPr>
          </w:p>
        </w:tc>
        <w:tc>
          <w:tcPr>
            <w:tcW w:w="4820" w:type="dxa"/>
            <w:vAlign w:val="center"/>
          </w:tcPr>
          <w:p w:rsidR="00CD01E7" w:rsidRPr="00E233C4" w:rsidRDefault="00CD01E7" w:rsidP="001F1E63">
            <w:pPr>
              <w:pStyle w:val="a3"/>
              <w:ind w:left="34"/>
              <w:rPr>
                <w:rFonts w:ascii="Times New Roman" w:hAnsi="Times New Roman" w:cs="Times New Roman"/>
                <w:sz w:val="24"/>
                <w:szCs w:val="24"/>
              </w:rPr>
            </w:pPr>
            <w:r w:rsidRPr="00E233C4">
              <w:rPr>
                <w:rFonts w:ascii="Times New Roman" w:hAnsi="Times New Roman" w:cs="Times New Roman"/>
                <w:sz w:val="24"/>
                <w:szCs w:val="24"/>
              </w:rPr>
              <w:t>На входной разъём модуля (контакт 2) поступает внешний сигнал «МОРОЗ»</w:t>
            </w:r>
          </w:p>
        </w:tc>
        <w:tc>
          <w:tcPr>
            <w:tcW w:w="3815"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Устранить причину наличия сигнала и устранить неисправность</w:t>
            </w:r>
          </w:p>
        </w:tc>
        <w:tc>
          <w:tcPr>
            <w:tcW w:w="1858" w:type="dxa"/>
            <w:gridSpan w:val="2"/>
            <w:vMerge/>
            <w:vAlign w:val="center"/>
          </w:tcPr>
          <w:p w:rsidR="00CD01E7" w:rsidRPr="00E233C4" w:rsidRDefault="00CD01E7" w:rsidP="001F1E63">
            <w:pPr>
              <w:pStyle w:val="a3"/>
              <w:ind w:left="0"/>
              <w:rPr>
                <w:rFonts w:ascii="Times New Roman" w:hAnsi="Times New Roman" w:cs="Times New Roman"/>
                <w:sz w:val="24"/>
                <w:szCs w:val="24"/>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4"/>
                <w:szCs w:val="24"/>
              </w:rPr>
            </w:pPr>
          </w:p>
        </w:tc>
        <w:tc>
          <w:tcPr>
            <w:tcW w:w="4820" w:type="dxa"/>
            <w:vAlign w:val="center"/>
          </w:tcPr>
          <w:p w:rsidR="00CD01E7" w:rsidRPr="00E233C4" w:rsidRDefault="00CD01E7" w:rsidP="001F1E63">
            <w:pPr>
              <w:pStyle w:val="a3"/>
              <w:ind w:left="34"/>
              <w:rPr>
                <w:rFonts w:ascii="Times New Roman" w:hAnsi="Times New Roman" w:cs="Times New Roman"/>
                <w:sz w:val="24"/>
                <w:szCs w:val="24"/>
              </w:rPr>
            </w:pPr>
            <w:r w:rsidRPr="00E233C4">
              <w:rPr>
                <w:rFonts w:ascii="Times New Roman" w:hAnsi="Times New Roman" w:cs="Times New Roman"/>
                <w:sz w:val="24"/>
                <w:szCs w:val="24"/>
              </w:rPr>
              <w:t>Нестабильное электропитание модуля при смыве, напряжение падает ниже +18В</w:t>
            </w:r>
          </w:p>
        </w:tc>
        <w:tc>
          <w:tcPr>
            <w:tcW w:w="3815" w:type="dxa"/>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Проверит</w:t>
            </w:r>
            <w:r>
              <w:rPr>
                <w:rFonts w:ascii="Times New Roman" w:hAnsi="Times New Roman" w:cs="Times New Roman"/>
                <w:sz w:val="24"/>
                <w:szCs w:val="24"/>
              </w:rPr>
              <w:t>ь исправность блока питания 24В</w:t>
            </w:r>
          </w:p>
        </w:tc>
        <w:tc>
          <w:tcPr>
            <w:tcW w:w="1858" w:type="dxa"/>
            <w:gridSpan w:val="2"/>
            <w:vAlign w:val="center"/>
          </w:tcPr>
          <w:p w:rsidR="00CD01E7" w:rsidRPr="00E233C4" w:rsidRDefault="00CD01E7" w:rsidP="001F1E63">
            <w:pPr>
              <w:pStyle w:val="a3"/>
              <w:ind w:left="0"/>
              <w:rPr>
                <w:rFonts w:ascii="Times New Roman" w:hAnsi="Times New Roman" w:cs="Times New Roman"/>
                <w:sz w:val="24"/>
                <w:szCs w:val="24"/>
              </w:rPr>
            </w:pPr>
            <w:r w:rsidRPr="00E233C4">
              <w:rPr>
                <w:rFonts w:ascii="Times New Roman" w:hAnsi="Times New Roman" w:cs="Times New Roman"/>
                <w:sz w:val="24"/>
                <w:szCs w:val="24"/>
              </w:rPr>
              <w:t>«Нестабильн. +24В»</w:t>
            </w:r>
          </w:p>
        </w:tc>
      </w:tr>
      <w:tr w:rsidR="00CD01E7" w:rsidRPr="00E233C4" w:rsidTr="00CD01E7">
        <w:tc>
          <w:tcPr>
            <w:tcW w:w="4108" w:type="dxa"/>
            <w:vMerge w:val="restart"/>
            <w:vAlign w:val="center"/>
          </w:tcPr>
          <w:p w:rsidR="00CD01E7" w:rsidRPr="00E233C4" w:rsidRDefault="00CD01E7" w:rsidP="001F1E63">
            <w:pPr>
              <w:pStyle w:val="a3"/>
              <w:ind w:left="0"/>
              <w:rPr>
                <w:rFonts w:ascii="Times New Roman" w:hAnsi="Times New Roman" w:cs="Times New Roman"/>
                <w:sz w:val="26"/>
                <w:szCs w:val="26"/>
              </w:rPr>
            </w:pPr>
            <w:r w:rsidRPr="00E233C4">
              <w:rPr>
                <w:rFonts w:ascii="Times New Roman" w:hAnsi="Times New Roman" w:cs="Times New Roman"/>
                <w:sz w:val="26"/>
                <w:szCs w:val="26"/>
              </w:rPr>
              <w:t>При нажатии на кнопку «Смыв» происходит смыв воды, после чего цикл останавливается</w:t>
            </w: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Открыта выпускная шиберная задвижка или заклинена в открытом положении</w:t>
            </w:r>
          </w:p>
        </w:tc>
        <w:tc>
          <w:tcPr>
            <w:tcW w:w="3815"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 xml:space="preserve">С помощью кнопки ручного управления на пневмораспределителе </w:t>
            </w:r>
            <w:r w:rsidRPr="00E233C4">
              <w:rPr>
                <w:rFonts w:ascii="Times New Roman" w:hAnsi="Times New Roman" w:cs="Times New Roman"/>
                <w:bCs/>
                <w:sz w:val="26"/>
                <w:szCs w:val="26"/>
                <w:lang w:val="en-US" w:eastAsia="ru-RU"/>
              </w:rPr>
              <w:t>Y</w:t>
            </w:r>
            <w:r w:rsidRPr="00E233C4">
              <w:rPr>
                <w:rFonts w:ascii="Times New Roman" w:hAnsi="Times New Roman" w:cs="Times New Roman"/>
                <w:bCs/>
                <w:sz w:val="26"/>
                <w:szCs w:val="26"/>
                <w:lang w:eastAsia="ru-RU"/>
              </w:rPr>
              <w:t>2 открыть и закрыть выпускную шиберную задвижку</w:t>
            </w:r>
          </w:p>
        </w:tc>
        <w:tc>
          <w:tcPr>
            <w:tcW w:w="1858" w:type="dxa"/>
            <w:gridSpan w:val="2"/>
            <w:vMerge w:val="restart"/>
            <w:vAlign w:val="center"/>
          </w:tcPr>
          <w:p w:rsidR="00CD01E7" w:rsidRPr="00E233C4" w:rsidRDefault="00CD01E7" w:rsidP="001F1E63">
            <w:pPr>
              <w:pStyle w:val="a3"/>
              <w:ind w:left="0"/>
              <w:rPr>
                <w:rFonts w:ascii="Times New Roman" w:hAnsi="Times New Roman" w:cs="Times New Roman"/>
                <w:sz w:val="26"/>
                <w:szCs w:val="26"/>
              </w:rPr>
            </w:pPr>
            <w:r w:rsidRPr="00E233C4">
              <w:rPr>
                <w:rFonts w:ascii="Times New Roman" w:hAnsi="Times New Roman" w:cs="Times New Roman"/>
                <w:sz w:val="26"/>
                <w:szCs w:val="26"/>
              </w:rPr>
              <w:t>«Нет вакуума»</w:t>
            </w: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6"/>
                <w:szCs w:val="26"/>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 xml:space="preserve">Неисправен пневмораспределитель </w:t>
            </w:r>
            <w:r w:rsidRPr="00E233C4">
              <w:rPr>
                <w:rFonts w:ascii="Times New Roman" w:hAnsi="Times New Roman" w:cs="Times New Roman"/>
                <w:bCs/>
                <w:sz w:val="26"/>
                <w:szCs w:val="26"/>
                <w:lang w:val="en-US" w:eastAsia="ru-RU"/>
              </w:rPr>
              <w:t>Y</w:t>
            </w:r>
            <w:r w:rsidRPr="00E233C4">
              <w:rPr>
                <w:rFonts w:ascii="Times New Roman" w:hAnsi="Times New Roman" w:cs="Times New Roman"/>
                <w:bCs/>
                <w:sz w:val="26"/>
                <w:szCs w:val="26"/>
                <w:lang w:eastAsia="ru-RU"/>
              </w:rPr>
              <w:t>2 (не работает от кнопки ручного управления)</w:t>
            </w:r>
          </w:p>
        </w:tc>
        <w:tc>
          <w:tcPr>
            <w:tcW w:w="3815"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Заменить пневмораспределитель</w:t>
            </w:r>
          </w:p>
        </w:tc>
        <w:tc>
          <w:tcPr>
            <w:tcW w:w="1858" w:type="dxa"/>
            <w:gridSpan w:val="2"/>
            <w:vMerge/>
          </w:tcPr>
          <w:p w:rsidR="00CD01E7" w:rsidRPr="00E233C4" w:rsidRDefault="00CD01E7" w:rsidP="001F1E63">
            <w:pPr>
              <w:pStyle w:val="a3"/>
              <w:ind w:left="0"/>
              <w:rPr>
                <w:rFonts w:ascii="Times New Roman" w:hAnsi="Times New Roman" w:cs="Times New Roman"/>
                <w:sz w:val="26"/>
                <w:szCs w:val="26"/>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6"/>
                <w:szCs w:val="26"/>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 xml:space="preserve">Не присоединён электроразъём </w:t>
            </w:r>
            <w:r w:rsidRPr="00E233C4">
              <w:rPr>
                <w:rFonts w:ascii="Times New Roman" w:hAnsi="Times New Roman" w:cs="Times New Roman"/>
                <w:bCs/>
                <w:sz w:val="26"/>
                <w:szCs w:val="26"/>
                <w:lang w:val="en-US" w:eastAsia="ru-RU"/>
              </w:rPr>
              <w:t>X</w:t>
            </w:r>
            <w:r w:rsidRPr="00E233C4">
              <w:rPr>
                <w:rFonts w:ascii="Times New Roman" w:hAnsi="Times New Roman" w:cs="Times New Roman"/>
                <w:bCs/>
                <w:sz w:val="26"/>
                <w:szCs w:val="26"/>
                <w:lang w:eastAsia="ru-RU"/>
              </w:rPr>
              <w:t xml:space="preserve">9 к пневмораспределителю </w:t>
            </w:r>
            <w:r w:rsidRPr="00E233C4">
              <w:rPr>
                <w:rFonts w:ascii="Times New Roman" w:hAnsi="Times New Roman" w:cs="Times New Roman"/>
                <w:bCs/>
                <w:sz w:val="26"/>
                <w:szCs w:val="26"/>
                <w:lang w:val="en-US" w:eastAsia="ru-RU"/>
              </w:rPr>
              <w:t>Y</w:t>
            </w:r>
            <w:r w:rsidRPr="00E233C4">
              <w:rPr>
                <w:rFonts w:ascii="Times New Roman" w:hAnsi="Times New Roman" w:cs="Times New Roman"/>
                <w:bCs/>
                <w:sz w:val="26"/>
                <w:szCs w:val="26"/>
                <w:lang w:eastAsia="ru-RU"/>
              </w:rPr>
              <w:t>2 или окислены его контакты</w:t>
            </w:r>
          </w:p>
        </w:tc>
        <w:tc>
          <w:tcPr>
            <w:tcW w:w="3815"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 xml:space="preserve">Присоединить и зафиксировать электроразъём </w:t>
            </w:r>
            <w:r w:rsidRPr="00E233C4">
              <w:rPr>
                <w:rFonts w:ascii="Times New Roman" w:hAnsi="Times New Roman" w:cs="Times New Roman"/>
                <w:bCs/>
                <w:sz w:val="26"/>
                <w:szCs w:val="26"/>
                <w:lang w:val="en-US" w:eastAsia="ru-RU"/>
              </w:rPr>
              <w:t>X</w:t>
            </w:r>
            <w:r w:rsidRPr="00E233C4">
              <w:rPr>
                <w:rFonts w:ascii="Times New Roman" w:hAnsi="Times New Roman" w:cs="Times New Roman"/>
                <w:bCs/>
                <w:sz w:val="26"/>
                <w:szCs w:val="26"/>
                <w:lang w:eastAsia="ru-RU"/>
              </w:rPr>
              <w:t>9, проверить наличие уплотнительной прокладки в соединении с разъёмом</w:t>
            </w:r>
          </w:p>
        </w:tc>
        <w:tc>
          <w:tcPr>
            <w:tcW w:w="1858" w:type="dxa"/>
            <w:gridSpan w:val="2"/>
            <w:vMerge/>
          </w:tcPr>
          <w:p w:rsidR="00CD01E7" w:rsidRPr="00E233C4" w:rsidRDefault="00CD01E7" w:rsidP="001F1E63">
            <w:pPr>
              <w:pStyle w:val="a3"/>
              <w:ind w:left="0"/>
              <w:rPr>
                <w:rFonts w:ascii="Times New Roman" w:hAnsi="Times New Roman" w:cs="Times New Roman"/>
                <w:sz w:val="26"/>
                <w:szCs w:val="26"/>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6"/>
                <w:szCs w:val="26"/>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 xml:space="preserve">Повреждён жгут электроразъёма </w:t>
            </w:r>
            <w:r w:rsidRPr="00E233C4">
              <w:rPr>
                <w:rFonts w:ascii="Times New Roman" w:hAnsi="Times New Roman" w:cs="Times New Roman"/>
                <w:bCs/>
                <w:sz w:val="26"/>
                <w:szCs w:val="26"/>
                <w:lang w:val="en-US" w:eastAsia="ru-RU"/>
              </w:rPr>
              <w:t>X</w:t>
            </w:r>
            <w:r w:rsidRPr="00E233C4">
              <w:rPr>
                <w:rFonts w:ascii="Times New Roman" w:hAnsi="Times New Roman" w:cs="Times New Roman"/>
                <w:bCs/>
                <w:sz w:val="26"/>
                <w:szCs w:val="26"/>
                <w:lang w:eastAsia="ru-RU"/>
              </w:rPr>
              <w:t xml:space="preserve">9 или неисправен соленоид пневмораспределителя </w:t>
            </w:r>
            <w:r w:rsidRPr="00E233C4">
              <w:rPr>
                <w:rFonts w:ascii="Times New Roman" w:hAnsi="Times New Roman" w:cs="Times New Roman"/>
                <w:bCs/>
                <w:sz w:val="26"/>
                <w:szCs w:val="26"/>
                <w:lang w:val="en-US" w:eastAsia="ru-RU"/>
              </w:rPr>
              <w:t>Y</w:t>
            </w:r>
            <w:r w:rsidRPr="00E233C4">
              <w:rPr>
                <w:rFonts w:ascii="Times New Roman" w:hAnsi="Times New Roman" w:cs="Times New Roman"/>
                <w:bCs/>
                <w:sz w:val="26"/>
                <w:szCs w:val="26"/>
                <w:lang w:eastAsia="ru-RU"/>
              </w:rPr>
              <w:t>2</w:t>
            </w:r>
          </w:p>
        </w:tc>
        <w:tc>
          <w:tcPr>
            <w:tcW w:w="3815"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 xml:space="preserve">Отсоединить электроразъём Х9, к контактам электроразъёма подключить вольтметр. С помощью ПСО </w:t>
            </w:r>
            <w:r w:rsidR="00344DC4">
              <w:rPr>
                <w:rFonts w:ascii="Times New Roman" w:hAnsi="Times New Roman" w:cs="Times New Roman"/>
                <w:bCs/>
                <w:sz w:val="26"/>
                <w:szCs w:val="26"/>
                <w:lang w:eastAsia="ru-RU"/>
              </w:rPr>
              <w:t>войти в «Меню – Ремонт – Управление</w:t>
            </w:r>
            <w:r w:rsidRPr="00E233C4">
              <w:rPr>
                <w:rFonts w:ascii="Times New Roman" w:hAnsi="Times New Roman" w:cs="Times New Roman"/>
                <w:bCs/>
                <w:sz w:val="26"/>
                <w:szCs w:val="26"/>
                <w:lang w:eastAsia="ru-RU"/>
              </w:rPr>
              <w:t xml:space="preserve">» и с ПСО открыть и закрыть выпускную шиберную задвижку,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=24В присоединить разъём Х9 </w:t>
            </w:r>
            <w:r w:rsidR="00344DC4" w:rsidRPr="00E233C4">
              <w:rPr>
                <w:rFonts w:ascii="Times New Roman" w:hAnsi="Times New Roman" w:cs="Times New Roman"/>
                <w:bCs/>
                <w:sz w:val="26"/>
                <w:szCs w:val="26"/>
                <w:lang w:eastAsia="ru-RU"/>
              </w:rPr>
              <w:t>к распределителю</w:t>
            </w:r>
            <w:r w:rsidRPr="00E233C4">
              <w:rPr>
                <w:rFonts w:ascii="Times New Roman" w:hAnsi="Times New Roman" w:cs="Times New Roman"/>
                <w:bCs/>
                <w:sz w:val="26"/>
                <w:szCs w:val="26"/>
                <w:lang w:eastAsia="ru-RU"/>
              </w:rPr>
              <w:t xml:space="preserve"> </w:t>
            </w:r>
            <w:r w:rsidRPr="00E233C4">
              <w:rPr>
                <w:rFonts w:ascii="Times New Roman" w:hAnsi="Times New Roman" w:cs="Times New Roman"/>
                <w:bCs/>
                <w:sz w:val="26"/>
                <w:szCs w:val="26"/>
                <w:lang w:val="en-US" w:eastAsia="ru-RU"/>
              </w:rPr>
              <w:t>Y</w:t>
            </w:r>
            <w:r w:rsidRPr="00E233C4">
              <w:rPr>
                <w:rFonts w:ascii="Times New Roman" w:hAnsi="Times New Roman" w:cs="Times New Roman"/>
                <w:bCs/>
                <w:sz w:val="26"/>
                <w:szCs w:val="26"/>
                <w:lang w:eastAsia="ru-RU"/>
              </w:rPr>
              <w:t xml:space="preserve">2 и повторно с ПСО открыть и закрыть шибер. Если распределитель </w:t>
            </w:r>
            <w:r w:rsidRPr="00E233C4">
              <w:rPr>
                <w:rFonts w:ascii="Times New Roman" w:hAnsi="Times New Roman" w:cs="Times New Roman"/>
                <w:bCs/>
                <w:sz w:val="26"/>
                <w:szCs w:val="26"/>
                <w:lang w:val="en-US" w:eastAsia="ru-RU"/>
              </w:rPr>
              <w:t xml:space="preserve">Y2 </w:t>
            </w:r>
            <w:r w:rsidRPr="00E233C4">
              <w:rPr>
                <w:rFonts w:ascii="Times New Roman" w:hAnsi="Times New Roman" w:cs="Times New Roman"/>
                <w:bCs/>
                <w:sz w:val="26"/>
                <w:szCs w:val="26"/>
                <w:lang w:eastAsia="ru-RU"/>
              </w:rPr>
              <w:t>не срабатывает</w:t>
            </w:r>
            <w:r w:rsidRPr="00E233C4">
              <w:rPr>
                <w:rFonts w:ascii="Times New Roman" w:hAnsi="Times New Roman" w:cs="Times New Roman"/>
                <w:bCs/>
                <w:sz w:val="26"/>
                <w:szCs w:val="26"/>
                <w:lang w:val="en-US" w:eastAsia="ru-RU"/>
              </w:rPr>
              <w:t xml:space="preserve"> – </w:t>
            </w:r>
            <w:r w:rsidRPr="00E233C4">
              <w:rPr>
                <w:rFonts w:ascii="Times New Roman" w:hAnsi="Times New Roman" w:cs="Times New Roman"/>
                <w:bCs/>
                <w:sz w:val="26"/>
                <w:szCs w:val="26"/>
                <w:lang w:eastAsia="ru-RU"/>
              </w:rPr>
              <w:t>заменить его</w:t>
            </w:r>
          </w:p>
        </w:tc>
        <w:tc>
          <w:tcPr>
            <w:tcW w:w="1858" w:type="dxa"/>
            <w:gridSpan w:val="2"/>
            <w:vMerge/>
          </w:tcPr>
          <w:p w:rsidR="00CD01E7" w:rsidRPr="00E233C4" w:rsidRDefault="00CD01E7" w:rsidP="001F1E63">
            <w:pPr>
              <w:pStyle w:val="a3"/>
              <w:ind w:left="0"/>
              <w:rPr>
                <w:rFonts w:ascii="Times New Roman" w:hAnsi="Times New Roman" w:cs="Times New Roman"/>
                <w:sz w:val="26"/>
                <w:szCs w:val="26"/>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6"/>
                <w:szCs w:val="26"/>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Негерметична промежуточная ёмкость</w:t>
            </w:r>
          </w:p>
        </w:tc>
        <w:tc>
          <w:tcPr>
            <w:tcW w:w="3815"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Промежуточную ёмкость заменить исправной, неисправную отправить в ремонт</w:t>
            </w:r>
          </w:p>
        </w:tc>
        <w:tc>
          <w:tcPr>
            <w:tcW w:w="1858" w:type="dxa"/>
            <w:gridSpan w:val="2"/>
            <w:vMerge/>
          </w:tcPr>
          <w:p w:rsidR="00CD01E7" w:rsidRPr="00E233C4" w:rsidRDefault="00CD01E7" w:rsidP="001F1E63">
            <w:pPr>
              <w:pStyle w:val="a3"/>
              <w:ind w:left="0"/>
              <w:rPr>
                <w:rFonts w:ascii="Times New Roman" w:hAnsi="Times New Roman" w:cs="Times New Roman"/>
                <w:sz w:val="26"/>
                <w:szCs w:val="26"/>
              </w:rPr>
            </w:pPr>
          </w:p>
        </w:tc>
      </w:tr>
      <w:tr w:rsidR="00CD01E7" w:rsidRPr="00E233C4" w:rsidTr="00CD01E7">
        <w:tc>
          <w:tcPr>
            <w:tcW w:w="4108" w:type="dxa"/>
            <w:vMerge/>
            <w:vAlign w:val="center"/>
          </w:tcPr>
          <w:p w:rsidR="00CD01E7" w:rsidRPr="00E233C4" w:rsidRDefault="00CD01E7" w:rsidP="001F1E63">
            <w:pPr>
              <w:pStyle w:val="a3"/>
              <w:ind w:left="0"/>
              <w:rPr>
                <w:rFonts w:ascii="Times New Roman" w:hAnsi="Times New Roman" w:cs="Times New Roman"/>
                <w:sz w:val="26"/>
                <w:szCs w:val="26"/>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Негерметична впускная или выпускная шиберная задвижка</w:t>
            </w:r>
          </w:p>
        </w:tc>
        <w:tc>
          <w:tcPr>
            <w:tcW w:w="3815" w:type="dxa"/>
            <w:vAlign w:val="center"/>
          </w:tcPr>
          <w:p w:rsidR="00CD01E7" w:rsidRPr="00E233C4" w:rsidRDefault="00CD01E7" w:rsidP="001F1E63">
            <w:pPr>
              <w:tabs>
                <w:tab w:val="left" w:pos="1260"/>
                <w:tab w:val="left" w:pos="2340"/>
              </w:tabs>
              <w:rPr>
                <w:rFonts w:ascii="Times New Roman" w:hAnsi="Times New Roman" w:cs="Times New Roman"/>
                <w:bCs/>
                <w:sz w:val="26"/>
                <w:szCs w:val="26"/>
                <w:lang w:eastAsia="ru-RU"/>
              </w:rPr>
            </w:pPr>
            <w:r w:rsidRPr="00E233C4">
              <w:rPr>
                <w:rFonts w:ascii="Times New Roman" w:hAnsi="Times New Roman" w:cs="Times New Roman"/>
                <w:bCs/>
                <w:sz w:val="26"/>
                <w:szCs w:val="26"/>
                <w:lang w:eastAsia="ru-RU"/>
              </w:rPr>
              <w:t>Заменить шиберную задвижку</w:t>
            </w:r>
          </w:p>
        </w:tc>
        <w:tc>
          <w:tcPr>
            <w:tcW w:w="1858" w:type="dxa"/>
            <w:gridSpan w:val="2"/>
            <w:vMerge/>
          </w:tcPr>
          <w:p w:rsidR="00CD01E7" w:rsidRPr="00E233C4" w:rsidRDefault="00CD01E7" w:rsidP="001F1E63">
            <w:pPr>
              <w:pStyle w:val="a3"/>
              <w:ind w:left="0"/>
              <w:rPr>
                <w:rFonts w:ascii="Times New Roman" w:hAnsi="Times New Roman" w:cs="Times New Roman"/>
                <w:sz w:val="26"/>
                <w:szCs w:val="26"/>
              </w:rPr>
            </w:pPr>
          </w:p>
        </w:tc>
      </w:tr>
      <w:tr w:rsidR="00CD01E7" w:rsidTr="00CD01E7">
        <w:tc>
          <w:tcPr>
            <w:tcW w:w="4108" w:type="dxa"/>
            <w:vMerge w:val="restart"/>
          </w:tcPr>
          <w:p w:rsidR="00CD01E7" w:rsidRDefault="00CD01E7" w:rsidP="001F1E63">
            <w:pPr>
              <w:rPr>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Негерметично соединение промежуточной </w:t>
            </w:r>
            <w:r w:rsidRPr="00E233C4">
              <w:rPr>
                <w:rFonts w:ascii="Times New Roman" w:hAnsi="Times New Roman" w:cs="Times New Roman"/>
                <w:bCs/>
                <w:sz w:val="24"/>
                <w:szCs w:val="24"/>
                <w:lang w:eastAsia="ru-RU"/>
              </w:rPr>
              <w:lastRenderedPageBreak/>
              <w:t>ёмкости и шиберной задвижки</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lastRenderedPageBreak/>
              <w:t xml:space="preserve">Контролировать внешний вид </w:t>
            </w:r>
            <w:r w:rsidRPr="00E233C4">
              <w:rPr>
                <w:rFonts w:ascii="Times New Roman" w:hAnsi="Times New Roman" w:cs="Times New Roman"/>
                <w:bCs/>
                <w:sz w:val="24"/>
                <w:szCs w:val="24"/>
                <w:lang w:eastAsia="ru-RU"/>
              </w:rPr>
              <w:lastRenderedPageBreak/>
              <w:t>присоединительных патрубков и дюритового шланга, заменить уплотнительные кольца во фланцах шиберной задвижки</w:t>
            </w:r>
          </w:p>
        </w:tc>
        <w:tc>
          <w:tcPr>
            <w:tcW w:w="1844" w:type="dxa"/>
            <w:vMerge w:val="restart"/>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Отсоединён или повреждён шланг к БИДТ или узлу датчика давления</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Присоединить или заменить шланг </w:t>
            </w:r>
          </w:p>
        </w:tc>
        <w:tc>
          <w:tcPr>
            <w:tcW w:w="1844" w:type="dxa"/>
            <w:vMerge/>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Неисправен БИДТ</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Заменить БИДТ</w:t>
            </w:r>
          </w:p>
        </w:tc>
        <w:tc>
          <w:tcPr>
            <w:tcW w:w="1844" w:type="dxa"/>
            <w:vMerge/>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Повреждён жгут БИДТ</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Заменить жгут</w:t>
            </w:r>
          </w:p>
        </w:tc>
        <w:tc>
          <w:tcPr>
            <w:tcW w:w="1844" w:type="dxa"/>
            <w:vMerge/>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Засорено сопло эжектора</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Заменить эжектор</w:t>
            </w:r>
          </w:p>
        </w:tc>
        <w:tc>
          <w:tcPr>
            <w:tcW w:w="1844" w:type="dxa"/>
            <w:vMerge/>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Засорение трубки сброса грязного воздуха</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Прочистить трубку или пережимной клапан</w:t>
            </w:r>
          </w:p>
        </w:tc>
        <w:tc>
          <w:tcPr>
            <w:tcW w:w="1844" w:type="dxa"/>
            <w:vMerge/>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Неисправен распределитель </w:t>
            </w:r>
            <w:r w:rsidRPr="00E233C4">
              <w:rPr>
                <w:rFonts w:ascii="Times New Roman" w:hAnsi="Times New Roman" w:cs="Times New Roman"/>
                <w:bCs/>
                <w:sz w:val="24"/>
                <w:szCs w:val="24"/>
                <w:lang w:val="en-US" w:eastAsia="ru-RU"/>
              </w:rPr>
              <w:t>Y</w:t>
            </w:r>
            <w:r w:rsidRPr="00E233C4">
              <w:rPr>
                <w:rFonts w:ascii="Times New Roman" w:hAnsi="Times New Roman" w:cs="Times New Roman"/>
                <w:bCs/>
                <w:sz w:val="24"/>
                <w:szCs w:val="24"/>
                <w:lang w:eastAsia="ru-RU"/>
              </w:rPr>
              <w:t>5 (не работает от кнопки ручного привода)</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Заменить пневмораспределитель</w:t>
            </w:r>
          </w:p>
        </w:tc>
        <w:tc>
          <w:tcPr>
            <w:tcW w:w="1844" w:type="dxa"/>
            <w:vMerge/>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Не присоединён электроразъём Х6 к пневмораспределителю </w:t>
            </w:r>
            <w:r w:rsidRPr="00E233C4">
              <w:rPr>
                <w:rFonts w:ascii="Times New Roman" w:hAnsi="Times New Roman" w:cs="Times New Roman"/>
                <w:bCs/>
                <w:sz w:val="24"/>
                <w:szCs w:val="24"/>
                <w:lang w:val="en-US" w:eastAsia="ru-RU"/>
              </w:rPr>
              <w:t>Y</w:t>
            </w:r>
            <w:r w:rsidRPr="00E233C4">
              <w:rPr>
                <w:rFonts w:ascii="Times New Roman" w:hAnsi="Times New Roman" w:cs="Times New Roman"/>
                <w:bCs/>
                <w:sz w:val="24"/>
                <w:szCs w:val="24"/>
                <w:lang w:eastAsia="ru-RU"/>
              </w:rPr>
              <w:t>5 или окислены его контакты</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Присоединить и зафиксировать электроразъём Х6</w:t>
            </w:r>
          </w:p>
        </w:tc>
        <w:tc>
          <w:tcPr>
            <w:tcW w:w="1844" w:type="dxa"/>
            <w:vMerge/>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Повреждён жгут электроразъёма Х6 или неисправен соленоид пневмораспределителя </w:t>
            </w:r>
            <w:r w:rsidRPr="00E233C4">
              <w:rPr>
                <w:rFonts w:ascii="Times New Roman" w:hAnsi="Times New Roman" w:cs="Times New Roman"/>
                <w:bCs/>
                <w:sz w:val="24"/>
                <w:szCs w:val="24"/>
                <w:lang w:val="en-US" w:eastAsia="ru-RU"/>
              </w:rPr>
              <w:t>Y</w:t>
            </w:r>
            <w:r w:rsidRPr="00E233C4">
              <w:rPr>
                <w:rFonts w:ascii="Times New Roman" w:hAnsi="Times New Roman" w:cs="Times New Roman"/>
                <w:bCs/>
                <w:sz w:val="24"/>
                <w:szCs w:val="24"/>
                <w:lang w:eastAsia="ru-RU"/>
              </w:rPr>
              <w:t>5</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Отсоединить электроразъём Х6, к контактам электроразъёма подключить вольтметр. С помощью ПСО войти в «Меню – Ремонт – Управл.» и с ПСО включить подачу воздуха в эжектор,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=24В присоединить разъём Х6 </w:t>
            </w:r>
            <w:r w:rsidR="00344DC4" w:rsidRPr="00E233C4">
              <w:rPr>
                <w:rFonts w:ascii="Times New Roman" w:hAnsi="Times New Roman" w:cs="Times New Roman"/>
                <w:bCs/>
                <w:sz w:val="24"/>
                <w:szCs w:val="24"/>
                <w:lang w:eastAsia="ru-RU"/>
              </w:rPr>
              <w:t>к распределителю</w:t>
            </w:r>
            <w:r w:rsidRPr="00E233C4">
              <w:rPr>
                <w:rFonts w:ascii="Times New Roman" w:hAnsi="Times New Roman" w:cs="Times New Roman"/>
                <w:bCs/>
                <w:sz w:val="24"/>
                <w:szCs w:val="24"/>
                <w:lang w:eastAsia="ru-RU"/>
              </w:rPr>
              <w:t xml:space="preserve"> </w:t>
            </w:r>
            <w:r w:rsidRPr="00E233C4">
              <w:rPr>
                <w:rFonts w:ascii="Times New Roman" w:hAnsi="Times New Roman" w:cs="Times New Roman"/>
                <w:bCs/>
                <w:sz w:val="24"/>
                <w:szCs w:val="24"/>
                <w:lang w:val="en-US" w:eastAsia="ru-RU"/>
              </w:rPr>
              <w:t>Y</w:t>
            </w:r>
            <w:r w:rsidRPr="00E233C4">
              <w:rPr>
                <w:rFonts w:ascii="Times New Roman" w:hAnsi="Times New Roman" w:cs="Times New Roman"/>
                <w:bCs/>
                <w:sz w:val="24"/>
                <w:szCs w:val="24"/>
                <w:lang w:eastAsia="ru-RU"/>
              </w:rPr>
              <w:t xml:space="preserve">5 и повторно с ПСО включить подачу сжатого воздуха в эжектор. Если распределитель </w:t>
            </w:r>
            <w:r w:rsidRPr="00E233C4">
              <w:rPr>
                <w:rFonts w:ascii="Times New Roman" w:hAnsi="Times New Roman" w:cs="Times New Roman"/>
                <w:bCs/>
                <w:sz w:val="24"/>
                <w:szCs w:val="24"/>
                <w:lang w:val="en-US" w:eastAsia="ru-RU"/>
              </w:rPr>
              <w:t>Y</w:t>
            </w:r>
            <w:r w:rsidRPr="00E233C4">
              <w:rPr>
                <w:rFonts w:ascii="Times New Roman" w:hAnsi="Times New Roman" w:cs="Times New Roman"/>
                <w:bCs/>
                <w:sz w:val="24"/>
                <w:szCs w:val="24"/>
                <w:lang w:eastAsia="ru-RU"/>
              </w:rPr>
              <w:t>2 не срабатывает – заменить его</w:t>
            </w:r>
          </w:p>
        </w:tc>
        <w:tc>
          <w:tcPr>
            <w:tcW w:w="1844" w:type="dxa"/>
            <w:vMerge/>
          </w:tcPr>
          <w:p w:rsidR="00CD01E7" w:rsidRDefault="00CD01E7" w:rsidP="001F1E63">
            <w:pPr>
              <w:rPr>
                <w:b/>
                <w:sz w:val="28"/>
                <w:szCs w:val="28"/>
              </w:rPr>
            </w:pPr>
          </w:p>
        </w:tc>
      </w:tr>
      <w:tr w:rsidR="00CD01E7" w:rsidRPr="00E233C4" w:rsidTr="00CD01E7">
        <w:tc>
          <w:tcPr>
            <w:tcW w:w="4108" w:type="dxa"/>
            <w:vMerge w:val="restart"/>
          </w:tcPr>
          <w:p w:rsidR="00CD01E7" w:rsidRPr="00E233C4" w:rsidRDefault="00CD01E7" w:rsidP="001F1E63">
            <w:pPr>
              <w:rPr>
                <w:rFonts w:ascii="Times New Roman" w:hAnsi="Times New Roman" w:cs="Times New Roman"/>
                <w:b/>
                <w:sz w:val="28"/>
                <w:szCs w:val="28"/>
              </w:rPr>
            </w:pPr>
            <w:r>
              <w:rPr>
                <w:b/>
                <w:sz w:val="28"/>
                <w:szCs w:val="28"/>
              </w:rPr>
              <w:lastRenderedPageBreak/>
              <w:br w:type="page"/>
            </w: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Заклинивание впускной шиберной задвижки</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Заменить шиберную задвижку</w:t>
            </w:r>
          </w:p>
        </w:tc>
        <w:tc>
          <w:tcPr>
            <w:tcW w:w="1844" w:type="dxa"/>
            <w:vMerge w:val="restart"/>
            <w:vAlign w:val="center"/>
          </w:tcPr>
          <w:p w:rsidR="00CD01E7" w:rsidRPr="00E233C4" w:rsidRDefault="00CD01E7" w:rsidP="001F1E63">
            <w:pPr>
              <w:rPr>
                <w:rFonts w:ascii="Times New Roman" w:hAnsi="Times New Roman" w:cs="Times New Roman"/>
                <w:b/>
                <w:sz w:val="28"/>
                <w:szCs w:val="28"/>
              </w:rPr>
            </w:pPr>
            <w:r w:rsidRPr="00E233C4">
              <w:rPr>
                <w:rFonts w:ascii="Times New Roman" w:hAnsi="Times New Roman" w:cs="Times New Roman"/>
                <w:sz w:val="24"/>
                <w:szCs w:val="24"/>
              </w:rPr>
              <w:t>«Шибер не открыт»</w:t>
            </w:r>
          </w:p>
        </w:tc>
      </w:tr>
      <w:tr w:rsidR="00CD01E7" w:rsidRPr="00E233C4" w:rsidTr="00CD01E7">
        <w:tc>
          <w:tcPr>
            <w:tcW w:w="4108" w:type="dxa"/>
            <w:vMerge/>
          </w:tcPr>
          <w:p w:rsidR="00CD01E7" w:rsidRPr="00E233C4" w:rsidRDefault="00CD01E7" w:rsidP="001F1E63">
            <w:pPr>
              <w:rPr>
                <w:rFonts w:ascii="Times New Roman" w:hAnsi="Times New Roman" w:cs="Times New Roman"/>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Отсоединена или повреждена трубка</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Заменить или подключить трубку</w:t>
            </w:r>
          </w:p>
        </w:tc>
        <w:tc>
          <w:tcPr>
            <w:tcW w:w="1844" w:type="dxa"/>
            <w:vMerge/>
          </w:tcPr>
          <w:p w:rsidR="00CD01E7" w:rsidRPr="00E233C4" w:rsidRDefault="00CD01E7" w:rsidP="001F1E63">
            <w:pPr>
              <w:rPr>
                <w:rFonts w:ascii="Times New Roman" w:hAnsi="Times New Roman" w:cs="Times New Roman"/>
                <w:b/>
                <w:sz w:val="28"/>
                <w:szCs w:val="28"/>
              </w:rPr>
            </w:pPr>
          </w:p>
        </w:tc>
      </w:tr>
      <w:tr w:rsidR="00CD01E7" w:rsidRPr="00E233C4" w:rsidTr="00CD01E7">
        <w:tc>
          <w:tcPr>
            <w:tcW w:w="4108" w:type="dxa"/>
            <w:vMerge/>
          </w:tcPr>
          <w:p w:rsidR="00CD01E7" w:rsidRPr="00E233C4" w:rsidRDefault="00CD01E7" w:rsidP="001F1E63">
            <w:pPr>
              <w:rPr>
                <w:rFonts w:ascii="Times New Roman" w:hAnsi="Times New Roman" w:cs="Times New Roman"/>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Неисправен пневмораспределитель </w:t>
            </w:r>
            <w:r w:rsidRPr="00E233C4">
              <w:rPr>
                <w:rFonts w:ascii="Times New Roman" w:hAnsi="Times New Roman" w:cs="Times New Roman"/>
                <w:bCs/>
                <w:sz w:val="24"/>
                <w:szCs w:val="24"/>
                <w:lang w:val="en-US" w:eastAsia="ru-RU"/>
              </w:rPr>
              <w:t>Y</w:t>
            </w:r>
            <w:r w:rsidRPr="00E233C4">
              <w:rPr>
                <w:rFonts w:ascii="Times New Roman" w:hAnsi="Times New Roman" w:cs="Times New Roman"/>
                <w:bCs/>
                <w:sz w:val="24"/>
                <w:szCs w:val="24"/>
                <w:lang w:eastAsia="ru-RU"/>
              </w:rPr>
              <w:t>1 (не работает от кнопки ручного привода)</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val="en-US" w:eastAsia="ru-RU"/>
              </w:rPr>
            </w:pPr>
            <w:r w:rsidRPr="00E233C4">
              <w:rPr>
                <w:rFonts w:ascii="Times New Roman" w:hAnsi="Times New Roman" w:cs="Times New Roman"/>
                <w:bCs/>
                <w:sz w:val="24"/>
                <w:szCs w:val="24"/>
                <w:lang w:eastAsia="ru-RU"/>
              </w:rPr>
              <w:t xml:space="preserve">Заменить пневмораспределитель </w:t>
            </w:r>
            <w:r w:rsidRPr="00E233C4">
              <w:rPr>
                <w:rFonts w:ascii="Times New Roman" w:hAnsi="Times New Roman" w:cs="Times New Roman"/>
                <w:bCs/>
                <w:sz w:val="24"/>
                <w:szCs w:val="24"/>
                <w:lang w:val="en-US" w:eastAsia="ru-RU"/>
              </w:rPr>
              <w:t>Y1</w:t>
            </w:r>
          </w:p>
        </w:tc>
        <w:tc>
          <w:tcPr>
            <w:tcW w:w="1844" w:type="dxa"/>
            <w:vMerge/>
          </w:tcPr>
          <w:p w:rsidR="00CD01E7" w:rsidRPr="00E233C4" w:rsidRDefault="00CD01E7" w:rsidP="001F1E63">
            <w:pPr>
              <w:rPr>
                <w:rFonts w:ascii="Times New Roman" w:hAnsi="Times New Roman" w:cs="Times New Roman"/>
                <w:b/>
                <w:sz w:val="28"/>
                <w:szCs w:val="28"/>
              </w:rPr>
            </w:pPr>
          </w:p>
        </w:tc>
      </w:tr>
      <w:tr w:rsidR="00CD01E7" w:rsidRPr="00E233C4" w:rsidTr="00CD01E7">
        <w:tc>
          <w:tcPr>
            <w:tcW w:w="4108" w:type="dxa"/>
            <w:vMerge/>
          </w:tcPr>
          <w:p w:rsidR="00CD01E7" w:rsidRPr="00E233C4" w:rsidRDefault="00CD01E7" w:rsidP="001F1E63">
            <w:pPr>
              <w:rPr>
                <w:rFonts w:ascii="Times New Roman" w:hAnsi="Times New Roman" w:cs="Times New Roman"/>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Не присоединён электроразъём </w:t>
            </w:r>
            <w:r w:rsidRPr="00E233C4">
              <w:rPr>
                <w:rFonts w:ascii="Times New Roman" w:hAnsi="Times New Roman" w:cs="Times New Roman"/>
                <w:bCs/>
                <w:sz w:val="24"/>
                <w:szCs w:val="24"/>
                <w:lang w:val="en-US" w:eastAsia="ru-RU"/>
              </w:rPr>
              <w:t>X</w:t>
            </w:r>
            <w:r w:rsidRPr="00E233C4">
              <w:rPr>
                <w:rFonts w:ascii="Times New Roman" w:hAnsi="Times New Roman" w:cs="Times New Roman"/>
                <w:bCs/>
                <w:sz w:val="24"/>
                <w:szCs w:val="24"/>
                <w:lang w:eastAsia="ru-RU"/>
              </w:rPr>
              <w:t xml:space="preserve">4 к пневмораспределителю </w:t>
            </w:r>
            <w:r w:rsidRPr="00E233C4">
              <w:rPr>
                <w:rFonts w:ascii="Times New Roman" w:hAnsi="Times New Roman" w:cs="Times New Roman"/>
                <w:bCs/>
                <w:sz w:val="24"/>
                <w:szCs w:val="24"/>
                <w:lang w:val="en-US" w:eastAsia="ru-RU"/>
              </w:rPr>
              <w:t>Y1</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Присоединить и закрепить электроразъём </w:t>
            </w:r>
            <w:r w:rsidRPr="00E233C4">
              <w:rPr>
                <w:rFonts w:ascii="Times New Roman" w:hAnsi="Times New Roman" w:cs="Times New Roman"/>
                <w:bCs/>
                <w:sz w:val="24"/>
                <w:szCs w:val="24"/>
                <w:lang w:val="en-US" w:eastAsia="ru-RU"/>
              </w:rPr>
              <w:t>X</w:t>
            </w:r>
            <w:r w:rsidRPr="00E233C4">
              <w:rPr>
                <w:rFonts w:ascii="Times New Roman" w:hAnsi="Times New Roman" w:cs="Times New Roman"/>
                <w:bCs/>
                <w:sz w:val="24"/>
                <w:szCs w:val="24"/>
                <w:lang w:eastAsia="ru-RU"/>
              </w:rPr>
              <w:t>4</w:t>
            </w:r>
          </w:p>
        </w:tc>
        <w:tc>
          <w:tcPr>
            <w:tcW w:w="1844" w:type="dxa"/>
            <w:vMerge/>
          </w:tcPr>
          <w:p w:rsidR="00CD01E7" w:rsidRPr="00E233C4" w:rsidRDefault="00CD01E7" w:rsidP="001F1E63">
            <w:pPr>
              <w:rPr>
                <w:rFonts w:ascii="Times New Roman" w:hAnsi="Times New Roman" w:cs="Times New Roman"/>
                <w:b/>
                <w:sz w:val="28"/>
                <w:szCs w:val="28"/>
              </w:rPr>
            </w:pPr>
          </w:p>
        </w:tc>
      </w:tr>
      <w:tr w:rsidR="00CD01E7" w:rsidRPr="00E233C4" w:rsidTr="00CD01E7">
        <w:tc>
          <w:tcPr>
            <w:tcW w:w="4108" w:type="dxa"/>
            <w:vMerge/>
          </w:tcPr>
          <w:p w:rsidR="00CD01E7" w:rsidRPr="00E233C4" w:rsidRDefault="00CD01E7" w:rsidP="001F1E63">
            <w:pPr>
              <w:rPr>
                <w:rFonts w:ascii="Times New Roman" w:hAnsi="Times New Roman" w:cs="Times New Roman"/>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 xml:space="preserve">Повреждён жгут электроразъёма </w:t>
            </w:r>
            <w:r w:rsidRPr="00E233C4">
              <w:rPr>
                <w:rFonts w:ascii="Times New Roman" w:hAnsi="Times New Roman" w:cs="Times New Roman"/>
                <w:bCs/>
                <w:sz w:val="24"/>
                <w:szCs w:val="24"/>
                <w:lang w:val="en-US" w:eastAsia="ru-RU"/>
              </w:rPr>
              <w:t>X</w:t>
            </w:r>
            <w:r w:rsidRPr="00E233C4">
              <w:rPr>
                <w:rFonts w:ascii="Times New Roman" w:hAnsi="Times New Roman" w:cs="Times New Roman"/>
                <w:bCs/>
                <w:sz w:val="24"/>
                <w:szCs w:val="24"/>
                <w:lang w:eastAsia="ru-RU"/>
              </w:rPr>
              <w:t xml:space="preserve">4 или солиноид пневмораспределителя </w:t>
            </w:r>
            <w:r w:rsidRPr="00E233C4">
              <w:rPr>
                <w:rFonts w:ascii="Times New Roman" w:hAnsi="Times New Roman" w:cs="Times New Roman"/>
                <w:bCs/>
                <w:sz w:val="24"/>
                <w:szCs w:val="24"/>
                <w:lang w:val="en-US" w:eastAsia="ru-RU"/>
              </w:rPr>
              <w:t>Y</w:t>
            </w:r>
            <w:r w:rsidRPr="00E233C4">
              <w:rPr>
                <w:rFonts w:ascii="Times New Roman" w:hAnsi="Times New Roman" w:cs="Times New Roman"/>
                <w:bCs/>
                <w:sz w:val="24"/>
                <w:szCs w:val="24"/>
                <w:lang w:eastAsia="ru-RU"/>
              </w:rPr>
              <w:t>1</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Отсоединить электроразъём Х4, к контактам электроразъёма подключить вольтметр. С помощью ПСО войти в «Меню – Ремонт – Упра</w:t>
            </w:r>
            <w:r w:rsidR="00344DC4">
              <w:rPr>
                <w:rFonts w:ascii="Times New Roman" w:hAnsi="Times New Roman" w:cs="Times New Roman"/>
                <w:bCs/>
                <w:sz w:val="24"/>
                <w:szCs w:val="24"/>
                <w:lang w:eastAsia="ru-RU"/>
              </w:rPr>
              <w:t>вление</w:t>
            </w:r>
            <w:r w:rsidRPr="00E233C4">
              <w:rPr>
                <w:rFonts w:ascii="Times New Roman" w:hAnsi="Times New Roman" w:cs="Times New Roman"/>
                <w:bCs/>
                <w:sz w:val="24"/>
                <w:szCs w:val="24"/>
                <w:lang w:eastAsia="ru-RU"/>
              </w:rPr>
              <w:t>» и с ПСО открыть шибер впуска,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заменить пневмораспределитель Y1</w:t>
            </w:r>
          </w:p>
        </w:tc>
        <w:tc>
          <w:tcPr>
            <w:tcW w:w="1844" w:type="dxa"/>
            <w:vMerge/>
          </w:tcPr>
          <w:p w:rsidR="00CD01E7" w:rsidRPr="00E233C4" w:rsidRDefault="00CD01E7" w:rsidP="001F1E63">
            <w:pPr>
              <w:rPr>
                <w:rFonts w:ascii="Times New Roman" w:hAnsi="Times New Roman" w:cs="Times New Roman"/>
                <w:b/>
                <w:sz w:val="28"/>
                <w:szCs w:val="28"/>
              </w:rPr>
            </w:pPr>
          </w:p>
        </w:tc>
      </w:tr>
      <w:tr w:rsidR="00CD01E7" w:rsidRPr="00E233C4" w:rsidTr="00CD01E7">
        <w:tc>
          <w:tcPr>
            <w:tcW w:w="4108" w:type="dxa"/>
            <w:vMerge/>
          </w:tcPr>
          <w:p w:rsidR="00CD01E7" w:rsidRPr="00E233C4" w:rsidRDefault="00CD01E7" w:rsidP="001F1E63">
            <w:pPr>
              <w:rPr>
                <w:rFonts w:ascii="Times New Roman" w:hAnsi="Times New Roman" w:cs="Times New Roman"/>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Неисправен датчик положения шибера</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Заменить датчик</w:t>
            </w:r>
          </w:p>
        </w:tc>
        <w:tc>
          <w:tcPr>
            <w:tcW w:w="1844" w:type="dxa"/>
            <w:vMerge/>
          </w:tcPr>
          <w:p w:rsidR="00CD01E7" w:rsidRPr="00E233C4" w:rsidRDefault="00CD01E7" w:rsidP="001F1E63">
            <w:pPr>
              <w:rPr>
                <w:rFonts w:ascii="Times New Roman" w:hAnsi="Times New Roman" w:cs="Times New Roman"/>
                <w:b/>
                <w:sz w:val="28"/>
                <w:szCs w:val="28"/>
              </w:rPr>
            </w:pPr>
          </w:p>
        </w:tc>
      </w:tr>
      <w:tr w:rsidR="00CD01E7" w:rsidRPr="00E233C4" w:rsidTr="00CD01E7">
        <w:tc>
          <w:tcPr>
            <w:tcW w:w="4108" w:type="dxa"/>
            <w:vMerge/>
          </w:tcPr>
          <w:p w:rsidR="00CD01E7" w:rsidRPr="00E233C4" w:rsidRDefault="00CD01E7" w:rsidP="001F1E63">
            <w:pPr>
              <w:rPr>
                <w:rFonts w:ascii="Times New Roman" w:hAnsi="Times New Roman" w:cs="Times New Roman"/>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Датчик положения шибера неверно установлен на пневмоцилиндре</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Установить и закрепить датчик положения на пневмоцилиндре</w:t>
            </w:r>
          </w:p>
        </w:tc>
        <w:tc>
          <w:tcPr>
            <w:tcW w:w="1844" w:type="dxa"/>
            <w:vMerge/>
          </w:tcPr>
          <w:p w:rsidR="00CD01E7" w:rsidRPr="00E233C4" w:rsidRDefault="00CD01E7" w:rsidP="001F1E63">
            <w:pPr>
              <w:rPr>
                <w:rFonts w:ascii="Times New Roman" w:hAnsi="Times New Roman" w:cs="Times New Roman"/>
                <w:b/>
                <w:sz w:val="28"/>
                <w:szCs w:val="28"/>
              </w:rPr>
            </w:pPr>
          </w:p>
        </w:tc>
      </w:tr>
      <w:tr w:rsidR="00CD01E7" w:rsidRPr="00E233C4" w:rsidTr="00CD01E7">
        <w:tc>
          <w:tcPr>
            <w:tcW w:w="4108" w:type="dxa"/>
            <w:vMerge/>
          </w:tcPr>
          <w:p w:rsidR="00CD01E7" w:rsidRPr="00E233C4" w:rsidRDefault="00CD01E7" w:rsidP="001F1E63">
            <w:pPr>
              <w:rPr>
                <w:rFonts w:ascii="Times New Roman" w:hAnsi="Times New Roman" w:cs="Times New Roman"/>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Заклинивание впускной шиберной задвижки</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Заменить шиберную задвижку</w:t>
            </w:r>
          </w:p>
        </w:tc>
        <w:tc>
          <w:tcPr>
            <w:tcW w:w="1844" w:type="dxa"/>
            <w:vMerge/>
          </w:tcPr>
          <w:p w:rsidR="00CD01E7" w:rsidRPr="00E233C4" w:rsidRDefault="00CD01E7" w:rsidP="001F1E63">
            <w:pPr>
              <w:rPr>
                <w:rFonts w:ascii="Times New Roman" w:hAnsi="Times New Roman" w:cs="Times New Roman"/>
                <w:b/>
                <w:sz w:val="28"/>
                <w:szCs w:val="28"/>
              </w:rPr>
            </w:pPr>
          </w:p>
        </w:tc>
      </w:tr>
      <w:tr w:rsidR="00CD01E7" w:rsidRPr="00E233C4" w:rsidTr="00CD01E7">
        <w:tc>
          <w:tcPr>
            <w:tcW w:w="4108" w:type="dxa"/>
            <w:vMerge/>
          </w:tcPr>
          <w:p w:rsidR="00CD01E7" w:rsidRPr="00E233C4" w:rsidRDefault="00CD01E7" w:rsidP="001F1E63">
            <w:pPr>
              <w:rPr>
                <w:rFonts w:ascii="Times New Roman" w:hAnsi="Times New Roman" w:cs="Times New Roman"/>
                <w:b/>
                <w:sz w:val="28"/>
                <w:szCs w:val="28"/>
              </w:rPr>
            </w:pPr>
          </w:p>
        </w:tc>
        <w:tc>
          <w:tcPr>
            <w:tcW w:w="4820" w:type="dxa"/>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Отсоединена или повреждена трубка</w:t>
            </w:r>
          </w:p>
        </w:tc>
        <w:tc>
          <w:tcPr>
            <w:tcW w:w="3829" w:type="dxa"/>
            <w:gridSpan w:val="2"/>
            <w:vAlign w:val="center"/>
          </w:tcPr>
          <w:p w:rsidR="00CD01E7" w:rsidRPr="00E233C4" w:rsidRDefault="00CD01E7" w:rsidP="001F1E63">
            <w:pPr>
              <w:tabs>
                <w:tab w:val="left" w:pos="1260"/>
                <w:tab w:val="left" w:pos="2340"/>
              </w:tabs>
              <w:rPr>
                <w:rFonts w:ascii="Times New Roman" w:hAnsi="Times New Roman" w:cs="Times New Roman"/>
                <w:bCs/>
                <w:sz w:val="24"/>
                <w:szCs w:val="24"/>
                <w:lang w:eastAsia="ru-RU"/>
              </w:rPr>
            </w:pPr>
            <w:r w:rsidRPr="00E233C4">
              <w:rPr>
                <w:rFonts w:ascii="Times New Roman" w:hAnsi="Times New Roman" w:cs="Times New Roman"/>
                <w:bCs/>
                <w:sz w:val="24"/>
                <w:szCs w:val="24"/>
                <w:lang w:eastAsia="ru-RU"/>
              </w:rPr>
              <w:t>Заменить или подключить трубку</w:t>
            </w:r>
          </w:p>
        </w:tc>
        <w:tc>
          <w:tcPr>
            <w:tcW w:w="1844" w:type="dxa"/>
            <w:vMerge/>
          </w:tcPr>
          <w:p w:rsidR="00CD01E7" w:rsidRPr="00E233C4" w:rsidRDefault="00CD01E7" w:rsidP="001F1E63">
            <w:pPr>
              <w:rPr>
                <w:rFonts w:ascii="Times New Roman" w:hAnsi="Times New Roman" w:cs="Times New Roman"/>
                <w:b/>
                <w:sz w:val="28"/>
                <w:szCs w:val="28"/>
              </w:rPr>
            </w:pPr>
          </w:p>
        </w:tc>
      </w:tr>
      <w:tr w:rsidR="00CD01E7" w:rsidTr="00CD01E7">
        <w:tc>
          <w:tcPr>
            <w:tcW w:w="4108" w:type="dxa"/>
            <w:vMerge w:val="restart"/>
            <w:vAlign w:val="center"/>
          </w:tcPr>
          <w:p w:rsidR="00CD01E7" w:rsidRDefault="00CD01E7" w:rsidP="001F1E63">
            <w:pPr>
              <w:rPr>
                <w:b/>
                <w:sz w:val="28"/>
                <w:szCs w:val="28"/>
              </w:rPr>
            </w:pPr>
            <w:r>
              <w:rPr>
                <w:b/>
                <w:sz w:val="28"/>
                <w:szCs w:val="28"/>
              </w:rPr>
              <w:br w:type="page"/>
            </w:r>
            <w:r w:rsidRPr="000D24DA">
              <w:rPr>
                <w:sz w:val="24"/>
                <w:szCs w:val="24"/>
              </w:rPr>
              <w:t>При нажатии на кнопку «Смыв» происходит смыв и всасывание содержимого чаши после чего цикл останавливается</w:t>
            </w:r>
          </w:p>
        </w:tc>
        <w:tc>
          <w:tcPr>
            <w:tcW w:w="4820" w:type="dxa"/>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Попадание постороннего предмета в рабочую зону впускной шиберной задвижки</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Удерживая кнопку «Смыв» или с помощью ПСО</w:t>
            </w:r>
            <w:r w:rsidRPr="000D24DA">
              <w:rPr>
                <w:sz w:val="24"/>
                <w:szCs w:val="24"/>
              </w:rPr>
              <w:t xml:space="preserve"> </w:t>
            </w:r>
            <w:r w:rsidRPr="000D24DA">
              <w:rPr>
                <w:bCs/>
                <w:sz w:val="24"/>
                <w:szCs w:val="24"/>
                <w:lang w:eastAsia="ru-RU"/>
              </w:rPr>
              <w:t>во</w:t>
            </w:r>
            <w:r w:rsidR="00344DC4">
              <w:rPr>
                <w:bCs/>
                <w:sz w:val="24"/>
                <w:szCs w:val="24"/>
                <w:lang w:eastAsia="ru-RU"/>
              </w:rPr>
              <w:t>йти в «Меню – Ремонт – Управление</w:t>
            </w:r>
            <w:r w:rsidRPr="000D24DA">
              <w:rPr>
                <w:bCs/>
                <w:sz w:val="24"/>
                <w:szCs w:val="24"/>
                <w:lang w:eastAsia="ru-RU"/>
              </w:rPr>
              <w:t>» и открыть впускной шибер и извлечь посторонний предмет из рабочей зоны шиберной задвижки</w:t>
            </w:r>
          </w:p>
        </w:tc>
        <w:tc>
          <w:tcPr>
            <w:tcW w:w="1844" w:type="dxa"/>
            <w:vMerge w:val="restart"/>
            <w:vAlign w:val="center"/>
          </w:tcPr>
          <w:p w:rsidR="00CD01E7" w:rsidRPr="000D24DA" w:rsidRDefault="00CD01E7" w:rsidP="001F1E63">
            <w:pPr>
              <w:pStyle w:val="a3"/>
              <w:ind w:left="0"/>
              <w:rPr>
                <w:sz w:val="24"/>
                <w:szCs w:val="24"/>
              </w:rPr>
            </w:pPr>
            <w:r w:rsidRPr="000D24DA">
              <w:rPr>
                <w:sz w:val="24"/>
                <w:szCs w:val="24"/>
              </w:rPr>
              <w:t>«Шибер не закрыт»</w:t>
            </w:r>
          </w:p>
        </w:tc>
      </w:tr>
      <w:tr w:rsidR="00CD01E7" w:rsidTr="00CD01E7">
        <w:tc>
          <w:tcPr>
            <w:tcW w:w="4108" w:type="dxa"/>
            <w:vMerge/>
            <w:vAlign w:val="center"/>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Неисправен датчик положения шибера</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Заменить датчик</w:t>
            </w:r>
          </w:p>
        </w:tc>
        <w:tc>
          <w:tcPr>
            <w:tcW w:w="1844" w:type="dxa"/>
            <w:vMerge/>
            <w:vAlign w:val="center"/>
          </w:tcPr>
          <w:p w:rsidR="00CD01E7" w:rsidRPr="000D24DA" w:rsidRDefault="00CD01E7" w:rsidP="001F1E63">
            <w:pPr>
              <w:pStyle w:val="a3"/>
              <w:ind w:left="0"/>
              <w:rPr>
                <w:sz w:val="24"/>
                <w:szCs w:val="24"/>
              </w:rPr>
            </w:pPr>
          </w:p>
        </w:tc>
      </w:tr>
      <w:tr w:rsidR="00CD01E7" w:rsidTr="00CD01E7">
        <w:tc>
          <w:tcPr>
            <w:tcW w:w="4108" w:type="dxa"/>
            <w:vMerge/>
            <w:vAlign w:val="center"/>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Датчик положения шибера неверно установлен на пневмоцилиндре</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Установить и закрепить датчик положения на пневмоцилиндре</w:t>
            </w:r>
          </w:p>
        </w:tc>
        <w:tc>
          <w:tcPr>
            <w:tcW w:w="1844" w:type="dxa"/>
            <w:vMerge/>
            <w:vAlign w:val="center"/>
          </w:tcPr>
          <w:p w:rsidR="00CD01E7" w:rsidRPr="000D24DA" w:rsidRDefault="00CD01E7" w:rsidP="001F1E63">
            <w:pPr>
              <w:pStyle w:val="a3"/>
              <w:ind w:left="0"/>
              <w:rPr>
                <w:sz w:val="24"/>
                <w:szCs w:val="24"/>
              </w:rPr>
            </w:pPr>
          </w:p>
        </w:tc>
      </w:tr>
      <w:tr w:rsidR="00CD01E7" w:rsidTr="00CD01E7">
        <w:tc>
          <w:tcPr>
            <w:tcW w:w="4108" w:type="dxa"/>
            <w:vMerge/>
            <w:vAlign w:val="center"/>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Не закрыта или заклинена выпускная шиберная задвижка</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 xml:space="preserve">С помощью кнопки ручного управления на пневмораспределителе </w:t>
            </w:r>
            <w:r w:rsidRPr="000D24DA">
              <w:rPr>
                <w:bCs/>
                <w:sz w:val="24"/>
                <w:szCs w:val="24"/>
                <w:lang w:val="en-US" w:eastAsia="ru-RU"/>
              </w:rPr>
              <w:t>Y</w:t>
            </w:r>
            <w:r w:rsidRPr="000D24DA">
              <w:rPr>
                <w:bCs/>
                <w:sz w:val="24"/>
                <w:szCs w:val="24"/>
                <w:lang w:eastAsia="ru-RU"/>
              </w:rPr>
              <w:t>2 несколько раз открыть и закрыть шиберную задвижку, при повторном появлении дефекта замени шиберную задвижку</w:t>
            </w:r>
          </w:p>
        </w:tc>
        <w:tc>
          <w:tcPr>
            <w:tcW w:w="1844" w:type="dxa"/>
            <w:vMerge w:val="restart"/>
            <w:vAlign w:val="center"/>
          </w:tcPr>
          <w:p w:rsidR="00CD01E7" w:rsidRPr="000D24DA" w:rsidRDefault="00CD01E7" w:rsidP="001F1E63">
            <w:pPr>
              <w:pStyle w:val="a3"/>
              <w:ind w:left="0"/>
              <w:rPr>
                <w:sz w:val="24"/>
                <w:szCs w:val="24"/>
              </w:rPr>
            </w:pPr>
            <w:r w:rsidRPr="000D24DA">
              <w:rPr>
                <w:sz w:val="24"/>
                <w:szCs w:val="24"/>
              </w:rPr>
              <w:t>«Дефект наддува»</w:t>
            </w:r>
          </w:p>
        </w:tc>
      </w:tr>
      <w:tr w:rsidR="00CD01E7" w:rsidTr="00CD01E7">
        <w:tc>
          <w:tcPr>
            <w:tcW w:w="4108" w:type="dxa"/>
            <w:vMerge/>
            <w:vAlign w:val="center"/>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 xml:space="preserve">Неисправен пневмораспределитель </w:t>
            </w:r>
            <w:r w:rsidRPr="000D24DA">
              <w:rPr>
                <w:bCs/>
                <w:sz w:val="24"/>
                <w:szCs w:val="24"/>
                <w:lang w:val="en-US" w:eastAsia="ru-RU"/>
              </w:rPr>
              <w:t>Y</w:t>
            </w:r>
            <w:r w:rsidRPr="000D24DA">
              <w:rPr>
                <w:bCs/>
                <w:sz w:val="24"/>
                <w:szCs w:val="24"/>
                <w:lang w:eastAsia="ru-RU"/>
              </w:rPr>
              <w:t>2 (не срабатывает от кнопки ручного управления)</w:t>
            </w:r>
          </w:p>
        </w:tc>
        <w:tc>
          <w:tcPr>
            <w:tcW w:w="3829" w:type="dxa"/>
            <w:gridSpan w:val="2"/>
            <w:vAlign w:val="center"/>
          </w:tcPr>
          <w:p w:rsidR="00CD01E7" w:rsidRPr="000D24DA" w:rsidRDefault="00CD01E7" w:rsidP="001F1E63">
            <w:pPr>
              <w:tabs>
                <w:tab w:val="left" w:pos="1260"/>
                <w:tab w:val="left" w:pos="2340"/>
              </w:tabs>
              <w:rPr>
                <w:bCs/>
                <w:sz w:val="24"/>
                <w:szCs w:val="24"/>
                <w:lang w:val="en-US" w:eastAsia="ru-RU"/>
              </w:rPr>
            </w:pPr>
            <w:r w:rsidRPr="000D24DA">
              <w:rPr>
                <w:bCs/>
                <w:sz w:val="24"/>
                <w:szCs w:val="24"/>
                <w:lang w:eastAsia="ru-RU"/>
              </w:rPr>
              <w:t xml:space="preserve">Заменить пневмораспределитель </w:t>
            </w:r>
            <w:r w:rsidRPr="000D24DA">
              <w:rPr>
                <w:bCs/>
                <w:sz w:val="24"/>
                <w:szCs w:val="24"/>
                <w:lang w:val="en-US" w:eastAsia="ru-RU"/>
              </w:rPr>
              <w:t>Y2</w:t>
            </w:r>
          </w:p>
        </w:tc>
        <w:tc>
          <w:tcPr>
            <w:tcW w:w="1844" w:type="dxa"/>
            <w:vMerge/>
          </w:tcPr>
          <w:p w:rsidR="00CD01E7" w:rsidRPr="000D24DA" w:rsidRDefault="00CD01E7" w:rsidP="001F1E63">
            <w:pPr>
              <w:pStyle w:val="a3"/>
              <w:ind w:left="0"/>
              <w:rPr>
                <w:sz w:val="24"/>
                <w:szCs w:val="24"/>
              </w:rPr>
            </w:pPr>
          </w:p>
        </w:tc>
      </w:tr>
      <w:tr w:rsidR="00CD01E7" w:rsidTr="00CD01E7">
        <w:tc>
          <w:tcPr>
            <w:tcW w:w="4108" w:type="dxa"/>
            <w:vMerge/>
            <w:vAlign w:val="center"/>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val="en-US" w:eastAsia="ru-RU"/>
              </w:rPr>
            </w:pPr>
            <w:r w:rsidRPr="000D24DA">
              <w:rPr>
                <w:bCs/>
                <w:sz w:val="24"/>
                <w:szCs w:val="24"/>
                <w:lang w:eastAsia="ru-RU"/>
              </w:rPr>
              <w:t xml:space="preserve">Неисправен пневмораспределитель </w:t>
            </w:r>
            <w:r w:rsidRPr="000D24DA">
              <w:rPr>
                <w:bCs/>
                <w:sz w:val="24"/>
                <w:szCs w:val="24"/>
                <w:lang w:val="en-US" w:eastAsia="ru-RU"/>
              </w:rPr>
              <w:t>Y3</w:t>
            </w:r>
          </w:p>
        </w:tc>
        <w:tc>
          <w:tcPr>
            <w:tcW w:w="3829" w:type="dxa"/>
            <w:gridSpan w:val="2"/>
            <w:vAlign w:val="center"/>
          </w:tcPr>
          <w:p w:rsidR="00CD01E7" w:rsidRPr="00344DC4" w:rsidRDefault="00344DC4" w:rsidP="001F1E63">
            <w:pPr>
              <w:tabs>
                <w:tab w:val="left" w:pos="1260"/>
                <w:tab w:val="left" w:pos="2340"/>
              </w:tabs>
              <w:rPr>
                <w:bCs/>
                <w:sz w:val="24"/>
                <w:szCs w:val="24"/>
                <w:lang w:eastAsia="ru-RU"/>
              </w:rPr>
            </w:pPr>
            <w:r>
              <w:rPr>
                <w:bCs/>
                <w:sz w:val="24"/>
                <w:szCs w:val="24"/>
                <w:lang w:eastAsia="ru-RU"/>
              </w:rPr>
              <w:t>Отсоединить от пережимного кла</w:t>
            </w:r>
            <w:r w:rsidR="00CD01E7" w:rsidRPr="000D24DA">
              <w:rPr>
                <w:bCs/>
                <w:sz w:val="24"/>
                <w:szCs w:val="24"/>
                <w:lang w:eastAsia="ru-RU"/>
              </w:rPr>
              <w:t xml:space="preserve">пана трубку 6мм, с помощью кнопки ручного управления на пневмораспределители </w:t>
            </w:r>
            <w:r w:rsidR="00CD01E7" w:rsidRPr="000D24DA">
              <w:rPr>
                <w:bCs/>
                <w:sz w:val="24"/>
                <w:szCs w:val="24"/>
                <w:lang w:val="en-US" w:eastAsia="ru-RU"/>
              </w:rPr>
              <w:t>Y</w:t>
            </w:r>
            <w:r w:rsidR="00CD01E7" w:rsidRPr="000D24DA">
              <w:rPr>
                <w:bCs/>
                <w:sz w:val="24"/>
                <w:szCs w:val="24"/>
                <w:lang w:eastAsia="ru-RU"/>
              </w:rPr>
              <w:t xml:space="preserve">3 закрыть пережимной клапана при этом из снятой трубки должен выходить сжатый воздух. При отсутствии подачи сжатого воздуха заменить пневмораспределитель </w:t>
            </w:r>
            <w:r w:rsidR="00CD01E7" w:rsidRPr="000D24DA">
              <w:rPr>
                <w:bCs/>
                <w:sz w:val="24"/>
                <w:szCs w:val="24"/>
                <w:lang w:val="en-US" w:eastAsia="ru-RU"/>
              </w:rPr>
              <w:t>Y</w:t>
            </w:r>
            <w:r w:rsidR="00CD01E7" w:rsidRPr="00344DC4">
              <w:rPr>
                <w:bCs/>
                <w:sz w:val="24"/>
                <w:szCs w:val="24"/>
                <w:lang w:eastAsia="ru-RU"/>
              </w:rPr>
              <w:t>3</w:t>
            </w:r>
          </w:p>
        </w:tc>
        <w:tc>
          <w:tcPr>
            <w:tcW w:w="1844" w:type="dxa"/>
            <w:vMerge/>
          </w:tcPr>
          <w:p w:rsidR="00CD01E7" w:rsidRPr="000D24DA" w:rsidRDefault="00CD01E7" w:rsidP="001F1E63">
            <w:pPr>
              <w:pStyle w:val="a3"/>
              <w:ind w:left="0"/>
              <w:rPr>
                <w:sz w:val="24"/>
                <w:szCs w:val="24"/>
              </w:rPr>
            </w:pPr>
          </w:p>
        </w:tc>
      </w:tr>
      <w:tr w:rsidR="00CD01E7" w:rsidTr="00CD01E7">
        <w:tc>
          <w:tcPr>
            <w:tcW w:w="4108" w:type="dxa"/>
            <w:vMerge/>
            <w:vAlign w:val="center"/>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val="en-US" w:eastAsia="ru-RU"/>
              </w:rPr>
            </w:pPr>
            <w:r w:rsidRPr="000D24DA">
              <w:rPr>
                <w:bCs/>
                <w:sz w:val="24"/>
                <w:szCs w:val="24"/>
                <w:lang w:eastAsia="ru-RU"/>
              </w:rPr>
              <w:t xml:space="preserve">Не присоединён электроразъём Х9 к пневмораспределителю </w:t>
            </w:r>
            <w:r w:rsidRPr="000D24DA">
              <w:rPr>
                <w:bCs/>
                <w:sz w:val="24"/>
                <w:szCs w:val="24"/>
                <w:lang w:val="en-US" w:eastAsia="ru-RU"/>
              </w:rPr>
              <w:t>Y3</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 xml:space="preserve">Присоединить и закрепить электроразъём </w:t>
            </w:r>
            <w:r w:rsidRPr="000D24DA">
              <w:rPr>
                <w:bCs/>
                <w:sz w:val="24"/>
                <w:szCs w:val="24"/>
                <w:lang w:val="en-US" w:eastAsia="ru-RU"/>
              </w:rPr>
              <w:t>X</w:t>
            </w:r>
            <w:r w:rsidRPr="000D24DA">
              <w:rPr>
                <w:bCs/>
                <w:sz w:val="24"/>
                <w:szCs w:val="24"/>
                <w:lang w:eastAsia="ru-RU"/>
              </w:rPr>
              <w:t>9</w:t>
            </w:r>
          </w:p>
        </w:tc>
        <w:tc>
          <w:tcPr>
            <w:tcW w:w="1844" w:type="dxa"/>
            <w:vMerge/>
          </w:tcPr>
          <w:p w:rsidR="00CD01E7" w:rsidRPr="000D24DA" w:rsidRDefault="00CD01E7" w:rsidP="001F1E63">
            <w:pPr>
              <w:pStyle w:val="a3"/>
              <w:ind w:left="0"/>
              <w:rPr>
                <w:sz w:val="24"/>
                <w:szCs w:val="24"/>
              </w:rPr>
            </w:pPr>
          </w:p>
        </w:tc>
      </w:tr>
      <w:tr w:rsidR="00CD01E7" w:rsidTr="00CD01E7">
        <w:tc>
          <w:tcPr>
            <w:tcW w:w="4108" w:type="dxa"/>
            <w:vMerge w:val="restart"/>
          </w:tcPr>
          <w:p w:rsidR="00CD01E7" w:rsidRDefault="00CD01E7" w:rsidP="001F1E63">
            <w:pPr>
              <w:rPr>
                <w:b/>
                <w:sz w:val="28"/>
                <w:szCs w:val="28"/>
              </w:rPr>
            </w:pPr>
            <w:r>
              <w:rPr>
                <w:b/>
                <w:sz w:val="28"/>
                <w:szCs w:val="28"/>
              </w:rPr>
              <w:br w:type="page"/>
            </w:r>
          </w:p>
        </w:tc>
        <w:tc>
          <w:tcPr>
            <w:tcW w:w="4820" w:type="dxa"/>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 xml:space="preserve">Повреждён жгут электроразъёма </w:t>
            </w:r>
            <w:r w:rsidRPr="000D24DA">
              <w:rPr>
                <w:bCs/>
                <w:sz w:val="24"/>
                <w:szCs w:val="24"/>
                <w:lang w:val="en-US" w:eastAsia="ru-RU"/>
              </w:rPr>
              <w:t>X</w:t>
            </w:r>
            <w:r w:rsidRPr="000D24DA">
              <w:rPr>
                <w:bCs/>
                <w:sz w:val="24"/>
                <w:szCs w:val="24"/>
                <w:lang w:eastAsia="ru-RU"/>
              </w:rPr>
              <w:t xml:space="preserve">9 или соленоид пневмораспределителя </w:t>
            </w:r>
            <w:r w:rsidRPr="000D24DA">
              <w:rPr>
                <w:bCs/>
                <w:sz w:val="24"/>
                <w:szCs w:val="24"/>
                <w:lang w:val="en-US" w:eastAsia="ru-RU"/>
              </w:rPr>
              <w:t>Y</w:t>
            </w:r>
            <w:r w:rsidRPr="000D24DA">
              <w:rPr>
                <w:bCs/>
                <w:sz w:val="24"/>
                <w:szCs w:val="24"/>
                <w:lang w:eastAsia="ru-RU"/>
              </w:rPr>
              <w:t>3</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Отсоединить электроразъём Х9, к контактам электроразъёма подключить вольтметр. С помощью ПСО</w:t>
            </w:r>
            <w:r w:rsidR="00344DC4">
              <w:rPr>
                <w:bCs/>
                <w:sz w:val="24"/>
                <w:szCs w:val="24"/>
                <w:lang w:eastAsia="ru-RU"/>
              </w:rPr>
              <w:t xml:space="preserve"> войти в Меню – Ремонт – Управление</w:t>
            </w:r>
            <w:r w:rsidRPr="000D24DA">
              <w:rPr>
                <w:bCs/>
                <w:sz w:val="24"/>
                <w:szCs w:val="24"/>
                <w:lang w:eastAsia="ru-RU"/>
              </w:rPr>
              <w:t xml:space="preserve"> и с ПСО закрыть пережимной клапан, при этом на вольтметре контролировать сигнал =24В. При отсутствии сигнала =24В заменить жгут или восстановить соответствующие цепи жгута. При </w:t>
            </w:r>
            <w:r w:rsidRPr="000D24DA">
              <w:rPr>
                <w:bCs/>
                <w:sz w:val="24"/>
                <w:szCs w:val="24"/>
                <w:lang w:eastAsia="ru-RU"/>
              </w:rPr>
              <w:lastRenderedPageBreak/>
              <w:t>наличии сигнала заменить пневмораспределитель Y3</w:t>
            </w:r>
          </w:p>
        </w:tc>
        <w:tc>
          <w:tcPr>
            <w:tcW w:w="1844" w:type="dxa"/>
            <w:vMerge w:val="restart"/>
            <w:vAlign w:val="center"/>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val="en-US" w:eastAsia="ru-RU"/>
              </w:rPr>
            </w:pPr>
            <w:r w:rsidRPr="000D24DA">
              <w:rPr>
                <w:bCs/>
                <w:sz w:val="24"/>
                <w:szCs w:val="24"/>
                <w:lang w:eastAsia="ru-RU"/>
              </w:rPr>
              <w:t xml:space="preserve">Неисправен пережимной клапан </w:t>
            </w:r>
            <w:r w:rsidRPr="000D24DA">
              <w:rPr>
                <w:bCs/>
                <w:sz w:val="24"/>
                <w:szCs w:val="24"/>
                <w:lang w:val="en-US" w:eastAsia="ru-RU"/>
              </w:rPr>
              <w:t>Y8</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Заменить пережимной клапан</w:t>
            </w:r>
          </w:p>
        </w:tc>
        <w:tc>
          <w:tcPr>
            <w:tcW w:w="1844" w:type="dxa"/>
            <w:vMerge/>
            <w:vAlign w:val="center"/>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Неисправен БИДТ</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Заменить БИДТ</w:t>
            </w:r>
          </w:p>
        </w:tc>
        <w:tc>
          <w:tcPr>
            <w:tcW w:w="1844" w:type="dxa"/>
            <w:vMerge/>
            <w:vAlign w:val="center"/>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eastAsia="ru-RU"/>
              </w:rPr>
            </w:pPr>
            <w:r>
              <w:rPr>
                <w:bCs/>
                <w:sz w:val="24"/>
                <w:szCs w:val="24"/>
                <w:lang w:eastAsia="ru-RU"/>
              </w:rPr>
              <w:t>Не открылась</w:t>
            </w:r>
            <w:r w:rsidRPr="000D24DA">
              <w:rPr>
                <w:bCs/>
                <w:sz w:val="24"/>
                <w:szCs w:val="24"/>
                <w:lang w:eastAsia="ru-RU"/>
              </w:rPr>
              <w:t xml:space="preserve"> или заклинена выпускная шиберная задвижка</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 xml:space="preserve">С помощью кнопки ручного управления на распределителе </w:t>
            </w:r>
            <w:r w:rsidRPr="000D24DA">
              <w:rPr>
                <w:bCs/>
                <w:sz w:val="24"/>
                <w:szCs w:val="24"/>
                <w:lang w:val="en-US" w:eastAsia="ru-RU"/>
              </w:rPr>
              <w:t>Y</w:t>
            </w:r>
            <w:r w:rsidRPr="000D24DA">
              <w:rPr>
                <w:bCs/>
                <w:sz w:val="24"/>
                <w:szCs w:val="24"/>
                <w:lang w:eastAsia="ru-RU"/>
              </w:rPr>
              <w:t>2 несколько раз открыть и закрыть шиберную задвижку, при повторном появлении дефекта замени</w:t>
            </w:r>
            <w:r w:rsidR="00344DC4">
              <w:rPr>
                <w:bCs/>
                <w:sz w:val="24"/>
                <w:szCs w:val="24"/>
                <w:lang w:eastAsia="ru-RU"/>
              </w:rPr>
              <w:t xml:space="preserve">ть </w:t>
            </w:r>
            <w:r w:rsidRPr="000D24DA">
              <w:rPr>
                <w:bCs/>
                <w:sz w:val="24"/>
                <w:szCs w:val="24"/>
                <w:lang w:eastAsia="ru-RU"/>
              </w:rPr>
              <w:t>задвижку</w:t>
            </w:r>
          </w:p>
        </w:tc>
        <w:tc>
          <w:tcPr>
            <w:tcW w:w="1844" w:type="dxa"/>
            <w:vMerge w:val="restart"/>
            <w:vAlign w:val="center"/>
          </w:tcPr>
          <w:p w:rsidR="00CD01E7" w:rsidRPr="000D24DA" w:rsidRDefault="00344DC4" w:rsidP="001F1E63">
            <w:pPr>
              <w:pStyle w:val="a3"/>
              <w:ind w:left="34"/>
              <w:rPr>
                <w:sz w:val="24"/>
                <w:szCs w:val="24"/>
              </w:rPr>
            </w:pPr>
            <w:r>
              <w:rPr>
                <w:sz w:val="24"/>
                <w:szCs w:val="24"/>
              </w:rPr>
              <w:t>«Нет сброса давления</w:t>
            </w:r>
            <w:r w:rsidR="00CD01E7" w:rsidRPr="000D24DA">
              <w:rPr>
                <w:sz w:val="24"/>
                <w:szCs w:val="24"/>
              </w:rPr>
              <w:t>»</w:t>
            </w:r>
          </w:p>
          <w:p w:rsidR="00CD01E7" w:rsidRPr="000D24DA" w:rsidRDefault="00CD01E7" w:rsidP="001F1E63">
            <w:pPr>
              <w:pStyle w:val="a3"/>
              <w:ind w:left="0"/>
              <w:rPr>
                <w:sz w:val="24"/>
                <w:szCs w:val="24"/>
              </w:rPr>
            </w:pPr>
            <w:r w:rsidRPr="000D24DA">
              <w:rPr>
                <w:sz w:val="24"/>
                <w:szCs w:val="24"/>
              </w:rPr>
              <w:t xml:space="preserve">Перед проведением любой операции отключить подачу воздуха и </w:t>
            </w:r>
            <w:r>
              <w:rPr>
                <w:sz w:val="24"/>
                <w:szCs w:val="24"/>
              </w:rPr>
              <w:t>сбросить давление из промежуточ</w:t>
            </w:r>
            <w:r w:rsidRPr="000D24DA">
              <w:rPr>
                <w:sz w:val="24"/>
                <w:szCs w:val="24"/>
              </w:rPr>
              <w:t>ной ёмкости</w:t>
            </w: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 xml:space="preserve">Неисправен распределитель </w:t>
            </w:r>
            <w:r w:rsidRPr="000D24DA">
              <w:rPr>
                <w:bCs/>
                <w:sz w:val="24"/>
                <w:szCs w:val="24"/>
                <w:lang w:val="en-US" w:eastAsia="ru-RU"/>
              </w:rPr>
              <w:t>Y</w:t>
            </w:r>
            <w:r w:rsidRPr="000D24DA">
              <w:rPr>
                <w:bCs/>
                <w:sz w:val="24"/>
                <w:szCs w:val="24"/>
                <w:lang w:eastAsia="ru-RU"/>
              </w:rPr>
              <w:t>2 (не срабатывает от кнопки ручного управления)</w:t>
            </w:r>
          </w:p>
        </w:tc>
        <w:tc>
          <w:tcPr>
            <w:tcW w:w="3829" w:type="dxa"/>
            <w:gridSpan w:val="2"/>
            <w:vAlign w:val="center"/>
          </w:tcPr>
          <w:p w:rsidR="00CD01E7" w:rsidRPr="000D24DA" w:rsidRDefault="00CD01E7" w:rsidP="001F1E63">
            <w:pPr>
              <w:tabs>
                <w:tab w:val="left" w:pos="1260"/>
                <w:tab w:val="left" w:pos="2340"/>
              </w:tabs>
              <w:rPr>
                <w:bCs/>
                <w:sz w:val="24"/>
                <w:szCs w:val="24"/>
                <w:lang w:val="en-US" w:eastAsia="ru-RU"/>
              </w:rPr>
            </w:pPr>
            <w:r w:rsidRPr="000D24DA">
              <w:rPr>
                <w:bCs/>
                <w:sz w:val="24"/>
                <w:szCs w:val="24"/>
                <w:lang w:eastAsia="ru-RU"/>
              </w:rPr>
              <w:t xml:space="preserve">Заменить пневмораспределитель </w:t>
            </w:r>
            <w:r w:rsidRPr="000D24DA">
              <w:rPr>
                <w:bCs/>
                <w:sz w:val="24"/>
                <w:szCs w:val="24"/>
                <w:lang w:val="en-US" w:eastAsia="ru-RU"/>
              </w:rPr>
              <w:t>Y2</w:t>
            </w:r>
          </w:p>
        </w:tc>
        <w:tc>
          <w:tcPr>
            <w:tcW w:w="1844" w:type="dxa"/>
            <w:vMerge/>
            <w:vAlign w:val="center"/>
          </w:tcPr>
          <w:p w:rsidR="00CD01E7" w:rsidRPr="000D24DA" w:rsidRDefault="00CD01E7" w:rsidP="001F1E63">
            <w:pPr>
              <w:pStyle w:val="a3"/>
              <w:ind w:left="34"/>
              <w:rPr>
                <w:sz w:val="24"/>
                <w:szCs w:val="24"/>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895B5A" w:rsidRDefault="00CD01E7" w:rsidP="001F1E63">
            <w:pPr>
              <w:tabs>
                <w:tab w:val="left" w:pos="1260"/>
                <w:tab w:val="left" w:pos="2340"/>
              </w:tabs>
              <w:rPr>
                <w:bCs/>
                <w:sz w:val="24"/>
                <w:szCs w:val="24"/>
                <w:lang w:eastAsia="ru-RU"/>
              </w:rPr>
            </w:pPr>
            <w:r w:rsidRPr="000D24DA">
              <w:rPr>
                <w:bCs/>
                <w:sz w:val="24"/>
                <w:szCs w:val="24"/>
                <w:lang w:eastAsia="ru-RU"/>
              </w:rPr>
              <w:t xml:space="preserve">Не присоединён электроразъём Х9 к пневмораспределителю </w:t>
            </w:r>
            <w:r>
              <w:rPr>
                <w:bCs/>
                <w:sz w:val="24"/>
                <w:szCs w:val="24"/>
                <w:lang w:val="en-US" w:eastAsia="ru-RU"/>
              </w:rPr>
              <w:t>Y</w:t>
            </w:r>
            <w:r>
              <w:rPr>
                <w:bCs/>
                <w:sz w:val="24"/>
                <w:szCs w:val="24"/>
                <w:lang w:eastAsia="ru-RU"/>
              </w:rPr>
              <w:t>2</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 xml:space="preserve">Присоединить и закрепить электроразъём </w:t>
            </w:r>
            <w:r w:rsidRPr="000D24DA">
              <w:rPr>
                <w:bCs/>
                <w:sz w:val="24"/>
                <w:szCs w:val="24"/>
                <w:lang w:val="en-US" w:eastAsia="ru-RU"/>
              </w:rPr>
              <w:t>X</w:t>
            </w:r>
            <w:r w:rsidRPr="000D24DA">
              <w:rPr>
                <w:bCs/>
                <w:sz w:val="24"/>
                <w:szCs w:val="24"/>
                <w:lang w:eastAsia="ru-RU"/>
              </w:rPr>
              <w:t>9</w:t>
            </w:r>
          </w:p>
        </w:tc>
        <w:tc>
          <w:tcPr>
            <w:tcW w:w="1844" w:type="dxa"/>
            <w:vMerge/>
            <w:vAlign w:val="center"/>
          </w:tcPr>
          <w:p w:rsidR="00CD01E7" w:rsidRPr="000D24DA" w:rsidRDefault="00CD01E7" w:rsidP="001F1E63">
            <w:pPr>
              <w:pStyle w:val="a3"/>
              <w:ind w:left="34"/>
              <w:rPr>
                <w:sz w:val="24"/>
                <w:szCs w:val="24"/>
              </w:rPr>
            </w:pPr>
          </w:p>
        </w:tc>
      </w:tr>
      <w:tr w:rsidR="00CD01E7" w:rsidTr="00CD01E7">
        <w:tc>
          <w:tcPr>
            <w:tcW w:w="4108" w:type="dxa"/>
            <w:vMerge/>
          </w:tcPr>
          <w:p w:rsidR="00CD01E7" w:rsidRDefault="00CD01E7" w:rsidP="001F1E63">
            <w:pPr>
              <w:rPr>
                <w:b/>
                <w:sz w:val="28"/>
                <w:szCs w:val="28"/>
              </w:rPr>
            </w:pPr>
          </w:p>
        </w:tc>
        <w:tc>
          <w:tcPr>
            <w:tcW w:w="4820" w:type="dxa"/>
          </w:tcPr>
          <w:p w:rsidR="00CD01E7" w:rsidRPr="00895B5A" w:rsidRDefault="00CD01E7" w:rsidP="001F1E63">
            <w:pPr>
              <w:tabs>
                <w:tab w:val="left" w:pos="1260"/>
                <w:tab w:val="left" w:pos="2340"/>
              </w:tabs>
              <w:rPr>
                <w:bCs/>
                <w:sz w:val="24"/>
                <w:szCs w:val="24"/>
                <w:lang w:eastAsia="ru-RU"/>
              </w:rPr>
            </w:pPr>
            <w:r w:rsidRPr="000D24DA">
              <w:rPr>
                <w:bCs/>
                <w:sz w:val="24"/>
                <w:szCs w:val="24"/>
                <w:lang w:eastAsia="ru-RU"/>
              </w:rPr>
              <w:t xml:space="preserve">Повреждён жгут электроразъёма </w:t>
            </w:r>
            <w:r w:rsidRPr="000D24DA">
              <w:rPr>
                <w:bCs/>
                <w:sz w:val="24"/>
                <w:szCs w:val="24"/>
                <w:lang w:val="en-US" w:eastAsia="ru-RU"/>
              </w:rPr>
              <w:t>X</w:t>
            </w:r>
            <w:r w:rsidRPr="000D24DA">
              <w:rPr>
                <w:bCs/>
                <w:sz w:val="24"/>
                <w:szCs w:val="24"/>
                <w:lang w:eastAsia="ru-RU"/>
              </w:rPr>
              <w:t xml:space="preserve">9 или соленоид пневмораспределителя </w:t>
            </w:r>
            <w:r w:rsidRPr="000D24DA">
              <w:rPr>
                <w:bCs/>
                <w:sz w:val="24"/>
                <w:szCs w:val="24"/>
                <w:lang w:val="en-US" w:eastAsia="ru-RU"/>
              </w:rPr>
              <w:t>Y</w:t>
            </w:r>
            <w:r>
              <w:rPr>
                <w:bCs/>
                <w:sz w:val="24"/>
                <w:szCs w:val="24"/>
                <w:lang w:eastAsia="ru-RU"/>
              </w:rPr>
              <w:t>2</w:t>
            </w:r>
          </w:p>
        </w:tc>
        <w:tc>
          <w:tcPr>
            <w:tcW w:w="3829" w:type="dxa"/>
            <w:gridSpan w:val="2"/>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Отсоединить электроразъём Х9, к контактам электроразъёма подключить вольтметр. С помощью ПСО</w:t>
            </w:r>
            <w:r w:rsidR="00344DC4">
              <w:rPr>
                <w:bCs/>
                <w:sz w:val="24"/>
                <w:szCs w:val="24"/>
                <w:lang w:eastAsia="ru-RU"/>
              </w:rPr>
              <w:t xml:space="preserve"> войти в Меню – Ремонт – Управление</w:t>
            </w:r>
            <w:r w:rsidRPr="000D24DA">
              <w:rPr>
                <w:bCs/>
                <w:sz w:val="24"/>
                <w:szCs w:val="24"/>
                <w:lang w:eastAsia="ru-RU"/>
              </w:rPr>
              <w:t xml:space="preserve"> и с ПСО закрыть пережимной клапан,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заменить пневмораспределитель Y3</w:t>
            </w:r>
          </w:p>
        </w:tc>
        <w:tc>
          <w:tcPr>
            <w:tcW w:w="1844" w:type="dxa"/>
            <w:vMerge/>
            <w:vAlign w:val="center"/>
          </w:tcPr>
          <w:p w:rsidR="00CD01E7" w:rsidRPr="000D24DA" w:rsidRDefault="00CD01E7" w:rsidP="001F1E63">
            <w:pPr>
              <w:pStyle w:val="a3"/>
              <w:ind w:left="34"/>
              <w:rPr>
                <w:sz w:val="24"/>
                <w:szCs w:val="24"/>
              </w:rPr>
            </w:pPr>
          </w:p>
        </w:tc>
      </w:tr>
      <w:tr w:rsidR="00CD01E7" w:rsidTr="00CD01E7">
        <w:tc>
          <w:tcPr>
            <w:tcW w:w="4108" w:type="dxa"/>
            <w:vMerge w:val="restart"/>
          </w:tcPr>
          <w:p w:rsidR="00CD01E7" w:rsidRDefault="00CD01E7" w:rsidP="001F1E63">
            <w:pPr>
              <w:rPr>
                <w:b/>
                <w:sz w:val="28"/>
                <w:szCs w:val="28"/>
              </w:rPr>
            </w:pPr>
            <w:r>
              <w:rPr>
                <w:b/>
                <w:sz w:val="28"/>
                <w:szCs w:val="28"/>
              </w:rPr>
              <w:br w:type="page"/>
            </w:r>
          </w:p>
        </w:tc>
        <w:tc>
          <w:tcPr>
            <w:tcW w:w="4820" w:type="dxa"/>
          </w:tcPr>
          <w:p w:rsidR="00CD01E7" w:rsidRPr="00895B5A" w:rsidRDefault="00CD01E7" w:rsidP="001F1E63">
            <w:pPr>
              <w:tabs>
                <w:tab w:val="left" w:pos="1260"/>
                <w:tab w:val="left" w:pos="2340"/>
              </w:tabs>
              <w:rPr>
                <w:bCs/>
                <w:sz w:val="24"/>
                <w:szCs w:val="24"/>
                <w:lang w:eastAsia="ru-RU"/>
              </w:rPr>
            </w:pPr>
            <w:r w:rsidRPr="000D24DA">
              <w:rPr>
                <w:bCs/>
                <w:sz w:val="24"/>
                <w:szCs w:val="24"/>
                <w:lang w:eastAsia="ru-RU"/>
              </w:rPr>
              <w:t xml:space="preserve">Повреждён жгут электроразъёма </w:t>
            </w:r>
            <w:r w:rsidRPr="000D24DA">
              <w:rPr>
                <w:bCs/>
                <w:sz w:val="24"/>
                <w:szCs w:val="24"/>
                <w:lang w:val="en-US" w:eastAsia="ru-RU"/>
              </w:rPr>
              <w:t>X</w:t>
            </w:r>
            <w:r w:rsidRPr="000D24DA">
              <w:rPr>
                <w:bCs/>
                <w:sz w:val="24"/>
                <w:szCs w:val="24"/>
                <w:lang w:eastAsia="ru-RU"/>
              </w:rPr>
              <w:t xml:space="preserve">9 или соленоид пневмораспределителя </w:t>
            </w:r>
            <w:r w:rsidRPr="000D24DA">
              <w:rPr>
                <w:bCs/>
                <w:sz w:val="24"/>
                <w:szCs w:val="24"/>
                <w:lang w:val="en-US" w:eastAsia="ru-RU"/>
              </w:rPr>
              <w:t>Y</w:t>
            </w:r>
            <w:r>
              <w:rPr>
                <w:bCs/>
                <w:sz w:val="24"/>
                <w:szCs w:val="24"/>
                <w:lang w:eastAsia="ru-RU"/>
              </w:rPr>
              <w:t>2</w:t>
            </w:r>
          </w:p>
        </w:tc>
        <w:tc>
          <w:tcPr>
            <w:tcW w:w="3829" w:type="dxa"/>
            <w:gridSpan w:val="2"/>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Отсоединить электроразъём Х9, к контактам электроразъёма подключить вольтметр. С помощью ПСО</w:t>
            </w:r>
            <w:r w:rsidR="00344DC4">
              <w:rPr>
                <w:bCs/>
                <w:sz w:val="24"/>
                <w:szCs w:val="24"/>
                <w:lang w:eastAsia="ru-RU"/>
              </w:rPr>
              <w:t xml:space="preserve"> войти в Меню – Ремонт – Управление</w:t>
            </w:r>
            <w:r w:rsidRPr="000D24DA">
              <w:rPr>
                <w:bCs/>
                <w:sz w:val="24"/>
                <w:szCs w:val="24"/>
                <w:lang w:eastAsia="ru-RU"/>
              </w:rPr>
              <w:t xml:space="preserve"> и с ПСО </w:t>
            </w:r>
            <w:r w:rsidRPr="000D24DA">
              <w:rPr>
                <w:bCs/>
                <w:sz w:val="24"/>
                <w:szCs w:val="24"/>
                <w:lang w:eastAsia="ru-RU"/>
              </w:rPr>
              <w:lastRenderedPageBreak/>
              <w:t>закрыть пережимной клапан,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заменить пневмораспределитель Y3</w:t>
            </w:r>
          </w:p>
        </w:tc>
        <w:tc>
          <w:tcPr>
            <w:tcW w:w="1844" w:type="dxa"/>
            <w:vMerge w:val="restart"/>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tcPr>
          <w:p w:rsidR="00CD01E7" w:rsidRPr="000D24DA" w:rsidRDefault="00CD01E7" w:rsidP="001F1E63">
            <w:pPr>
              <w:tabs>
                <w:tab w:val="left" w:pos="1260"/>
                <w:tab w:val="left" w:pos="2340"/>
              </w:tabs>
              <w:rPr>
                <w:rFonts w:eastAsia="Times New Roman" w:cs="Times New Roman"/>
                <w:bCs/>
                <w:sz w:val="24"/>
                <w:szCs w:val="24"/>
              </w:rPr>
            </w:pPr>
            <w:r w:rsidRPr="000D24DA">
              <w:rPr>
                <w:bCs/>
                <w:sz w:val="24"/>
                <w:szCs w:val="24"/>
              </w:rPr>
              <w:t>Отсоединён электроразъём БИДТ</w:t>
            </w:r>
          </w:p>
        </w:tc>
        <w:tc>
          <w:tcPr>
            <w:tcW w:w="3829" w:type="dxa"/>
            <w:gridSpan w:val="2"/>
          </w:tcPr>
          <w:p w:rsidR="00CD01E7" w:rsidRPr="000D24DA" w:rsidRDefault="00CD01E7" w:rsidP="001F1E63">
            <w:pPr>
              <w:tabs>
                <w:tab w:val="left" w:pos="1260"/>
                <w:tab w:val="left" w:pos="2340"/>
              </w:tabs>
              <w:rPr>
                <w:rFonts w:eastAsia="Times New Roman" w:cs="Times New Roman"/>
                <w:bCs/>
                <w:sz w:val="24"/>
                <w:szCs w:val="24"/>
              </w:rPr>
            </w:pPr>
            <w:r w:rsidRPr="000D24DA">
              <w:rPr>
                <w:bCs/>
                <w:sz w:val="24"/>
                <w:szCs w:val="24"/>
              </w:rPr>
              <w:t>Присоединить и зафиксировать электроразъём БИДТ</w:t>
            </w:r>
          </w:p>
        </w:tc>
        <w:tc>
          <w:tcPr>
            <w:tcW w:w="1844" w:type="dxa"/>
            <w:vMerge/>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Повреждён жгут БИДТ</w:t>
            </w:r>
          </w:p>
        </w:tc>
        <w:tc>
          <w:tcPr>
            <w:tcW w:w="3829" w:type="dxa"/>
            <w:gridSpan w:val="2"/>
            <w:vAlign w:val="center"/>
          </w:tcPr>
          <w:p w:rsidR="00CD01E7" w:rsidRPr="000D24DA" w:rsidRDefault="00CD01E7" w:rsidP="001F1E63">
            <w:pPr>
              <w:tabs>
                <w:tab w:val="left" w:pos="1260"/>
                <w:tab w:val="left" w:pos="2340"/>
              </w:tabs>
              <w:rPr>
                <w:bCs/>
                <w:sz w:val="24"/>
                <w:szCs w:val="24"/>
                <w:lang w:eastAsia="ru-RU"/>
              </w:rPr>
            </w:pPr>
            <w:r w:rsidRPr="000D24DA">
              <w:rPr>
                <w:bCs/>
                <w:sz w:val="24"/>
                <w:szCs w:val="24"/>
                <w:lang w:eastAsia="ru-RU"/>
              </w:rPr>
              <w:t>Заменить жгут</w:t>
            </w:r>
          </w:p>
        </w:tc>
        <w:tc>
          <w:tcPr>
            <w:tcW w:w="1844" w:type="dxa"/>
            <w:vMerge/>
          </w:tcPr>
          <w:p w:rsidR="00CD01E7" w:rsidRDefault="00CD01E7" w:rsidP="001F1E63">
            <w:pPr>
              <w:rPr>
                <w:b/>
                <w:sz w:val="28"/>
                <w:szCs w:val="28"/>
              </w:rPr>
            </w:pPr>
          </w:p>
        </w:tc>
      </w:tr>
      <w:tr w:rsidR="00CD01E7" w:rsidTr="00CD01E7">
        <w:tc>
          <w:tcPr>
            <w:tcW w:w="4108" w:type="dxa"/>
            <w:vMerge/>
          </w:tcPr>
          <w:p w:rsidR="00CD01E7" w:rsidRDefault="00CD01E7" w:rsidP="001F1E63">
            <w:pPr>
              <w:rPr>
                <w:b/>
                <w:sz w:val="28"/>
                <w:szCs w:val="28"/>
              </w:rPr>
            </w:pPr>
          </w:p>
        </w:tc>
        <w:tc>
          <w:tcPr>
            <w:tcW w:w="4820" w:type="dxa"/>
          </w:tcPr>
          <w:p w:rsidR="00CD01E7" w:rsidRPr="000D24DA" w:rsidRDefault="00CD01E7" w:rsidP="001F1E63">
            <w:pPr>
              <w:jc w:val="both"/>
              <w:rPr>
                <w:rFonts w:eastAsia="Times New Roman" w:cs="Times New Roman"/>
                <w:bCs/>
                <w:sz w:val="24"/>
                <w:szCs w:val="24"/>
              </w:rPr>
            </w:pPr>
            <w:r w:rsidRPr="000D24DA">
              <w:rPr>
                <w:bCs/>
                <w:sz w:val="24"/>
                <w:szCs w:val="24"/>
              </w:rPr>
              <w:t>Засорение фановой трубы</w:t>
            </w:r>
          </w:p>
        </w:tc>
        <w:tc>
          <w:tcPr>
            <w:tcW w:w="3829" w:type="dxa"/>
            <w:gridSpan w:val="2"/>
          </w:tcPr>
          <w:p w:rsidR="00CD01E7" w:rsidRPr="000D24DA" w:rsidRDefault="00CD01E7" w:rsidP="001F1E63">
            <w:pPr>
              <w:jc w:val="both"/>
              <w:rPr>
                <w:bCs/>
                <w:sz w:val="24"/>
                <w:szCs w:val="24"/>
              </w:rPr>
            </w:pPr>
            <w:r w:rsidRPr="000D24DA">
              <w:rPr>
                <w:bCs/>
                <w:sz w:val="24"/>
                <w:szCs w:val="24"/>
              </w:rPr>
              <w:t>Отсоединить шланг сброса воздуха от пережимного клапана (нижний)</w:t>
            </w:r>
          </w:p>
          <w:p w:rsidR="00CD01E7" w:rsidRPr="000D24DA" w:rsidRDefault="00CD01E7" w:rsidP="001F1E63">
            <w:pPr>
              <w:jc w:val="both"/>
              <w:rPr>
                <w:rFonts w:eastAsia="Times New Roman" w:cs="Times New Roman"/>
                <w:bCs/>
                <w:sz w:val="24"/>
                <w:szCs w:val="24"/>
              </w:rPr>
            </w:pPr>
            <w:r w:rsidRPr="000D24DA">
              <w:rPr>
                <w:bCs/>
                <w:sz w:val="24"/>
                <w:szCs w:val="24"/>
              </w:rPr>
              <w:t>С пульта управления или пульта сервисного обслужи</w:t>
            </w:r>
            <w:r w:rsidR="00344DC4">
              <w:rPr>
                <w:bCs/>
                <w:sz w:val="24"/>
                <w:szCs w:val="24"/>
              </w:rPr>
              <w:t>вания в «Меню – Сервис - Обслуживание</w:t>
            </w:r>
            <w:r w:rsidRPr="000D24DA">
              <w:rPr>
                <w:bCs/>
                <w:sz w:val="24"/>
                <w:szCs w:val="24"/>
              </w:rPr>
              <w:t>» выполнить команду «ВАНТУЗ» 3…5 раз. При неустранении засора, демонтировать унитаз и прочистить фановую трубу сантехническим тросом</w:t>
            </w:r>
          </w:p>
        </w:tc>
        <w:tc>
          <w:tcPr>
            <w:tcW w:w="1844" w:type="dxa"/>
            <w:vMerge/>
          </w:tcPr>
          <w:p w:rsidR="00CD01E7" w:rsidRDefault="00CD01E7" w:rsidP="001F1E63">
            <w:pPr>
              <w:rPr>
                <w:b/>
                <w:sz w:val="28"/>
                <w:szCs w:val="28"/>
              </w:rPr>
            </w:pPr>
          </w:p>
        </w:tc>
      </w:tr>
      <w:tr w:rsidR="00CD01E7" w:rsidTr="00CD01E7">
        <w:tc>
          <w:tcPr>
            <w:tcW w:w="4108" w:type="dxa"/>
          </w:tcPr>
          <w:p w:rsidR="00CD01E7" w:rsidRPr="00D3163B" w:rsidRDefault="00CD01E7" w:rsidP="001F1E63">
            <w:pPr>
              <w:rPr>
                <w:sz w:val="24"/>
                <w:szCs w:val="24"/>
              </w:rPr>
            </w:pPr>
            <w:r w:rsidRPr="00D3163B">
              <w:rPr>
                <w:sz w:val="24"/>
                <w:szCs w:val="24"/>
              </w:rPr>
              <w:t>В чашу постоянно поступает вода из форсунок</w:t>
            </w:r>
          </w:p>
        </w:tc>
        <w:tc>
          <w:tcPr>
            <w:tcW w:w="4820" w:type="dxa"/>
          </w:tcPr>
          <w:p w:rsidR="00CD01E7" w:rsidRPr="00D3163B" w:rsidRDefault="00CD01E7" w:rsidP="001F1E63">
            <w:pPr>
              <w:jc w:val="both"/>
              <w:rPr>
                <w:bCs/>
                <w:sz w:val="24"/>
                <w:szCs w:val="24"/>
              </w:rPr>
            </w:pPr>
            <w:r>
              <w:rPr>
                <w:bCs/>
                <w:sz w:val="24"/>
                <w:szCs w:val="24"/>
              </w:rPr>
              <w:t xml:space="preserve">Неисправен клапан подачи воды </w:t>
            </w:r>
            <w:r>
              <w:rPr>
                <w:bCs/>
                <w:sz w:val="24"/>
                <w:szCs w:val="24"/>
                <w:lang w:val="en-US"/>
              </w:rPr>
              <w:t>Y</w:t>
            </w:r>
            <w:r w:rsidRPr="00D3163B">
              <w:rPr>
                <w:bCs/>
                <w:sz w:val="24"/>
                <w:szCs w:val="24"/>
              </w:rPr>
              <w:t>7</w:t>
            </w:r>
          </w:p>
        </w:tc>
        <w:tc>
          <w:tcPr>
            <w:tcW w:w="3829" w:type="dxa"/>
            <w:gridSpan w:val="2"/>
          </w:tcPr>
          <w:p w:rsidR="00CD01E7" w:rsidRPr="00D3163B" w:rsidRDefault="00CD01E7" w:rsidP="001F1E63">
            <w:pPr>
              <w:jc w:val="both"/>
              <w:rPr>
                <w:bCs/>
                <w:sz w:val="24"/>
                <w:szCs w:val="24"/>
              </w:rPr>
            </w:pPr>
            <w:r>
              <w:rPr>
                <w:bCs/>
                <w:sz w:val="24"/>
                <w:szCs w:val="24"/>
              </w:rPr>
              <w:t>Заменить или разобрать и прочистить клапан от загрязнений</w:t>
            </w:r>
          </w:p>
        </w:tc>
        <w:tc>
          <w:tcPr>
            <w:tcW w:w="1844" w:type="dxa"/>
          </w:tcPr>
          <w:p w:rsidR="00CD01E7" w:rsidRDefault="00CD01E7" w:rsidP="001F1E63">
            <w:pPr>
              <w:rPr>
                <w:b/>
                <w:sz w:val="28"/>
                <w:szCs w:val="28"/>
              </w:rPr>
            </w:pPr>
          </w:p>
        </w:tc>
      </w:tr>
      <w:tr w:rsidR="00CD01E7" w:rsidTr="00CD01E7">
        <w:tc>
          <w:tcPr>
            <w:tcW w:w="4108" w:type="dxa"/>
          </w:tcPr>
          <w:p w:rsidR="00CD01E7" w:rsidRPr="00D3163B" w:rsidRDefault="00CD01E7" w:rsidP="001F1E63">
            <w:pPr>
              <w:rPr>
                <w:sz w:val="24"/>
                <w:szCs w:val="24"/>
              </w:rPr>
            </w:pPr>
            <w:r>
              <w:rPr>
                <w:sz w:val="24"/>
                <w:szCs w:val="24"/>
              </w:rPr>
              <w:t>Смыв производится воздухом</w:t>
            </w:r>
          </w:p>
        </w:tc>
        <w:tc>
          <w:tcPr>
            <w:tcW w:w="4820" w:type="dxa"/>
          </w:tcPr>
          <w:p w:rsidR="00CD01E7" w:rsidRPr="000D24DA" w:rsidRDefault="00CD01E7" w:rsidP="001F1E63">
            <w:pPr>
              <w:jc w:val="both"/>
              <w:rPr>
                <w:bCs/>
                <w:sz w:val="24"/>
                <w:szCs w:val="24"/>
              </w:rPr>
            </w:pPr>
            <w:r>
              <w:rPr>
                <w:bCs/>
                <w:sz w:val="24"/>
                <w:szCs w:val="24"/>
              </w:rPr>
              <w:t>Пробита мембрана дозатора</w:t>
            </w:r>
          </w:p>
        </w:tc>
        <w:tc>
          <w:tcPr>
            <w:tcW w:w="3829" w:type="dxa"/>
            <w:gridSpan w:val="2"/>
          </w:tcPr>
          <w:p w:rsidR="00CD01E7" w:rsidRPr="000D24DA" w:rsidRDefault="00CD01E7" w:rsidP="001F1E63">
            <w:pPr>
              <w:jc w:val="both"/>
              <w:rPr>
                <w:bCs/>
                <w:sz w:val="24"/>
                <w:szCs w:val="24"/>
              </w:rPr>
            </w:pPr>
            <w:r>
              <w:rPr>
                <w:bCs/>
                <w:sz w:val="24"/>
                <w:szCs w:val="24"/>
              </w:rPr>
              <w:t>Заменить мембрану или дозатор</w:t>
            </w:r>
          </w:p>
        </w:tc>
        <w:tc>
          <w:tcPr>
            <w:tcW w:w="1844" w:type="dxa"/>
          </w:tcPr>
          <w:p w:rsidR="00CD01E7" w:rsidRDefault="00CD01E7" w:rsidP="001F1E63">
            <w:pPr>
              <w:rPr>
                <w:b/>
                <w:sz w:val="28"/>
                <w:szCs w:val="28"/>
              </w:rPr>
            </w:pPr>
          </w:p>
        </w:tc>
      </w:tr>
      <w:tr w:rsidR="00CD01E7" w:rsidTr="00CD01E7">
        <w:tc>
          <w:tcPr>
            <w:tcW w:w="4108" w:type="dxa"/>
          </w:tcPr>
          <w:p w:rsidR="00CD01E7" w:rsidRPr="00D3163B" w:rsidRDefault="00CD01E7" w:rsidP="001F1E63">
            <w:pPr>
              <w:rPr>
                <w:sz w:val="24"/>
                <w:szCs w:val="24"/>
              </w:rPr>
            </w:pPr>
            <w:r>
              <w:rPr>
                <w:sz w:val="24"/>
                <w:szCs w:val="24"/>
              </w:rPr>
              <w:t>При смыве вода из форсунок не поступает вода</w:t>
            </w:r>
          </w:p>
        </w:tc>
        <w:tc>
          <w:tcPr>
            <w:tcW w:w="4820" w:type="dxa"/>
          </w:tcPr>
          <w:p w:rsidR="00CD01E7" w:rsidRPr="00D3163B" w:rsidRDefault="00CD01E7" w:rsidP="001F1E63">
            <w:pPr>
              <w:jc w:val="both"/>
              <w:rPr>
                <w:bCs/>
                <w:sz w:val="24"/>
                <w:szCs w:val="24"/>
              </w:rPr>
            </w:pPr>
            <w:r>
              <w:rPr>
                <w:bCs/>
                <w:sz w:val="24"/>
                <w:szCs w:val="24"/>
              </w:rPr>
              <w:t xml:space="preserve">Неисправен клапан подачи воды </w:t>
            </w:r>
            <w:r>
              <w:rPr>
                <w:bCs/>
                <w:sz w:val="24"/>
                <w:szCs w:val="24"/>
                <w:lang w:val="en-US"/>
              </w:rPr>
              <w:t>Y</w:t>
            </w:r>
            <w:r w:rsidRPr="00D3163B">
              <w:rPr>
                <w:bCs/>
                <w:sz w:val="24"/>
                <w:szCs w:val="24"/>
              </w:rPr>
              <w:t>7</w:t>
            </w:r>
          </w:p>
        </w:tc>
        <w:tc>
          <w:tcPr>
            <w:tcW w:w="3829" w:type="dxa"/>
            <w:gridSpan w:val="2"/>
          </w:tcPr>
          <w:p w:rsidR="00CD01E7" w:rsidRPr="00D3163B" w:rsidRDefault="00CD01E7" w:rsidP="001F1E63">
            <w:pPr>
              <w:jc w:val="both"/>
              <w:rPr>
                <w:bCs/>
                <w:sz w:val="24"/>
                <w:szCs w:val="24"/>
              </w:rPr>
            </w:pPr>
            <w:r>
              <w:rPr>
                <w:bCs/>
                <w:sz w:val="24"/>
                <w:szCs w:val="24"/>
              </w:rPr>
              <w:t>Заменить клапан</w:t>
            </w:r>
          </w:p>
        </w:tc>
        <w:tc>
          <w:tcPr>
            <w:tcW w:w="1844" w:type="dxa"/>
          </w:tcPr>
          <w:p w:rsidR="00CD01E7" w:rsidRDefault="00CD01E7" w:rsidP="001F1E63">
            <w:pPr>
              <w:rPr>
                <w:b/>
                <w:sz w:val="28"/>
                <w:szCs w:val="28"/>
              </w:rPr>
            </w:pPr>
          </w:p>
        </w:tc>
      </w:tr>
    </w:tbl>
    <w:p w:rsidR="00AB6329" w:rsidRDefault="00AB6329" w:rsidP="00AB6329">
      <w:pPr>
        <w:jc w:val="both"/>
        <w:rPr>
          <w:rFonts w:ascii="Times New Roman" w:hAnsi="Times New Roman" w:cs="Times New Roman"/>
          <w:sz w:val="24"/>
          <w:szCs w:val="24"/>
        </w:rPr>
      </w:pPr>
    </w:p>
    <w:p w:rsidR="009069B4" w:rsidRDefault="009069B4" w:rsidP="00AB6329">
      <w:pPr>
        <w:jc w:val="both"/>
        <w:rPr>
          <w:rFonts w:ascii="Times New Roman" w:hAnsi="Times New Roman" w:cs="Times New Roman"/>
          <w:sz w:val="24"/>
          <w:szCs w:val="24"/>
        </w:rPr>
      </w:pPr>
    </w:p>
    <w:p w:rsidR="009069B4" w:rsidRDefault="009069B4" w:rsidP="00AB6329">
      <w:pPr>
        <w:jc w:val="both"/>
        <w:rPr>
          <w:rFonts w:ascii="Times New Roman" w:hAnsi="Times New Roman" w:cs="Times New Roman"/>
          <w:sz w:val="24"/>
          <w:szCs w:val="24"/>
        </w:rPr>
      </w:pP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gridCol w:w="7237"/>
      </w:tblGrid>
      <w:tr w:rsidR="009069B4" w:rsidTr="001F1E63">
        <w:tc>
          <w:tcPr>
            <w:tcW w:w="6906" w:type="dxa"/>
          </w:tcPr>
          <w:p w:rsidR="009069B4" w:rsidRDefault="009069B4" w:rsidP="001F1E63">
            <w:pPr>
              <w:rPr>
                <w:b/>
                <w:sz w:val="28"/>
                <w:szCs w:val="28"/>
              </w:rPr>
            </w:pPr>
            <w:r>
              <w:rPr>
                <w:noProof/>
                <w:lang w:eastAsia="ru-RU"/>
              </w:rPr>
              <w:lastRenderedPageBreak/>
              <w:drawing>
                <wp:inline distT="0" distB="0" distL="0" distR="0" wp14:anchorId="2446872E" wp14:editId="40BCB5B2">
                  <wp:extent cx="4248150" cy="4895850"/>
                  <wp:effectExtent l="0" t="0" r="0" b="0"/>
                  <wp:docPr id="567463" name="Picture 167" descr="стр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3" name="Picture 167" descr="стр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8150" cy="4895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7237" w:type="dxa"/>
          </w:tcPr>
          <w:tbl>
            <w:tblPr>
              <w:tblW w:w="6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786"/>
              <w:gridCol w:w="4056"/>
              <w:gridCol w:w="567"/>
              <w:gridCol w:w="1294"/>
            </w:tblGrid>
            <w:tr w:rsidR="009069B4" w:rsidRPr="004A47C4" w:rsidTr="009069B4">
              <w:trPr>
                <w:trHeight w:val="364"/>
              </w:trPr>
              <w:tc>
                <w:tcPr>
                  <w:tcW w:w="763" w:type="dxa"/>
                  <w:shd w:val="clear" w:color="auto" w:fill="auto"/>
                  <w:tcMar>
                    <w:top w:w="47" w:type="dxa"/>
                    <w:left w:w="94" w:type="dxa"/>
                    <w:bottom w:w="47" w:type="dxa"/>
                    <w:right w:w="94" w:type="dxa"/>
                  </w:tcMar>
                  <w:vAlign w:val="center"/>
                  <w:hideMark/>
                </w:tcPr>
                <w:p w:rsidR="009069B4" w:rsidRPr="004A47C4" w:rsidRDefault="009069B4" w:rsidP="001F1E63">
                  <w:pPr>
                    <w:spacing w:after="0" w:line="240" w:lineRule="auto"/>
                    <w:jc w:val="center"/>
                    <w:rPr>
                      <w:b/>
                      <w:sz w:val="20"/>
                      <w:szCs w:val="20"/>
                    </w:rPr>
                  </w:pPr>
                  <w:r w:rsidRPr="004A47C4">
                    <w:rPr>
                      <w:b/>
                      <w:bCs/>
                      <w:sz w:val="20"/>
                      <w:szCs w:val="20"/>
                    </w:rPr>
                    <w:t>Обозн.</w:t>
                  </w:r>
                </w:p>
              </w:tc>
              <w:tc>
                <w:tcPr>
                  <w:tcW w:w="4112" w:type="dxa"/>
                  <w:shd w:val="clear" w:color="auto" w:fill="auto"/>
                  <w:tcMar>
                    <w:top w:w="47" w:type="dxa"/>
                    <w:left w:w="94" w:type="dxa"/>
                    <w:bottom w:w="47" w:type="dxa"/>
                    <w:right w:w="94" w:type="dxa"/>
                  </w:tcMar>
                  <w:vAlign w:val="center"/>
                  <w:hideMark/>
                </w:tcPr>
                <w:p w:rsidR="009069B4" w:rsidRPr="004A47C4" w:rsidRDefault="009069B4" w:rsidP="001F1E63">
                  <w:pPr>
                    <w:spacing w:after="0" w:line="240" w:lineRule="auto"/>
                    <w:jc w:val="center"/>
                    <w:rPr>
                      <w:b/>
                      <w:sz w:val="20"/>
                      <w:szCs w:val="20"/>
                    </w:rPr>
                  </w:pPr>
                  <w:r w:rsidRPr="004A47C4">
                    <w:rPr>
                      <w:b/>
                      <w:bCs/>
                      <w:sz w:val="20"/>
                      <w:szCs w:val="20"/>
                    </w:rPr>
                    <w:t>Наименование</w:t>
                  </w:r>
                </w:p>
              </w:tc>
              <w:tc>
                <w:tcPr>
                  <w:tcW w:w="551" w:type="dxa"/>
                  <w:shd w:val="clear" w:color="auto" w:fill="auto"/>
                  <w:tcMar>
                    <w:top w:w="47" w:type="dxa"/>
                    <w:left w:w="94" w:type="dxa"/>
                    <w:bottom w:w="47" w:type="dxa"/>
                    <w:right w:w="94" w:type="dxa"/>
                  </w:tcMar>
                  <w:vAlign w:val="center"/>
                  <w:hideMark/>
                </w:tcPr>
                <w:p w:rsidR="009069B4" w:rsidRPr="004A47C4" w:rsidRDefault="009069B4" w:rsidP="001F1E63">
                  <w:pPr>
                    <w:spacing w:after="0" w:line="240" w:lineRule="auto"/>
                    <w:jc w:val="center"/>
                    <w:rPr>
                      <w:b/>
                      <w:sz w:val="20"/>
                      <w:szCs w:val="20"/>
                    </w:rPr>
                  </w:pPr>
                  <w:r w:rsidRPr="004A47C4">
                    <w:rPr>
                      <w:b/>
                      <w:bCs/>
                      <w:sz w:val="20"/>
                      <w:szCs w:val="20"/>
                    </w:rPr>
                    <w:t>Кол.</w:t>
                  </w:r>
                </w:p>
              </w:tc>
              <w:tc>
                <w:tcPr>
                  <w:tcW w:w="1277" w:type="dxa"/>
                  <w:shd w:val="clear" w:color="auto" w:fill="auto"/>
                  <w:tcMar>
                    <w:top w:w="47" w:type="dxa"/>
                    <w:left w:w="94" w:type="dxa"/>
                    <w:bottom w:w="47" w:type="dxa"/>
                    <w:right w:w="94" w:type="dxa"/>
                  </w:tcMar>
                  <w:vAlign w:val="center"/>
                  <w:hideMark/>
                </w:tcPr>
                <w:p w:rsidR="009069B4" w:rsidRPr="004A47C4" w:rsidRDefault="009069B4" w:rsidP="001F1E63">
                  <w:pPr>
                    <w:spacing w:after="0" w:line="240" w:lineRule="auto"/>
                    <w:jc w:val="center"/>
                    <w:rPr>
                      <w:b/>
                      <w:sz w:val="20"/>
                      <w:szCs w:val="20"/>
                    </w:rPr>
                  </w:pPr>
                  <w:r w:rsidRPr="004A47C4">
                    <w:rPr>
                      <w:b/>
                      <w:bCs/>
                      <w:sz w:val="20"/>
                      <w:szCs w:val="20"/>
                    </w:rPr>
                    <w:t>Примечание</w:t>
                  </w:r>
                </w:p>
              </w:tc>
            </w:tr>
            <w:tr w:rsidR="009069B4" w:rsidRPr="004A47C4" w:rsidTr="009069B4">
              <w:trPr>
                <w:trHeight w:val="228"/>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Y</w:t>
                  </w:r>
                  <w:r w:rsidRPr="009069B4">
                    <w:rPr>
                      <w:rFonts w:ascii="Times New Roman" w:hAnsi="Times New Roman" w:cs="Times New Roman"/>
                      <w:sz w:val="20"/>
                      <w:szCs w:val="20"/>
                    </w:rPr>
                    <w:t>1-</w:t>
                  </w:r>
                  <w:r w:rsidRPr="009069B4">
                    <w:rPr>
                      <w:rFonts w:ascii="Times New Roman" w:hAnsi="Times New Roman" w:cs="Times New Roman"/>
                      <w:sz w:val="20"/>
                      <w:szCs w:val="20"/>
                      <w:lang w:val="en-US"/>
                    </w:rPr>
                    <w:t>Y</w:t>
                  </w:r>
                  <w:r w:rsidRPr="009069B4">
                    <w:rPr>
                      <w:rFonts w:ascii="Times New Roman" w:hAnsi="Times New Roman" w:cs="Times New Roman"/>
                      <w:sz w:val="20"/>
                      <w:szCs w:val="20"/>
                    </w:rPr>
                    <w:t xml:space="preserve">6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Распределитель с электроуправлением </w:t>
                  </w:r>
                  <w:r w:rsidRPr="009069B4">
                    <w:rPr>
                      <w:rFonts w:ascii="Times New Roman" w:hAnsi="Times New Roman" w:cs="Times New Roman"/>
                      <w:sz w:val="20"/>
                      <w:szCs w:val="20"/>
                      <w:lang w:val="en-US"/>
                    </w:rPr>
                    <w:t>MN</w:t>
                  </w:r>
                  <w:r w:rsidRPr="009069B4">
                    <w:rPr>
                      <w:rFonts w:ascii="Times New Roman" w:hAnsi="Times New Roman" w:cs="Times New Roman"/>
                      <w:sz w:val="20"/>
                      <w:szCs w:val="20"/>
                    </w:rPr>
                    <w:t>2</w:t>
                  </w:r>
                  <w:r w:rsidRPr="009069B4">
                    <w:rPr>
                      <w:rFonts w:ascii="Times New Roman" w:hAnsi="Times New Roman" w:cs="Times New Roman"/>
                      <w:sz w:val="20"/>
                      <w:szCs w:val="20"/>
                      <w:lang w:val="en-US"/>
                    </w:rPr>
                    <w:t>H</w:t>
                  </w:r>
                  <w:r w:rsidRPr="009069B4">
                    <w:rPr>
                      <w:rFonts w:ascii="Times New Roman" w:hAnsi="Times New Roman" w:cs="Times New Roman"/>
                      <w:sz w:val="20"/>
                      <w:szCs w:val="20"/>
                    </w:rPr>
                    <w:t>-5/2-</w:t>
                  </w:r>
                  <w:r w:rsidRPr="009069B4">
                    <w:rPr>
                      <w:rFonts w:ascii="Times New Roman" w:hAnsi="Times New Roman" w:cs="Times New Roman"/>
                      <w:sz w:val="20"/>
                      <w:szCs w:val="20"/>
                      <w:lang w:val="en-US"/>
                    </w:rPr>
                    <w:t>D</w:t>
                  </w:r>
                  <w:r w:rsidRPr="009069B4">
                    <w:rPr>
                      <w:rFonts w:ascii="Times New Roman" w:hAnsi="Times New Roman" w:cs="Times New Roman"/>
                      <w:sz w:val="20"/>
                      <w:szCs w:val="20"/>
                    </w:rPr>
                    <w:t>-02 или VSVА-В-М52-АН-А2-1С1</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6</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Festo </w:t>
                  </w:r>
                </w:p>
              </w:tc>
            </w:tr>
            <w:tr w:rsidR="009069B4" w:rsidRPr="004A47C4" w:rsidTr="009069B4">
              <w:trPr>
                <w:trHeight w:val="161"/>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Y</w:t>
                  </w:r>
                  <w:r w:rsidRPr="009069B4">
                    <w:rPr>
                      <w:rFonts w:ascii="Times New Roman" w:hAnsi="Times New Roman" w:cs="Times New Roman"/>
                      <w:sz w:val="20"/>
                      <w:szCs w:val="20"/>
                    </w:rPr>
                    <w:t xml:space="preserve">7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Электромагнитный клапан</w:t>
                  </w:r>
                  <w:r w:rsidRPr="009069B4">
                    <w:rPr>
                      <w:rFonts w:ascii="Times New Roman" w:hAnsi="Times New Roman" w:cs="Times New Roman"/>
                      <w:sz w:val="20"/>
                      <w:szCs w:val="20"/>
                      <w:lang w:val="en-US"/>
                    </w:rPr>
                    <w:t xml:space="preserve"> Buschjost  </w:t>
                  </w:r>
                  <w:r w:rsidRPr="009069B4">
                    <w:rPr>
                      <w:rFonts w:ascii="Times New Roman" w:hAnsi="Times New Roman" w:cs="Times New Roman"/>
                      <w:sz w:val="20"/>
                      <w:szCs w:val="20"/>
                    </w:rPr>
                    <w:t>8253000.9101.024.00</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NORGREN</w:t>
                  </w:r>
                </w:p>
              </w:tc>
            </w:tr>
            <w:tr w:rsidR="009069B4" w:rsidRPr="004A47C4" w:rsidTr="009069B4">
              <w:trPr>
                <w:trHeight w:val="30"/>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Y8</w:t>
                  </w:r>
                  <w:r w:rsidRPr="009069B4">
                    <w:rPr>
                      <w:rFonts w:ascii="Times New Roman" w:hAnsi="Times New Roman" w:cs="Times New Roman"/>
                      <w:sz w:val="20"/>
                      <w:szCs w:val="20"/>
                    </w:rPr>
                    <w:t xml:space="preserve">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Пережимной клапан</w:t>
                  </w:r>
                  <w:r w:rsidRPr="009069B4">
                    <w:rPr>
                      <w:rFonts w:ascii="Times New Roman" w:hAnsi="Times New Roman" w:cs="Times New Roman"/>
                      <w:sz w:val="20"/>
                      <w:szCs w:val="20"/>
                      <w:lang w:val="en-US"/>
                    </w:rPr>
                    <w:t> VM</w:t>
                  </w:r>
                  <w:r w:rsidRPr="009069B4">
                    <w:rPr>
                      <w:rFonts w:ascii="Times New Roman" w:hAnsi="Times New Roman" w:cs="Times New Roman"/>
                      <w:sz w:val="20"/>
                      <w:szCs w:val="20"/>
                    </w:rPr>
                    <w:t>10.03</w:t>
                  </w:r>
                  <w:r w:rsidRPr="009069B4">
                    <w:rPr>
                      <w:rFonts w:ascii="Times New Roman" w:hAnsi="Times New Roman" w:cs="Times New Roman"/>
                      <w:sz w:val="20"/>
                      <w:szCs w:val="20"/>
                      <w:lang w:val="en-US"/>
                    </w:rPr>
                    <w:t>X</w:t>
                  </w:r>
                  <w:r w:rsidRPr="009069B4">
                    <w:rPr>
                      <w:rFonts w:ascii="Times New Roman" w:hAnsi="Times New Roman" w:cs="Times New Roman"/>
                      <w:sz w:val="20"/>
                      <w:szCs w:val="20"/>
                    </w:rPr>
                    <w:t xml:space="preserve">.70.80 </w:t>
                  </w:r>
                </w:p>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или </w:t>
                  </w:r>
                  <w:r w:rsidRPr="009069B4">
                    <w:rPr>
                      <w:rFonts w:ascii="Times New Roman" w:hAnsi="Times New Roman" w:cs="Times New Roman"/>
                      <w:sz w:val="20"/>
                      <w:szCs w:val="20"/>
                      <w:lang w:val="en-US"/>
                    </w:rPr>
                    <w:t>VM</w:t>
                  </w:r>
                  <w:r w:rsidRPr="009069B4">
                    <w:rPr>
                      <w:rFonts w:ascii="Times New Roman" w:hAnsi="Times New Roman" w:cs="Times New Roman"/>
                      <w:sz w:val="20"/>
                      <w:szCs w:val="20"/>
                    </w:rPr>
                    <w:t>10.03ХК.72</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 xml:space="preserve"> AKO Armaturen </w:t>
                  </w:r>
                </w:p>
              </w:tc>
            </w:tr>
            <w:tr w:rsidR="009069B4" w:rsidRPr="004A47C4" w:rsidTr="009069B4">
              <w:trPr>
                <w:trHeight w:val="97"/>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КО1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Обратный клапан </w:t>
                  </w:r>
                  <w:r w:rsidRPr="009069B4">
                    <w:rPr>
                      <w:rFonts w:ascii="Times New Roman" w:hAnsi="Times New Roman" w:cs="Times New Roman"/>
                      <w:sz w:val="20"/>
                      <w:szCs w:val="20"/>
                      <w:lang w:val="en-US"/>
                    </w:rPr>
                    <w:t xml:space="preserve"> HA</w:t>
                  </w:r>
                  <w:r w:rsidRPr="009069B4">
                    <w:rPr>
                      <w:rFonts w:ascii="Times New Roman" w:hAnsi="Times New Roman" w:cs="Times New Roman"/>
                      <w:sz w:val="20"/>
                      <w:szCs w:val="20"/>
                    </w:rPr>
                    <w:t>-1/4-</w:t>
                  </w:r>
                  <w:r w:rsidRPr="009069B4">
                    <w:rPr>
                      <w:rFonts w:ascii="Times New Roman" w:hAnsi="Times New Roman" w:cs="Times New Roman"/>
                      <w:sz w:val="20"/>
                      <w:szCs w:val="20"/>
                      <w:lang w:val="en-US"/>
                    </w:rPr>
                    <w:t>B</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1</w:t>
                  </w:r>
                  <w:r w:rsidRPr="009069B4">
                    <w:rPr>
                      <w:rFonts w:ascii="Times New Roman" w:hAnsi="Times New Roman" w:cs="Times New Roman"/>
                      <w:sz w:val="20"/>
                      <w:szCs w:val="20"/>
                    </w:rPr>
                    <w:t xml:space="preserve"> </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Festo </w:t>
                  </w:r>
                </w:p>
              </w:tc>
            </w:tr>
            <w:tr w:rsidR="009069B4" w:rsidRPr="004A47C4" w:rsidTr="009069B4">
              <w:trPr>
                <w:trHeight w:val="77"/>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КО2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Обратный клапан </w:t>
                  </w:r>
                  <w:r w:rsidRPr="009069B4">
                    <w:rPr>
                      <w:rFonts w:ascii="Times New Roman" w:hAnsi="Times New Roman" w:cs="Times New Roman"/>
                      <w:sz w:val="20"/>
                      <w:szCs w:val="20"/>
                      <w:lang w:val="en-US"/>
                    </w:rPr>
                    <w:t xml:space="preserve"> H</w:t>
                  </w:r>
                  <w:r w:rsidRPr="009069B4">
                    <w:rPr>
                      <w:rFonts w:ascii="Times New Roman" w:hAnsi="Times New Roman" w:cs="Times New Roman"/>
                      <w:sz w:val="20"/>
                      <w:szCs w:val="20"/>
                    </w:rPr>
                    <w:t>-</w:t>
                  </w:r>
                  <w:r w:rsidRPr="009069B4">
                    <w:rPr>
                      <w:rFonts w:ascii="Times New Roman" w:hAnsi="Times New Roman" w:cs="Times New Roman"/>
                      <w:sz w:val="20"/>
                      <w:szCs w:val="20"/>
                      <w:lang w:val="en-US"/>
                    </w:rPr>
                    <w:t>QS</w:t>
                  </w:r>
                  <w:r w:rsidRPr="009069B4">
                    <w:rPr>
                      <w:rFonts w:ascii="Times New Roman" w:hAnsi="Times New Roman" w:cs="Times New Roman"/>
                      <w:sz w:val="20"/>
                      <w:szCs w:val="20"/>
                    </w:rPr>
                    <w:t>-6</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Festo </w:t>
                  </w:r>
                </w:p>
              </w:tc>
            </w:tr>
            <w:tr w:rsidR="009069B4" w:rsidRPr="004A47C4" w:rsidTr="009069B4">
              <w:trPr>
                <w:trHeight w:val="68"/>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КО3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Обратный клапан</w:t>
                  </w:r>
                  <w:r w:rsidRPr="009069B4">
                    <w:rPr>
                      <w:rFonts w:ascii="Times New Roman" w:hAnsi="Times New Roman" w:cs="Times New Roman"/>
                      <w:sz w:val="20"/>
                      <w:szCs w:val="20"/>
                      <w:lang w:val="en-US"/>
                    </w:rPr>
                    <w:t xml:space="preserve">  H.161-1/2</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2</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Festo </w:t>
                  </w:r>
                </w:p>
              </w:tc>
            </w:tr>
            <w:tr w:rsidR="009069B4" w:rsidRPr="004A47C4" w:rsidTr="009069B4">
              <w:trPr>
                <w:trHeight w:val="48"/>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Э</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Эжектор  </w:t>
                  </w:r>
                  <w:r w:rsidRPr="009069B4">
                    <w:rPr>
                      <w:rFonts w:ascii="Times New Roman" w:hAnsi="Times New Roman" w:cs="Times New Roman"/>
                      <w:sz w:val="20"/>
                      <w:szCs w:val="20"/>
                      <w:lang w:val="en-US"/>
                    </w:rPr>
                    <w:t>VN</w:t>
                  </w:r>
                  <w:r w:rsidRPr="009069B4">
                    <w:rPr>
                      <w:rFonts w:ascii="Times New Roman" w:hAnsi="Times New Roman" w:cs="Times New Roman"/>
                      <w:sz w:val="20"/>
                      <w:szCs w:val="20"/>
                    </w:rPr>
                    <w:t>-14-</w:t>
                  </w:r>
                  <w:r w:rsidRPr="009069B4">
                    <w:rPr>
                      <w:rFonts w:ascii="Times New Roman" w:hAnsi="Times New Roman" w:cs="Times New Roman"/>
                      <w:sz w:val="20"/>
                      <w:szCs w:val="20"/>
                      <w:lang w:val="en-US"/>
                    </w:rPr>
                    <w:t>H</w:t>
                  </w:r>
                  <w:r w:rsidRPr="009069B4">
                    <w:rPr>
                      <w:rFonts w:ascii="Times New Roman" w:hAnsi="Times New Roman" w:cs="Times New Roman"/>
                      <w:sz w:val="20"/>
                      <w:szCs w:val="20"/>
                    </w:rPr>
                    <w:t>-</w:t>
                  </w:r>
                  <w:r w:rsidRPr="009069B4">
                    <w:rPr>
                      <w:rFonts w:ascii="Times New Roman" w:hAnsi="Times New Roman" w:cs="Times New Roman"/>
                      <w:sz w:val="20"/>
                      <w:szCs w:val="20"/>
                      <w:lang w:val="en-US"/>
                    </w:rPr>
                    <w:t>T</w:t>
                  </w:r>
                  <w:r w:rsidRPr="009069B4">
                    <w:rPr>
                      <w:rFonts w:ascii="Times New Roman" w:hAnsi="Times New Roman" w:cs="Times New Roman"/>
                      <w:sz w:val="20"/>
                      <w:szCs w:val="20"/>
                    </w:rPr>
                    <w:t>4-</w:t>
                  </w:r>
                  <w:r w:rsidRPr="009069B4">
                    <w:rPr>
                      <w:rFonts w:ascii="Times New Roman" w:hAnsi="Times New Roman" w:cs="Times New Roman"/>
                      <w:sz w:val="20"/>
                      <w:szCs w:val="20"/>
                      <w:lang w:val="en-US"/>
                    </w:rPr>
                    <w:t>PI</w:t>
                  </w:r>
                  <w:r w:rsidRPr="009069B4">
                    <w:rPr>
                      <w:rFonts w:ascii="Times New Roman" w:hAnsi="Times New Roman" w:cs="Times New Roman"/>
                      <w:sz w:val="20"/>
                      <w:szCs w:val="20"/>
                    </w:rPr>
                    <w:t>4-</w:t>
                  </w:r>
                  <w:r w:rsidRPr="009069B4">
                    <w:rPr>
                      <w:rFonts w:ascii="Times New Roman" w:hAnsi="Times New Roman" w:cs="Times New Roman"/>
                      <w:sz w:val="20"/>
                      <w:szCs w:val="20"/>
                      <w:lang w:val="en-US"/>
                    </w:rPr>
                    <w:t>VI</w:t>
                  </w:r>
                  <w:r w:rsidRPr="009069B4">
                    <w:rPr>
                      <w:rFonts w:ascii="Times New Roman" w:hAnsi="Times New Roman" w:cs="Times New Roman"/>
                      <w:sz w:val="20"/>
                      <w:szCs w:val="20"/>
                    </w:rPr>
                    <w:t>5-</w:t>
                  </w:r>
                  <w:r w:rsidRPr="009069B4">
                    <w:rPr>
                      <w:rFonts w:ascii="Times New Roman" w:hAnsi="Times New Roman" w:cs="Times New Roman"/>
                      <w:sz w:val="20"/>
                      <w:szCs w:val="20"/>
                      <w:lang w:val="en-US"/>
                    </w:rPr>
                    <w:t>RI</w:t>
                  </w:r>
                  <w:r w:rsidRPr="009069B4">
                    <w:rPr>
                      <w:rFonts w:ascii="Times New Roman" w:hAnsi="Times New Roman" w:cs="Times New Roman"/>
                      <w:sz w:val="20"/>
                      <w:szCs w:val="20"/>
                    </w:rPr>
                    <w:t xml:space="preserve">5 </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Festo </w:t>
                  </w:r>
                </w:p>
              </w:tc>
            </w:tr>
            <w:tr w:rsidR="009069B4" w:rsidRPr="004A47C4" w:rsidTr="009069B4">
              <w:trPr>
                <w:trHeight w:val="39"/>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Д</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Дозатор КШМС.24.0000-000 </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p>
              </w:tc>
            </w:tr>
            <w:tr w:rsidR="009069B4" w:rsidRPr="004A47C4" w:rsidTr="009069B4">
              <w:trPr>
                <w:trHeight w:val="20"/>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SP1</w:t>
                  </w:r>
                  <w:r w:rsidRPr="009069B4">
                    <w:rPr>
                      <w:rFonts w:ascii="Times New Roman" w:hAnsi="Times New Roman" w:cs="Times New Roman"/>
                      <w:sz w:val="20"/>
                      <w:szCs w:val="20"/>
                    </w:rPr>
                    <w:t xml:space="preserve">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Реле давления </w:t>
                  </w:r>
                  <w:r w:rsidRPr="009069B4">
                    <w:rPr>
                      <w:rFonts w:ascii="Times New Roman" w:hAnsi="Times New Roman" w:cs="Times New Roman"/>
                      <w:sz w:val="20"/>
                      <w:szCs w:val="20"/>
                      <w:lang w:val="en-US"/>
                    </w:rPr>
                    <w:t>Aircom</w:t>
                  </w:r>
                  <w:r w:rsidRPr="009069B4">
                    <w:rPr>
                      <w:rFonts w:ascii="Times New Roman" w:hAnsi="Times New Roman" w:cs="Times New Roman"/>
                      <w:sz w:val="20"/>
                      <w:szCs w:val="20"/>
                    </w:rPr>
                    <w:t> </w:t>
                  </w:r>
                  <w:r w:rsidRPr="009069B4">
                    <w:rPr>
                      <w:rFonts w:ascii="Times New Roman" w:hAnsi="Times New Roman" w:cs="Times New Roman"/>
                      <w:sz w:val="20"/>
                      <w:szCs w:val="20"/>
                      <w:lang w:val="en-US"/>
                    </w:rPr>
                    <w:t>DS</w:t>
                  </w:r>
                  <w:r w:rsidRPr="009069B4">
                    <w:rPr>
                      <w:rFonts w:ascii="Times New Roman" w:hAnsi="Times New Roman" w:cs="Times New Roman"/>
                      <w:sz w:val="20"/>
                      <w:szCs w:val="20"/>
                    </w:rPr>
                    <w:t>16-</w:t>
                  </w:r>
                  <w:r w:rsidRPr="009069B4">
                    <w:rPr>
                      <w:rFonts w:ascii="Times New Roman" w:hAnsi="Times New Roman" w:cs="Times New Roman"/>
                      <w:sz w:val="20"/>
                      <w:szCs w:val="20"/>
                      <w:lang w:val="en-US"/>
                    </w:rPr>
                    <w:t>B</w:t>
                  </w:r>
                  <w:r w:rsidRPr="009069B4">
                    <w:rPr>
                      <w:rFonts w:ascii="Times New Roman" w:hAnsi="Times New Roman" w:cs="Times New Roman"/>
                      <w:sz w:val="20"/>
                      <w:szCs w:val="20"/>
                    </w:rPr>
                    <w:t>-</w:t>
                  </w:r>
                  <w:r w:rsidRPr="009069B4">
                    <w:rPr>
                      <w:rFonts w:ascii="Times New Roman" w:hAnsi="Times New Roman" w:cs="Times New Roman"/>
                      <w:sz w:val="20"/>
                      <w:szCs w:val="20"/>
                      <w:lang w:val="en-US"/>
                    </w:rPr>
                    <w:t>G</w:t>
                  </w:r>
                  <w:r w:rsidRPr="009069B4">
                    <w:rPr>
                      <w:rFonts w:ascii="Times New Roman" w:hAnsi="Times New Roman" w:cs="Times New Roman"/>
                      <w:sz w:val="20"/>
                      <w:szCs w:val="20"/>
                    </w:rPr>
                    <w:t>1/4</w:t>
                  </w:r>
                  <w:r w:rsidRPr="009069B4">
                    <w:rPr>
                      <w:rFonts w:ascii="Times New Roman" w:hAnsi="Times New Roman" w:cs="Times New Roman"/>
                      <w:sz w:val="20"/>
                      <w:szCs w:val="20"/>
                      <w:lang w:val="en-US"/>
                    </w:rPr>
                    <w:t xml:space="preserve"> (PEV</w:t>
                  </w:r>
                  <w:r w:rsidRPr="009069B4">
                    <w:rPr>
                      <w:rFonts w:ascii="Times New Roman" w:hAnsi="Times New Roman" w:cs="Times New Roman"/>
                      <w:sz w:val="20"/>
                      <w:szCs w:val="20"/>
                    </w:rPr>
                    <w:t xml:space="preserve"> ¼-</w:t>
                  </w:r>
                  <w:r w:rsidRPr="009069B4">
                    <w:rPr>
                      <w:rFonts w:ascii="Times New Roman" w:hAnsi="Times New Roman" w:cs="Times New Roman"/>
                      <w:sz w:val="20"/>
                      <w:szCs w:val="20"/>
                      <w:lang w:val="en-US"/>
                    </w:rPr>
                    <w:t>A</w:t>
                  </w:r>
                  <w:r w:rsidRPr="009069B4">
                    <w:rPr>
                      <w:rFonts w:ascii="Times New Roman" w:hAnsi="Times New Roman" w:cs="Times New Roman"/>
                      <w:sz w:val="20"/>
                      <w:szCs w:val="20"/>
                    </w:rPr>
                    <w:t>-</w:t>
                  </w:r>
                  <w:r w:rsidRPr="009069B4">
                    <w:rPr>
                      <w:rFonts w:ascii="Times New Roman" w:hAnsi="Times New Roman" w:cs="Times New Roman"/>
                      <w:sz w:val="20"/>
                      <w:szCs w:val="20"/>
                      <w:lang w:val="en-US"/>
                    </w:rPr>
                    <w:t>SW</w:t>
                  </w:r>
                  <w:r w:rsidRPr="009069B4">
                    <w:rPr>
                      <w:rFonts w:ascii="Times New Roman" w:hAnsi="Times New Roman" w:cs="Times New Roman"/>
                      <w:sz w:val="20"/>
                      <w:szCs w:val="20"/>
                    </w:rPr>
                    <w:t>27</w:t>
                  </w:r>
                  <w:r w:rsidRPr="009069B4">
                    <w:rPr>
                      <w:rFonts w:ascii="Times New Roman" w:hAnsi="Times New Roman" w:cs="Times New Roman"/>
                      <w:sz w:val="20"/>
                      <w:szCs w:val="20"/>
                      <w:lang w:val="en-US"/>
                    </w:rPr>
                    <w:t>)</w:t>
                  </w:r>
                  <w:r w:rsidRPr="009069B4">
                    <w:rPr>
                      <w:rFonts w:ascii="Times New Roman" w:hAnsi="Times New Roman" w:cs="Times New Roman"/>
                      <w:sz w:val="20"/>
                      <w:szCs w:val="20"/>
                    </w:rPr>
                    <w:t xml:space="preserve"> </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Festo</w:t>
                  </w:r>
                </w:p>
              </w:tc>
            </w:tr>
            <w:tr w:rsidR="009069B4" w:rsidRPr="004A47C4" w:rsidTr="009069B4">
              <w:trPr>
                <w:trHeight w:val="20"/>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SP</w:t>
                  </w:r>
                  <w:r w:rsidRPr="009069B4">
                    <w:rPr>
                      <w:rFonts w:ascii="Times New Roman" w:hAnsi="Times New Roman" w:cs="Times New Roman"/>
                      <w:sz w:val="20"/>
                      <w:szCs w:val="20"/>
                    </w:rPr>
                    <w:t>2</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Датчик</w:t>
                  </w:r>
                  <w:r w:rsidRPr="009069B4">
                    <w:rPr>
                      <w:rFonts w:ascii="Times New Roman" w:hAnsi="Times New Roman" w:cs="Times New Roman"/>
                      <w:sz w:val="20"/>
                      <w:szCs w:val="20"/>
                      <w:lang w:val="en-US"/>
                    </w:rPr>
                    <w:t xml:space="preserve"> </w:t>
                  </w:r>
                  <w:r w:rsidRPr="009069B4">
                    <w:rPr>
                      <w:rFonts w:ascii="Times New Roman" w:hAnsi="Times New Roman" w:cs="Times New Roman"/>
                      <w:sz w:val="20"/>
                      <w:szCs w:val="20"/>
                    </w:rPr>
                    <w:t>давления</w:t>
                  </w:r>
                  <w:r w:rsidRPr="009069B4">
                    <w:rPr>
                      <w:rFonts w:ascii="Times New Roman" w:hAnsi="Times New Roman" w:cs="Times New Roman"/>
                      <w:sz w:val="20"/>
                      <w:szCs w:val="20"/>
                      <w:lang w:val="en-US"/>
                    </w:rPr>
                    <w:t xml:space="preserve">  510.930.S03810W-1…9 bar</w:t>
                  </w:r>
                  <w:r w:rsidRPr="009069B4">
                    <w:rPr>
                      <w:rFonts w:ascii="Times New Roman" w:hAnsi="Times New Roman" w:cs="Times New Roman"/>
                      <w:sz w:val="20"/>
                      <w:szCs w:val="20"/>
                    </w:rPr>
                    <w:t xml:space="preserve"> </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Huba Control</w:t>
                  </w:r>
                </w:p>
              </w:tc>
            </w:tr>
            <w:tr w:rsidR="009069B4" w:rsidRPr="004A47C4" w:rsidTr="009069B4">
              <w:trPr>
                <w:trHeight w:val="20"/>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ПВ1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Фильтр-регулятор давления  </w:t>
                  </w:r>
                  <w:r w:rsidRPr="009069B4">
                    <w:rPr>
                      <w:rFonts w:ascii="Times New Roman" w:hAnsi="Times New Roman" w:cs="Times New Roman"/>
                      <w:sz w:val="20"/>
                      <w:szCs w:val="20"/>
                      <w:lang w:val="en-US"/>
                    </w:rPr>
                    <w:t>LFR</w:t>
                  </w:r>
                  <w:r w:rsidRPr="009069B4">
                    <w:rPr>
                      <w:rFonts w:ascii="Times New Roman" w:hAnsi="Times New Roman" w:cs="Times New Roman"/>
                      <w:sz w:val="20"/>
                      <w:szCs w:val="20"/>
                    </w:rPr>
                    <w:t>-1/4-</w:t>
                  </w:r>
                  <w:r w:rsidRPr="009069B4">
                    <w:rPr>
                      <w:rFonts w:ascii="Times New Roman" w:hAnsi="Times New Roman" w:cs="Times New Roman"/>
                      <w:sz w:val="20"/>
                      <w:szCs w:val="20"/>
                      <w:lang w:val="en-US"/>
                    </w:rPr>
                    <w:t>D</w:t>
                  </w:r>
                  <w:r w:rsidRPr="009069B4">
                    <w:rPr>
                      <w:rFonts w:ascii="Times New Roman" w:hAnsi="Times New Roman" w:cs="Times New Roman"/>
                      <w:sz w:val="20"/>
                      <w:szCs w:val="20"/>
                    </w:rPr>
                    <w:t>-</w:t>
                  </w:r>
                  <w:r w:rsidRPr="009069B4">
                    <w:rPr>
                      <w:rFonts w:ascii="Times New Roman" w:hAnsi="Times New Roman" w:cs="Times New Roman"/>
                      <w:sz w:val="20"/>
                      <w:szCs w:val="20"/>
                      <w:lang w:val="en-US"/>
                    </w:rPr>
                    <w:t>mini</w:t>
                  </w:r>
                  <w:r w:rsidRPr="009069B4">
                    <w:rPr>
                      <w:rFonts w:ascii="Times New Roman" w:hAnsi="Times New Roman" w:cs="Times New Roman"/>
                      <w:sz w:val="20"/>
                      <w:szCs w:val="20"/>
                    </w:rPr>
                    <w:t xml:space="preserve"> </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Festo </w:t>
                  </w:r>
                </w:p>
              </w:tc>
            </w:tr>
            <w:tr w:rsidR="009069B4" w:rsidRPr="004A47C4" w:rsidTr="009069B4">
              <w:trPr>
                <w:trHeight w:val="102"/>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ПЦ1, ПЦ2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Пневмоцилиндр</w:t>
                  </w:r>
                  <w:r w:rsidRPr="009069B4">
                    <w:rPr>
                      <w:rFonts w:ascii="Times New Roman" w:hAnsi="Times New Roman" w:cs="Times New Roman"/>
                      <w:sz w:val="20"/>
                      <w:szCs w:val="20"/>
                      <w:lang w:val="en-US"/>
                    </w:rPr>
                    <w:t xml:space="preserve">  ADVU-20-50-P-A</w:t>
                  </w:r>
                  <w:r w:rsidRPr="009069B4">
                    <w:rPr>
                      <w:rFonts w:ascii="Times New Roman" w:hAnsi="Times New Roman" w:cs="Times New Roman"/>
                      <w:sz w:val="20"/>
                      <w:szCs w:val="20"/>
                    </w:rPr>
                    <w:t xml:space="preserve"> </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2</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Festo </w:t>
                  </w:r>
                </w:p>
              </w:tc>
            </w:tr>
            <w:tr w:rsidR="009069B4" w:rsidRPr="004A47C4" w:rsidTr="009069B4">
              <w:trPr>
                <w:trHeight w:val="36"/>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ЗШ1, ЗШ2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Шиберная задвижка КШМС.133.0000.000 </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2</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p>
              </w:tc>
            </w:tr>
            <w:tr w:rsidR="009069B4" w:rsidRPr="004A47C4" w:rsidTr="009069B4">
              <w:trPr>
                <w:trHeight w:val="102"/>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Пр1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Промежуточная емкость КШМС.22.0410-000</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p>
              </w:tc>
            </w:tr>
            <w:tr w:rsidR="009069B4" w:rsidRPr="004A47C4" w:rsidTr="009069B4">
              <w:trPr>
                <w:trHeight w:val="94"/>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П1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Блок измерения давления и температуры КШМС.22.0780-000</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p>
              </w:tc>
            </w:tr>
            <w:tr w:rsidR="009069B4" w:rsidRPr="004A47C4" w:rsidTr="009069B4">
              <w:trPr>
                <w:trHeight w:val="73"/>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Ч1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Сборка чаши КШМС.22.0102-000</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p>
              </w:tc>
            </w:tr>
            <w:tr w:rsidR="009069B4" w:rsidRPr="004A47C4" w:rsidTr="009069B4">
              <w:trPr>
                <w:trHeight w:val="77"/>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SL1, SL2</w:t>
                  </w:r>
                  <w:r w:rsidRPr="009069B4">
                    <w:rPr>
                      <w:rFonts w:ascii="Times New Roman" w:hAnsi="Times New Roman" w:cs="Times New Roman"/>
                      <w:sz w:val="20"/>
                      <w:szCs w:val="20"/>
                    </w:rPr>
                    <w:t xml:space="preserve">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Датчик воды ВБ1.30М65.10.2.1.К</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2</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ЗАО</w:t>
                  </w:r>
                </w:p>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 «МЕГА-К»</w:t>
                  </w:r>
                </w:p>
              </w:tc>
            </w:tr>
            <w:tr w:rsidR="009069B4" w:rsidRPr="004A47C4" w:rsidTr="009069B4">
              <w:trPr>
                <w:trHeight w:val="20"/>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ВК1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Датчик температуры </w:t>
                  </w:r>
                  <w:r w:rsidRPr="009069B4">
                    <w:rPr>
                      <w:rFonts w:ascii="Times New Roman" w:hAnsi="Times New Roman" w:cs="Times New Roman"/>
                      <w:sz w:val="20"/>
                      <w:szCs w:val="20"/>
                      <w:lang w:val="en-US"/>
                    </w:rPr>
                    <w:t>TMP</w:t>
                  </w:r>
                  <w:r w:rsidRPr="009069B4">
                    <w:rPr>
                      <w:rFonts w:ascii="Times New Roman" w:hAnsi="Times New Roman" w:cs="Times New Roman"/>
                      <w:sz w:val="20"/>
                      <w:szCs w:val="20"/>
                    </w:rPr>
                    <w:t xml:space="preserve">01 </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p>
              </w:tc>
            </w:tr>
            <w:tr w:rsidR="009069B4" w:rsidRPr="004A47C4" w:rsidTr="009069B4">
              <w:trPr>
                <w:trHeight w:val="20"/>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S1</w:t>
                  </w:r>
                  <w:r w:rsidRPr="009069B4">
                    <w:rPr>
                      <w:rFonts w:ascii="Times New Roman" w:hAnsi="Times New Roman" w:cs="Times New Roman"/>
                      <w:sz w:val="20"/>
                      <w:szCs w:val="20"/>
                    </w:rPr>
                    <w:t xml:space="preserve">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Датчик положения </w:t>
                  </w:r>
                  <w:r w:rsidRPr="009069B4">
                    <w:rPr>
                      <w:rFonts w:ascii="Times New Roman" w:hAnsi="Times New Roman" w:cs="Times New Roman"/>
                      <w:sz w:val="20"/>
                      <w:szCs w:val="20"/>
                      <w:lang w:val="en-US"/>
                    </w:rPr>
                    <w:t>SME</w:t>
                  </w:r>
                  <w:r w:rsidRPr="009069B4">
                    <w:rPr>
                      <w:rFonts w:ascii="Times New Roman" w:hAnsi="Times New Roman" w:cs="Times New Roman"/>
                      <w:sz w:val="20"/>
                      <w:szCs w:val="20"/>
                    </w:rPr>
                    <w:t>-8-</w:t>
                  </w:r>
                  <w:r w:rsidRPr="009069B4">
                    <w:rPr>
                      <w:rFonts w:ascii="Times New Roman" w:hAnsi="Times New Roman" w:cs="Times New Roman"/>
                      <w:sz w:val="20"/>
                      <w:szCs w:val="20"/>
                      <w:lang w:val="en-US"/>
                    </w:rPr>
                    <w:t>S</w:t>
                  </w:r>
                  <w:r w:rsidRPr="009069B4">
                    <w:rPr>
                      <w:rFonts w:ascii="Times New Roman" w:hAnsi="Times New Roman" w:cs="Times New Roman"/>
                      <w:sz w:val="20"/>
                      <w:szCs w:val="20"/>
                    </w:rPr>
                    <w:t>-</w:t>
                  </w:r>
                  <w:r w:rsidRPr="009069B4">
                    <w:rPr>
                      <w:rFonts w:ascii="Times New Roman" w:hAnsi="Times New Roman" w:cs="Times New Roman"/>
                      <w:sz w:val="20"/>
                      <w:szCs w:val="20"/>
                      <w:lang w:val="en-US"/>
                    </w:rPr>
                    <w:t>LED</w:t>
                  </w:r>
                  <w:r w:rsidRPr="009069B4">
                    <w:rPr>
                      <w:rFonts w:ascii="Times New Roman" w:hAnsi="Times New Roman" w:cs="Times New Roman"/>
                      <w:sz w:val="20"/>
                      <w:szCs w:val="20"/>
                    </w:rPr>
                    <w:t xml:space="preserve">-24 </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lang w:val="en-US"/>
                    </w:rPr>
                    <w:t>Festo</w:t>
                  </w:r>
                </w:p>
              </w:tc>
            </w:tr>
            <w:tr w:rsidR="009069B4" w:rsidRPr="004A47C4" w:rsidTr="009069B4">
              <w:trPr>
                <w:trHeight w:val="26"/>
              </w:trPr>
              <w:tc>
                <w:tcPr>
                  <w:tcW w:w="763"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 xml:space="preserve">ПО </w:t>
                  </w:r>
                </w:p>
              </w:tc>
              <w:tc>
                <w:tcPr>
                  <w:tcW w:w="4112"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Сборка клапанов КШМС.22М.0420-000-01</w:t>
                  </w:r>
                </w:p>
              </w:tc>
              <w:tc>
                <w:tcPr>
                  <w:tcW w:w="551"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r w:rsidRPr="009069B4">
                    <w:rPr>
                      <w:rFonts w:ascii="Times New Roman" w:hAnsi="Times New Roman" w:cs="Times New Roman"/>
                      <w:sz w:val="20"/>
                      <w:szCs w:val="20"/>
                    </w:rPr>
                    <w:t>1</w:t>
                  </w:r>
                </w:p>
              </w:tc>
              <w:tc>
                <w:tcPr>
                  <w:tcW w:w="1277" w:type="dxa"/>
                  <w:shd w:val="clear" w:color="auto" w:fill="auto"/>
                  <w:tcMar>
                    <w:top w:w="47" w:type="dxa"/>
                    <w:left w:w="94" w:type="dxa"/>
                    <w:bottom w:w="47" w:type="dxa"/>
                    <w:right w:w="94" w:type="dxa"/>
                  </w:tcMar>
                  <w:vAlign w:val="center"/>
                  <w:hideMark/>
                </w:tcPr>
                <w:p w:rsidR="009069B4" w:rsidRPr="009069B4" w:rsidRDefault="009069B4" w:rsidP="001F1E63">
                  <w:pPr>
                    <w:spacing w:after="0" w:line="240" w:lineRule="auto"/>
                    <w:rPr>
                      <w:rFonts w:ascii="Times New Roman" w:hAnsi="Times New Roman" w:cs="Times New Roman"/>
                      <w:sz w:val="20"/>
                      <w:szCs w:val="20"/>
                    </w:rPr>
                  </w:pPr>
                </w:p>
              </w:tc>
            </w:tr>
          </w:tbl>
          <w:p w:rsidR="009069B4" w:rsidRDefault="009069B4" w:rsidP="001F1E63">
            <w:pPr>
              <w:rPr>
                <w:b/>
                <w:sz w:val="28"/>
                <w:szCs w:val="28"/>
              </w:rPr>
            </w:pPr>
          </w:p>
        </w:tc>
      </w:tr>
      <w:tr w:rsidR="009069B4" w:rsidTr="001F1E63">
        <w:tc>
          <w:tcPr>
            <w:tcW w:w="14143" w:type="dxa"/>
            <w:gridSpan w:val="2"/>
          </w:tcPr>
          <w:p w:rsidR="009069B4" w:rsidRPr="009069B4" w:rsidRDefault="009069B4" w:rsidP="001F1E63">
            <w:pPr>
              <w:jc w:val="center"/>
              <w:rPr>
                <w:rFonts w:ascii="Times New Roman" w:hAnsi="Times New Roman" w:cs="Times New Roman"/>
                <w:b/>
                <w:sz w:val="24"/>
                <w:szCs w:val="24"/>
              </w:rPr>
            </w:pPr>
            <w:r w:rsidRPr="009069B4">
              <w:rPr>
                <w:rFonts w:ascii="Times New Roman" w:hAnsi="Times New Roman" w:cs="Times New Roman"/>
                <w:b/>
                <w:sz w:val="24"/>
                <w:szCs w:val="24"/>
              </w:rPr>
              <w:t>Рисунок 4 «Схема принципиальная туалетного модуля Экотол-ВАК»</w:t>
            </w:r>
          </w:p>
        </w:tc>
      </w:tr>
    </w:tbl>
    <w:p w:rsidR="001F1E63" w:rsidRDefault="001F1E63" w:rsidP="001F1E63">
      <w:pPr>
        <w:ind w:left="360"/>
        <w:jc w:val="center"/>
        <w:rPr>
          <w:b/>
          <w:sz w:val="28"/>
          <w:szCs w:val="28"/>
        </w:rPr>
      </w:pPr>
      <w:r>
        <w:rPr>
          <w:noProof/>
          <w:lang w:eastAsia="ru-RU"/>
        </w:rPr>
        <w:lastRenderedPageBreak/>
        <w:drawing>
          <wp:inline distT="0" distB="0" distL="0" distR="0" wp14:anchorId="22933A2B" wp14:editId="052B488F">
            <wp:extent cx="8694630" cy="5581650"/>
            <wp:effectExtent l="0" t="0" r="0" b="0"/>
            <wp:docPr id="63497" name="Picture 9" descr="А саша-катало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7" name="Picture 9" descr="А саша-каталог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93733" cy="5581074"/>
                    </a:xfrm>
                    <a:prstGeom prst="rect">
                      <a:avLst/>
                    </a:prstGeom>
                    <a:noFill/>
                    <a:extLst/>
                  </pic:spPr>
                </pic:pic>
              </a:graphicData>
            </a:graphic>
          </wp:inline>
        </w:drawing>
      </w:r>
    </w:p>
    <w:p w:rsidR="009069B4" w:rsidRDefault="001F1E63" w:rsidP="001F1E63">
      <w:pPr>
        <w:jc w:val="center"/>
        <w:rPr>
          <w:rFonts w:ascii="Times New Roman" w:hAnsi="Times New Roman" w:cs="Times New Roman"/>
          <w:b/>
          <w:sz w:val="24"/>
          <w:szCs w:val="24"/>
        </w:rPr>
      </w:pPr>
      <w:r w:rsidRPr="001F1E63">
        <w:rPr>
          <w:rFonts w:ascii="Times New Roman" w:hAnsi="Times New Roman" w:cs="Times New Roman"/>
          <w:b/>
          <w:sz w:val="24"/>
          <w:szCs w:val="24"/>
        </w:rPr>
        <w:t>Рисунок 5 «Схема электрическая принципиальная туалетного модуля Экотол-ВАК»</w:t>
      </w:r>
    </w:p>
    <w:p w:rsidR="001F1E63" w:rsidRPr="001F1E63" w:rsidRDefault="001F1E63" w:rsidP="001F1E63">
      <w:pPr>
        <w:jc w:val="center"/>
        <w:rPr>
          <w:rFonts w:ascii="Times New Roman" w:hAnsi="Times New Roman" w:cs="Times New Roman"/>
          <w:b/>
          <w:i/>
          <w:sz w:val="24"/>
          <w:szCs w:val="24"/>
          <w:u w:val="single"/>
        </w:rPr>
      </w:pPr>
      <w:r w:rsidRPr="001F1E63">
        <w:rPr>
          <w:rFonts w:ascii="Times New Roman" w:hAnsi="Times New Roman" w:cs="Times New Roman"/>
          <w:b/>
          <w:i/>
          <w:sz w:val="24"/>
          <w:szCs w:val="24"/>
          <w:u w:val="single"/>
        </w:rPr>
        <w:lastRenderedPageBreak/>
        <w:t>3.4 Туалетный модуль Экотол-ВАК-мини</w:t>
      </w:r>
    </w:p>
    <w:tbl>
      <w:tblPr>
        <w:tblStyle w:val="a4"/>
        <w:tblW w:w="0" w:type="auto"/>
        <w:tblInd w:w="-34" w:type="dxa"/>
        <w:tblLook w:val="04A0" w:firstRow="1" w:lastRow="0" w:firstColumn="1" w:lastColumn="0" w:noHBand="0" w:noVBand="1"/>
      </w:tblPr>
      <w:tblGrid>
        <w:gridCol w:w="1909"/>
        <w:gridCol w:w="20"/>
        <w:gridCol w:w="5679"/>
        <w:gridCol w:w="4394"/>
        <w:gridCol w:w="2361"/>
        <w:gridCol w:w="48"/>
        <w:gridCol w:w="42"/>
        <w:gridCol w:w="42"/>
        <w:gridCol w:w="42"/>
      </w:tblGrid>
      <w:tr w:rsidR="001F1E63" w:rsidTr="001F1E63">
        <w:tc>
          <w:tcPr>
            <w:tcW w:w="0" w:type="auto"/>
            <w:vAlign w:val="center"/>
          </w:tcPr>
          <w:p w:rsidR="001F1E63" w:rsidRPr="001F1E63" w:rsidRDefault="001F1E63" w:rsidP="001F1E63">
            <w:pPr>
              <w:pStyle w:val="a3"/>
              <w:ind w:left="0"/>
              <w:jc w:val="center"/>
              <w:rPr>
                <w:rFonts w:ascii="Times New Roman" w:hAnsi="Times New Roman" w:cs="Times New Roman"/>
                <w:b/>
                <w:sz w:val="24"/>
                <w:szCs w:val="24"/>
              </w:rPr>
            </w:pPr>
            <w:r w:rsidRPr="001F1E63">
              <w:rPr>
                <w:rFonts w:ascii="Times New Roman" w:hAnsi="Times New Roman" w:cs="Times New Roman"/>
                <w:b/>
                <w:sz w:val="24"/>
                <w:szCs w:val="24"/>
              </w:rPr>
              <w:t>Описание неисправности</w:t>
            </w:r>
          </w:p>
        </w:tc>
        <w:tc>
          <w:tcPr>
            <w:tcW w:w="0" w:type="auto"/>
            <w:gridSpan w:val="2"/>
            <w:vAlign w:val="center"/>
          </w:tcPr>
          <w:p w:rsidR="001F1E63" w:rsidRPr="001F1E63" w:rsidRDefault="001F1E63" w:rsidP="001F1E63">
            <w:pPr>
              <w:pStyle w:val="a3"/>
              <w:ind w:left="0"/>
              <w:jc w:val="center"/>
              <w:rPr>
                <w:rFonts w:ascii="Times New Roman" w:hAnsi="Times New Roman" w:cs="Times New Roman"/>
                <w:b/>
                <w:sz w:val="24"/>
                <w:szCs w:val="24"/>
              </w:rPr>
            </w:pPr>
            <w:r w:rsidRPr="001F1E63">
              <w:rPr>
                <w:rFonts w:ascii="Times New Roman" w:hAnsi="Times New Roman" w:cs="Times New Roman"/>
                <w:b/>
                <w:sz w:val="24"/>
                <w:szCs w:val="24"/>
              </w:rPr>
              <w:t>Возможные причины</w:t>
            </w:r>
          </w:p>
        </w:tc>
        <w:tc>
          <w:tcPr>
            <w:tcW w:w="0" w:type="auto"/>
            <w:vAlign w:val="center"/>
          </w:tcPr>
          <w:p w:rsidR="001F1E63" w:rsidRPr="001F1E63" w:rsidRDefault="001F1E63" w:rsidP="001F1E63">
            <w:pPr>
              <w:pStyle w:val="a3"/>
              <w:ind w:left="0"/>
              <w:jc w:val="center"/>
              <w:rPr>
                <w:rFonts w:ascii="Times New Roman" w:hAnsi="Times New Roman" w:cs="Times New Roman"/>
                <w:b/>
                <w:sz w:val="24"/>
                <w:szCs w:val="24"/>
              </w:rPr>
            </w:pPr>
            <w:r w:rsidRPr="001F1E63">
              <w:rPr>
                <w:rFonts w:ascii="Times New Roman" w:hAnsi="Times New Roman" w:cs="Times New Roman"/>
                <w:b/>
                <w:sz w:val="24"/>
                <w:szCs w:val="24"/>
              </w:rPr>
              <w:t>Способы устранения</w:t>
            </w:r>
          </w:p>
        </w:tc>
        <w:tc>
          <w:tcPr>
            <w:tcW w:w="0" w:type="auto"/>
            <w:gridSpan w:val="5"/>
            <w:vAlign w:val="center"/>
          </w:tcPr>
          <w:p w:rsidR="001F1E63" w:rsidRPr="001F1E63" w:rsidRDefault="001F1E63" w:rsidP="001F1E63">
            <w:pPr>
              <w:pStyle w:val="a3"/>
              <w:ind w:left="0"/>
              <w:jc w:val="center"/>
              <w:rPr>
                <w:rFonts w:ascii="Times New Roman" w:hAnsi="Times New Roman" w:cs="Times New Roman"/>
                <w:b/>
                <w:sz w:val="24"/>
                <w:szCs w:val="24"/>
              </w:rPr>
            </w:pPr>
            <w:r w:rsidRPr="001F1E63">
              <w:rPr>
                <w:rFonts w:ascii="Times New Roman" w:hAnsi="Times New Roman" w:cs="Times New Roman"/>
                <w:b/>
                <w:sz w:val="24"/>
                <w:szCs w:val="24"/>
              </w:rPr>
              <w:t>Примечание</w:t>
            </w:r>
          </w:p>
        </w:tc>
      </w:tr>
      <w:tr w:rsidR="001F1E63" w:rsidTr="001F1E63">
        <w:tc>
          <w:tcPr>
            <w:tcW w:w="0" w:type="auto"/>
            <w:vMerge w:val="restart"/>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При нажатии на кнопку «Смыв» не происходит цикл смыва</w:t>
            </w:r>
          </w:p>
        </w:tc>
        <w:tc>
          <w:tcPr>
            <w:tcW w:w="0" w:type="auto"/>
            <w:gridSpan w:val="2"/>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Давление воздуха в пневмосистеме вагона меньше 4 кг/см²</w:t>
            </w:r>
          </w:p>
        </w:tc>
        <w:tc>
          <w:tcPr>
            <w:tcW w:w="0" w:type="auto"/>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Увеличить давление в пневмосистеме вагона</w:t>
            </w:r>
          </w:p>
        </w:tc>
        <w:tc>
          <w:tcPr>
            <w:tcW w:w="0" w:type="auto"/>
            <w:gridSpan w:val="5"/>
            <w:vMerge w:val="restart"/>
            <w:vAlign w:val="center"/>
          </w:tcPr>
          <w:p w:rsidR="001F1E63" w:rsidRPr="000D24DA" w:rsidRDefault="001F1E63" w:rsidP="001F1E63">
            <w:pPr>
              <w:pStyle w:val="a3"/>
              <w:ind w:left="0"/>
              <w:rPr>
                <w:sz w:val="24"/>
                <w:szCs w:val="24"/>
              </w:rPr>
            </w:pPr>
            <w:r w:rsidRPr="000D24DA">
              <w:rPr>
                <w:sz w:val="24"/>
                <w:szCs w:val="24"/>
              </w:rPr>
              <w:t xml:space="preserve">На экране ПСО высвечивается </w:t>
            </w:r>
          </w:p>
          <w:p w:rsidR="001F1E63" w:rsidRPr="000D24DA" w:rsidRDefault="001F1E63" w:rsidP="001F1E63">
            <w:pPr>
              <w:pStyle w:val="a3"/>
              <w:ind w:left="0"/>
              <w:rPr>
                <w:sz w:val="24"/>
                <w:szCs w:val="24"/>
              </w:rPr>
            </w:pPr>
            <w:r w:rsidRPr="000D24DA">
              <w:rPr>
                <w:sz w:val="24"/>
                <w:szCs w:val="24"/>
              </w:rPr>
              <w:t>«Давление &lt;3 Bar»</w:t>
            </w: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Не настроено давление на регуляторе давления туалетного модуля</w:t>
            </w:r>
          </w:p>
        </w:tc>
        <w:tc>
          <w:tcPr>
            <w:tcW w:w="0" w:type="auto"/>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Настроить давление на регуляторе</w:t>
            </w:r>
          </w:p>
        </w:tc>
        <w:tc>
          <w:tcPr>
            <w:tcW w:w="0" w:type="auto"/>
            <w:gridSpan w:val="5"/>
            <w:vMerge/>
            <w:vAlign w:val="center"/>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Отсоединён разъём датчика давления воздуха (реле давления) туалетного модуля</w:t>
            </w:r>
          </w:p>
        </w:tc>
        <w:tc>
          <w:tcPr>
            <w:tcW w:w="0" w:type="auto"/>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Подключить и зафиксировать разъём датчика давления воздуха (реле давления)</w:t>
            </w:r>
          </w:p>
        </w:tc>
        <w:tc>
          <w:tcPr>
            <w:tcW w:w="0" w:type="auto"/>
            <w:gridSpan w:val="5"/>
            <w:vMerge/>
            <w:vAlign w:val="center"/>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Повреждён кабель датчика давления воздуха (реле давления) туалетного модуля</w:t>
            </w:r>
          </w:p>
        </w:tc>
        <w:tc>
          <w:tcPr>
            <w:tcW w:w="0" w:type="auto"/>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Заменить жгут</w:t>
            </w:r>
          </w:p>
        </w:tc>
        <w:tc>
          <w:tcPr>
            <w:tcW w:w="0" w:type="auto"/>
            <w:gridSpan w:val="5"/>
            <w:vMerge/>
            <w:vAlign w:val="center"/>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Не настроен датчик давления воздуха (реле давления)</w:t>
            </w:r>
          </w:p>
        </w:tc>
        <w:tc>
          <w:tcPr>
            <w:tcW w:w="0" w:type="auto"/>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Настроить датчик (реле давления)</w:t>
            </w:r>
          </w:p>
        </w:tc>
        <w:tc>
          <w:tcPr>
            <w:tcW w:w="0" w:type="auto"/>
            <w:gridSpan w:val="5"/>
            <w:vMerge/>
            <w:vAlign w:val="center"/>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Низкая температура в туалетном помещении</w:t>
            </w:r>
          </w:p>
        </w:tc>
        <w:tc>
          <w:tcPr>
            <w:tcW w:w="0" w:type="auto"/>
            <w:vAlign w:val="center"/>
          </w:tcPr>
          <w:p w:rsidR="001F1E63" w:rsidRPr="001F1E63" w:rsidRDefault="001F1E63" w:rsidP="001F1E63">
            <w:pPr>
              <w:pStyle w:val="a3"/>
              <w:ind w:left="34"/>
              <w:rPr>
                <w:rFonts w:ascii="Times New Roman" w:hAnsi="Times New Roman" w:cs="Times New Roman"/>
                <w:sz w:val="24"/>
                <w:szCs w:val="24"/>
              </w:rPr>
            </w:pPr>
            <w:r w:rsidRPr="001F1E63">
              <w:rPr>
                <w:rFonts w:ascii="Times New Roman" w:hAnsi="Times New Roman" w:cs="Times New Roman"/>
                <w:sz w:val="24"/>
                <w:szCs w:val="24"/>
              </w:rPr>
              <w:t>Автоматиче</w:t>
            </w:r>
            <w:r>
              <w:rPr>
                <w:rFonts w:ascii="Times New Roman" w:hAnsi="Times New Roman" w:cs="Times New Roman"/>
                <w:sz w:val="24"/>
                <w:szCs w:val="24"/>
              </w:rPr>
              <w:t xml:space="preserve">ски включается режим «Продувка». </w:t>
            </w:r>
            <w:r w:rsidRPr="001F1E63">
              <w:rPr>
                <w:rFonts w:ascii="Times New Roman" w:hAnsi="Times New Roman" w:cs="Times New Roman"/>
                <w:sz w:val="24"/>
                <w:szCs w:val="24"/>
              </w:rPr>
              <w:t>Дождаться повышения температуры до +5ºC и снять блокировку модуля</w:t>
            </w:r>
          </w:p>
        </w:tc>
        <w:tc>
          <w:tcPr>
            <w:tcW w:w="0" w:type="auto"/>
            <w:gridSpan w:val="5"/>
            <w:vMerge w:val="restart"/>
            <w:vAlign w:val="center"/>
          </w:tcPr>
          <w:p w:rsidR="001F1E63" w:rsidRPr="000D24DA" w:rsidRDefault="001F1E63" w:rsidP="001F1E63">
            <w:pPr>
              <w:pStyle w:val="a3"/>
              <w:ind w:left="0"/>
              <w:rPr>
                <w:sz w:val="24"/>
                <w:szCs w:val="24"/>
              </w:rPr>
            </w:pPr>
            <w:r w:rsidRPr="000D24DA">
              <w:rPr>
                <w:sz w:val="24"/>
                <w:szCs w:val="24"/>
              </w:rPr>
              <w:t>«Температура t&lt;3ºC»</w:t>
            </w: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Не исправен блок измерения давления и температуры (БИДТ)</w:t>
            </w:r>
          </w:p>
        </w:tc>
        <w:tc>
          <w:tcPr>
            <w:tcW w:w="0" w:type="auto"/>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Заменить БИДТ</w:t>
            </w:r>
          </w:p>
        </w:tc>
        <w:tc>
          <w:tcPr>
            <w:tcW w:w="0" w:type="auto"/>
            <w:gridSpan w:val="5"/>
            <w:vMerge/>
            <w:vAlign w:val="center"/>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pStyle w:val="a3"/>
              <w:ind w:left="34"/>
              <w:rPr>
                <w:rFonts w:ascii="Times New Roman" w:hAnsi="Times New Roman" w:cs="Times New Roman"/>
                <w:sz w:val="24"/>
                <w:szCs w:val="24"/>
              </w:rPr>
            </w:pPr>
            <w:r w:rsidRPr="001F1E63">
              <w:rPr>
                <w:rFonts w:ascii="Times New Roman" w:hAnsi="Times New Roman" w:cs="Times New Roman"/>
                <w:sz w:val="24"/>
                <w:szCs w:val="24"/>
              </w:rPr>
              <w:t>На входной разъём модуля (контакт 2) поступает внешний сигнал «МОРОЗ»</w:t>
            </w:r>
          </w:p>
        </w:tc>
        <w:tc>
          <w:tcPr>
            <w:tcW w:w="0" w:type="auto"/>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Устранить причину наличия сигнала и устранить неисправность</w:t>
            </w:r>
          </w:p>
        </w:tc>
        <w:tc>
          <w:tcPr>
            <w:tcW w:w="0" w:type="auto"/>
            <w:gridSpan w:val="5"/>
            <w:vMerge/>
            <w:vAlign w:val="center"/>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pStyle w:val="a3"/>
              <w:ind w:left="34"/>
              <w:rPr>
                <w:rFonts w:ascii="Times New Roman" w:hAnsi="Times New Roman" w:cs="Times New Roman"/>
                <w:sz w:val="24"/>
                <w:szCs w:val="24"/>
              </w:rPr>
            </w:pPr>
            <w:r w:rsidRPr="001F1E63">
              <w:rPr>
                <w:rFonts w:ascii="Times New Roman" w:hAnsi="Times New Roman" w:cs="Times New Roman"/>
                <w:sz w:val="24"/>
                <w:szCs w:val="24"/>
              </w:rPr>
              <w:t>Нестабильное электропитание модуля при смыве, напряжение падает ниже +18В</w:t>
            </w:r>
          </w:p>
        </w:tc>
        <w:tc>
          <w:tcPr>
            <w:tcW w:w="0" w:type="auto"/>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Проверить исправность блока питания 24В</w:t>
            </w:r>
          </w:p>
          <w:p w:rsidR="001F1E63" w:rsidRPr="001F1E63" w:rsidRDefault="001F1E63" w:rsidP="001F1E63">
            <w:pPr>
              <w:pStyle w:val="a3"/>
              <w:ind w:left="0"/>
              <w:rPr>
                <w:rFonts w:ascii="Times New Roman" w:hAnsi="Times New Roman" w:cs="Times New Roman"/>
                <w:sz w:val="24"/>
                <w:szCs w:val="24"/>
              </w:rPr>
            </w:pPr>
          </w:p>
          <w:p w:rsidR="001F1E63" w:rsidRPr="001F1E63" w:rsidRDefault="001F1E63" w:rsidP="001F1E63">
            <w:pPr>
              <w:pStyle w:val="a3"/>
              <w:ind w:left="0"/>
              <w:rPr>
                <w:rFonts w:ascii="Times New Roman" w:hAnsi="Times New Roman" w:cs="Times New Roman"/>
                <w:sz w:val="24"/>
                <w:szCs w:val="24"/>
              </w:rPr>
            </w:pPr>
          </w:p>
          <w:p w:rsidR="001F1E63" w:rsidRPr="001F1E63" w:rsidRDefault="001F1E63" w:rsidP="001F1E63">
            <w:pPr>
              <w:pStyle w:val="a3"/>
              <w:ind w:left="0"/>
              <w:rPr>
                <w:rFonts w:ascii="Times New Roman" w:hAnsi="Times New Roman" w:cs="Times New Roman"/>
                <w:sz w:val="24"/>
                <w:szCs w:val="24"/>
              </w:rPr>
            </w:pPr>
          </w:p>
          <w:p w:rsidR="001F1E63" w:rsidRPr="001F1E63" w:rsidRDefault="001F1E63" w:rsidP="001F1E63">
            <w:pPr>
              <w:pStyle w:val="a3"/>
              <w:ind w:left="0"/>
              <w:rPr>
                <w:rFonts w:ascii="Times New Roman" w:hAnsi="Times New Roman" w:cs="Times New Roman"/>
                <w:sz w:val="24"/>
                <w:szCs w:val="24"/>
              </w:rPr>
            </w:pPr>
          </w:p>
        </w:tc>
        <w:tc>
          <w:tcPr>
            <w:tcW w:w="0" w:type="auto"/>
            <w:gridSpan w:val="5"/>
            <w:vAlign w:val="center"/>
          </w:tcPr>
          <w:p w:rsidR="001F1E63" w:rsidRPr="000D24DA" w:rsidRDefault="00344DC4" w:rsidP="001F1E63">
            <w:pPr>
              <w:pStyle w:val="a3"/>
              <w:ind w:left="0"/>
              <w:rPr>
                <w:sz w:val="24"/>
                <w:szCs w:val="24"/>
              </w:rPr>
            </w:pPr>
            <w:r>
              <w:rPr>
                <w:sz w:val="24"/>
                <w:szCs w:val="24"/>
              </w:rPr>
              <w:t>«Нестабильно</w:t>
            </w:r>
            <w:r w:rsidR="001F1E63">
              <w:rPr>
                <w:sz w:val="24"/>
                <w:szCs w:val="24"/>
              </w:rPr>
              <w:t xml:space="preserve"> +24В»</w:t>
            </w:r>
          </w:p>
        </w:tc>
      </w:tr>
      <w:tr w:rsidR="001F1E63" w:rsidTr="001F1E63">
        <w:tc>
          <w:tcPr>
            <w:tcW w:w="0" w:type="auto"/>
            <w:vMerge w:val="restart"/>
            <w:vAlign w:val="center"/>
          </w:tcPr>
          <w:p w:rsidR="001F1E63" w:rsidRPr="001F1E63" w:rsidRDefault="001F1E63" w:rsidP="001F1E63">
            <w:pPr>
              <w:pStyle w:val="a3"/>
              <w:ind w:left="0"/>
              <w:rPr>
                <w:rFonts w:ascii="Times New Roman" w:hAnsi="Times New Roman" w:cs="Times New Roman"/>
                <w:sz w:val="24"/>
                <w:szCs w:val="24"/>
              </w:rPr>
            </w:pPr>
            <w:r w:rsidRPr="001F1E63">
              <w:rPr>
                <w:rFonts w:ascii="Times New Roman" w:hAnsi="Times New Roman" w:cs="Times New Roman"/>
                <w:sz w:val="24"/>
                <w:szCs w:val="24"/>
              </w:rPr>
              <w:t xml:space="preserve">При нажатии на кнопку «Смыв» происходит смыв воды, после чего цикл </w:t>
            </w:r>
            <w:r w:rsidRPr="001F1E63">
              <w:rPr>
                <w:rFonts w:ascii="Times New Roman" w:hAnsi="Times New Roman" w:cs="Times New Roman"/>
                <w:sz w:val="24"/>
                <w:szCs w:val="24"/>
              </w:rPr>
              <w:lastRenderedPageBreak/>
              <w:t>останавливается</w:t>
            </w:r>
          </w:p>
        </w:tc>
        <w:tc>
          <w:tcPr>
            <w:tcW w:w="0" w:type="auto"/>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lastRenderedPageBreak/>
              <w:t>Открыта выпускная шиберная задвижка или заклинена в открытом положении</w:t>
            </w:r>
          </w:p>
        </w:tc>
        <w:tc>
          <w:tcPr>
            <w:tcW w:w="0" w:type="auto"/>
            <w:vAlign w:val="center"/>
          </w:tcPr>
          <w:p w:rsid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С помощью кнопки ручного управления на пневмораспределителе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 открыть и закрыть выпускную шиберную задвижку</w:t>
            </w:r>
          </w:p>
          <w:p w:rsidR="00106287" w:rsidRPr="001F1E63" w:rsidRDefault="00106287" w:rsidP="001F1E63">
            <w:pPr>
              <w:tabs>
                <w:tab w:val="left" w:pos="1260"/>
                <w:tab w:val="left" w:pos="2340"/>
              </w:tabs>
              <w:rPr>
                <w:rFonts w:ascii="Times New Roman" w:hAnsi="Times New Roman" w:cs="Times New Roman"/>
                <w:bCs/>
                <w:sz w:val="24"/>
                <w:szCs w:val="24"/>
                <w:lang w:eastAsia="ru-RU"/>
              </w:rPr>
            </w:pPr>
          </w:p>
        </w:tc>
        <w:tc>
          <w:tcPr>
            <w:tcW w:w="0" w:type="auto"/>
            <w:gridSpan w:val="5"/>
            <w:vMerge w:val="restart"/>
            <w:vAlign w:val="center"/>
          </w:tcPr>
          <w:p w:rsidR="001F1E63" w:rsidRDefault="001F1E63" w:rsidP="001F1E63">
            <w:pPr>
              <w:pStyle w:val="a3"/>
              <w:ind w:left="0"/>
              <w:rPr>
                <w:sz w:val="24"/>
                <w:szCs w:val="24"/>
              </w:rPr>
            </w:pPr>
            <w:r w:rsidRPr="000D24DA">
              <w:rPr>
                <w:sz w:val="24"/>
                <w:szCs w:val="24"/>
              </w:rPr>
              <w:t>«Нет вакуума»</w:t>
            </w:r>
          </w:p>
          <w:p w:rsidR="00106287" w:rsidRDefault="00106287" w:rsidP="001F1E63">
            <w:pPr>
              <w:pStyle w:val="a3"/>
              <w:ind w:left="0"/>
              <w:rPr>
                <w:sz w:val="24"/>
                <w:szCs w:val="24"/>
              </w:rPr>
            </w:pPr>
          </w:p>
          <w:p w:rsidR="00106287" w:rsidRDefault="00106287" w:rsidP="001F1E63">
            <w:pPr>
              <w:pStyle w:val="a3"/>
              <w:ind w:left="0"/>
              <w:rPr>
                <w:sz w:val="24"/>
                <w:szCs w:val="24"/>
              </w:rPr>
            </w:pPr>
          </w:p>
          <w:p w:rsidR="00106287" w:rsidRDefault="00106287" w:rsidP="001F1E63">
            <w:pPr>
              <w:pStyle w:val="a3"/>
              <w:ind w:left="0"/>
              <w:rPr>
                <w:sz w:val="24"/>
                <w:szCs w:val="24"/>
              </w:rPr>
            </w:pPr>
          </w:p>
          <w:p w:rsidR="00106287" w:rsidRPr="000D24DA" w:rsidRDefault="00106287"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06287" w:rsidRDefault="00106287" w:rsidP="001F1E63">
            <w:pPr>
              <w:tabs>
                <w:tab w:val="left" w:pos="1260"/>
                <w:tab w:val="left" w:pos="2340"/>
              </w:tabs>
              <w:rPr>
                <w:rFonts w:ascii="Times New Roman" w:hAnsi="Times New Roman" w:cs="Times New Roman"/>
                <w:bCs/>
                <w:sz w:val="24"/>
                <w:szCs w:val="24"/>
                <w:lang w:eastAsia="ru-RU"/>
              </w:rPr>
            </w:pPr>
          </w:p>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Неисправен пневмораспределитель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 (не работает от кнопки ручного управления)</w:t>
            </w:r>
          </w:p>
        </w:tc>
        <w:tc>
          <w:tcPr>
            <w:tcW w:w="0" w:type="auto"/>
            <w:vAlign w:val="center"/>
          </w:tcPr>
          <w:p w:rsidR="00106287" w:rsidRDefault="00106287" w:rsidP="001F1E63">
            <w:pPr>
              <w:tabs>
                <w:tab w:val="left" w:pos="1260"/>
                <w:tab w:val="left" w:pos="2340"/>
              </w:tabs>
              <w:rPr>
                <w:rFonts w:ascii="Times New Roman" w:hAnsi="Times New Roman" w:cs="Times New Roman"/>
                <w:bCs/>
                <w:sz w:val="24"/>
                <w:szCs w:val="24"/>
                <w:lang w:eastAsia="ru-RU"/>
              </w:rPr>
            </w:pPr>
          </w:p>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пневмораспределитель</w:t>
            </w:r>
          </w:p>
        </w:tc>
        <w:tc>
          <w:tcPr>
            <w:tcW w:w="0" w:type="auto"/>
            <w:gridSpan w:val="5"/>
            <w:vMerge/>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 присоединён электроразъём </w:t>
            </w:r>
            <w:r w:rsidRPr="001F1E63">
              <w:rPr>
                <w:rFonts w:ascii="Times New Roman" w:hAnsi="Times New Roman" w:cs="Times New Roman"/>
                <w:bCs/>
                <w:sz w:val="24"/>
                <w:szCs w:val="24"/>
                <w:lang w:val="en-US" w:eastAsia="ru-RU"/>
              </w:rPr>
              <w:t>X</w:t>
            </w:r>
            <w:r w:rsidRPr="001F1E63">
              <w:rPr>
                <w:rFonts w:ascii="Times New Roman" w:hAnsi="Times New Roman" w:cs="Times New Roman"/>
                <w:bCs/>
                <w:sz w:val="24"/>
                <w:szCs w:val="24"/>
                <w:lang w:eastAsia="ru-RU"/>
              </w:rPr>
              <w:t xml:space="preserve">4 к пневмораспределителю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 или окислены его контакты</w:t>
            </w:r>
          </w:p>
        </w:tc>
        <w:tc>
          <w:tcPr>
            <w:tcW w:w="0" w:type="auto"/>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Присоединить и зафиксировать электроразъём </w:t>
            </w:r>
            <w:r w:rsidRPr="001F1E63">
              <w:rPr>
                <w:rFonts w:ascii="Times New Roman" w:hAnsi="Times New Roman" w:cs="Times New Roman"/>
                <w:bCs/>
                <w:sz w:val="24"/>
                <w:szCs w:val="24"/>
                <w:lang w:val="en-US" w:eastAsia="ru-RU"/>
              </w:rPr>
              <w:t>X</w:t>
            </w:r>
            <w:r w:rsidRPr="001F1E63">
              <w:rPr>
                <w:rFonts w:ascii="Times New Roman" w:hAnsi="Times New Roman" w:cs="Times New Roman"/>
                <w:bCs/>
                <w:sz w:val="24"/>
                <w:szCs w:val="24"/>
                <w:lang w:eastAsia="ru-RU"/>
              </w:rPr>
              <w:t>4, проверить наличие уплотнительной прокладки в соединении с разъёмом</w:t>
            </w:r>
          </w:p>
        </w:tc>
        <w:tc>
          <w:tcPr>
            <w:tcW w:w="0" w:type="auto"/>
            <w:gridSpan w:val="5"/>
            <w:vMerge/>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Повреждён жгут </w:t>
            </w:r>
            <w:r w:rsidR="00344DC4" w:rsidRPr="001F1E63">
              <w:rPr>
                <w:rFonts w:ascii="Times New Roman" w:hAnsi="Times New Roman" w:cs="Times New Roman"/>
                <w:bCs/>
                <w:sz w:val="24"/>
                <w:szCs w:val="24"/>
                <w:lang w:eastAsia="ru-RU"/>
              </w:rPr>
              <w:t>электроразъем</w:t>
            </w:r>
            <w:r w:rsidR="00344DC4">
              <w:rPr>
                <w:rFonts w:ascii="Times New Roman" w:hAnsi="Times New Roman" w:cs="Times New Roman"/>
                <w:bCs/>
                <w:sz w:val="24"/>
                <w:szCs w:val="24"/>
                <w:lang w:eastAsia="ru-RU"/>
              </w:rPr>
              <w:t>а</w:t>
            </w:r>
            <w:r w:rsidRPr="001F1E63">
              <w:rPr>
                <w:rFonts w:ascii="Times New Roman" w:hAnsi="Times New Roman" w:cs="Times New Roman"/>
                <w:bCs/>
                <w:sz w:val="24"/>
                <w:szCs w:val="24"/>
                <w:lang w:eastAsia="ru-RU"/>
              </w:rPr>
              <w:t xml:space="preserve"> </w:t>
            </w:r>
            <w:r w:rsidRPr="001F1E63">
              <w:rPr>
                <w:rFonts w:ascii="Times New Roman" w:hAnsi="Times New Roman" w:cs="Times New Roman"/>
                <w:bCs/>
                <w:sz w:val="24"/>
                <w:szCs w:val="24"/>
                <w:lang w:val="en-US" w:eastAsia="ru-RU"/>
              </w:rPr>
              <w:t>X</w:t>
            </w:r>
            <w:r w:rsidRPr="001F1E63">
              <w:rPr>
                <w:rFonts w:ascii="Times New Roman" w:hAnsi="Times New Roman" w:cs="Times New Roman"/>
                <w:bCs/>
                <w:sz w:val="24"/>
                <w:szCs w:val="24"/>
                <w:lang w:eastAsia="ru-RU"/>
              </w:rPr>
              <w:t xml:space="preserve">4 или неисправен соленоид пневмораспределителя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w:t>
            </w:r>
          </w:p>
        </w:tc>
        <w:tc>
          <w:tcPr>
            <w:tcW w:w="0" w:type="auto"/>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Отсоединить </w:t>
            </w:r>
            <w:r w:rsidR="00344DC4" w:rsidRPr="001F1E63">
              <w:rPr>
                <w:rFonts w:ascii="Times New Roman" w:hAnsi="Times New Roman" w:cs="Times New Roman"/>
                <w:bCs/>
                <w:sz w:val="24"/>
                <w:szCs w:val="24"/>
                <w:lang w:eastAsia="ru-RU"/>
              </w:rPr>
              <w:t>электроразъем</w:t>
            </w:r>
            <w:r w:rsidRPr="001F1E63">
              <w:rPr>
                <w:rFonts w:ascii="Times New Roman" w:hAnsi="Times New Roman" w:cs="Times New Roman"/>
                <w:bCs/>
                <w:sz w:val="24"/>
                <w:szCs w:val="24"/>
                <w:lang w:eastAsia="ru-RU"/>
              </w:rPr>
              <w:t xml:space="preserve"> Х4, к контактам </w:t>
            </w:r>
            <w:r w:rsidR="00344DC4" w:rsidRPr="001F1E63">
              <w:rPr>
                <w:rFonts w:ascii="Times New Roman" w:hAnsi="Times New Roman" w:cs="Times New Roman"/>
                <w:bCs/>
                <w:sz w:val="24"/>
                <w:szCs w:val="24"/>
                <w:lang w:eastAsia="ru-RU"/>
              </w:rPr>
              <w:t>электроразъем</w:t>
            </w:r>
            <w:r w:rsidR="00344DC4">
              <w:rPr>
                <w:rFonts w:ascii="Times New Roman" w:hAnsi="Times New Roman" w:cs="Times New Roman"/>
                <w:bCs/>
                <w:sz w:val="24"/>
                <w:szCs w:val="24"/>
                <w:lang w:eastAsia="ru-RU"/>
              </w:rPr>
              <w:t>а</w:t>
            </w:r>
            <w:r w:rsidRPr="001F1E63">
              <w:rPr>
                <w:rFonts w:ascii="Times New Roman" w:hAnsi="Times New Roman" w:cs="Times New Roman"/>
                <w:bCs/>
                <w:sz w:val="24"/>
                <w:szCs w:val="24"/>
                <w:lang w:eastAsia="ru-RU"/>
              </w:rPr>
              <w:t xml:space="preserve"> подключить вольтметр. С помощью ПСО </w:t>
            </w:r>
            <w:r w:rsidR="00344DC4">
              <w:rPr>
                <w:rFonts w:ascii="Times New Roman" w:hAnsi="Times New Roman" w:cs="Times New Roman"/>
                <w:bCs/>
                <w:sz w:val="24"/>
                <w:szCs w:val="24"/>
                <w:lang w:eastAsia="ru-RU"/>
              </w:rPr>
              <w:t>войти в «Меню – Ремонт – Управление</w:t>
            </w:r>
            <w:r w:rsidRPr="001F1E63">
              <w:rPr>
                <w:rFonts w:ascii="Times New Roman" w:hAnsi="Times New Roman" w:cs="Times New Roman"/>
                <w:bCs/>
                <w:sz w:val="24"/>
                <w:szCs w:val="24"/>
                <w:lang w:eastAsia="ru-RU"/>
              </w:rPr>
              <w:t>» и с ПСО открыть и закрыть выпускную шиберную задвижку,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=24В присоед</w:t>
            </w:r>
            <w:r w:rsidR="00344DC4">
              <w:rPr>
                <w:rFonts w:ascii="Times New Roman" w:hAnsi="Times New Roman" w:cs="Times New Roman"/>
                <w:bCs/>
                <w:sz w:val="24"/>
                <w:szCs w:val="24"/>
                <w:lang w:eastAsia="ru-RU"/>
              </w:rPr>
              <w:t>инить разъём Х9 к распределителю</w:t>
            </w:r>
            <w:r w:rsidRPr="001F1E63">
              <w:rPr>
                <w:rFonts w:ascii="Times New Roman" w:hAnsi="Times New Roman" w:cs="Times New Roman"/>
                <w:bCs/>
                <w:sz w:val="24"/>
                <w:szCs w:val="24"/>
                <w:lang w:eastAsia="ru-RU"/>
              </w:rPr>
              <w:t xml:space="preserve">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 xml:space="preserve">2 и повторно с ПСО открыть и закрыть шибер. Если распределитель </w:t>
            </w:r>
            <w:r w:rsidRPr="001F1E63">
              <w:rPr>
                <w:rFonts w:ascii="Times New Roman" w:hAnsi="Times New Roman" w:cs="Times New Roman"/>
                <w:bCs/>
                <w:sz w:val="24"/>
                <w:szCs w:val="24"/>
                <w:lang w:val="en-US" w:eastAsia="ru-RU"/>
              </w:rPr>
              <w:t>Y</w:t>
            </w:r>
            <w:r w:rsidRPr="00344DC4">
              <w:rPr>
                <w:rFonts w:ascii="Times New Roman" w:hAnsi="Times New Roman" w:cs="Times New Roman"/>
                <w:bCs/>
                <w:sz w:val="24"/>
                <w:szCs w:val="24"/>
                <w:lang w:eastAsia="ru-RU"/>
              </w:rPr>
              <w:t xml:space="preserve">2 </w:t>
            </w:r>
            <w:r w:rsidRPr="001F1E63">
              <w:rPr>
                <w:rFonts w:ascii="Times New Roman" w:hAnsi="Times New Roman" w:cs="Times New Roman"/>
                <w:bCs/>
                <w:sz w:val="24"/>
                <w:szCs w:val="24"/>
                <w:lang w:eastAsia="ru-RU"/>
              </w:rPr>
              <w:t>не срабатывает</w:t>
            </w:r>
            <w:r w:rsidRPr="00344DC4">
              <w:rPr>
                <w:rFonts w:ascii="Times New Roman" w:hAnsi="Times New Roman" w:cs="Times New Roman"/>
                <w:bCs/>
                <w:sz w:val="24"/>
                <w:szCs w:val="24"/>
                <w:lang w:eastAsia="ru-RU"/>
              </w:rPr>
              <w:t xml:space="preserve"> – </w:t>
            </w:r>
            <w:r w:rsidRPr="001F1E63">
              <w:rPr>
                <w:rFonts w:ascii="Times New Roman" w:hAnsi="Times New Roman" w:cs="Times New Roman"/>
                <w:bCs/>
                <w:sz w:val="24"/>
                <w:szCs w:val="24"/>
                <w:lang w:eastAsia="ru-RU"/>
              </w:rPr>
              <w:t>заменить его</w:t>
            </w:r>
          </w:p>
        </w:tc>
        <w:tc>
          <w:tcPr>
            <w:tcW w:w="0" w:type="auto"/>
            <w:gridSpan w:val="5"/>
            <w:vMerge/>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Негерметична промежуточная ёмкость</w:t>
            </w:r>
          </w:p>
        </w:tc>
        <w:tc>
          <w:tcPr>
            <w:tcW w:w="0" w:type="auto"/>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Промежуточную ёмкость заменить исправной, неисправную отправить в ремонт</w:t>
            </w:r>
          </w:p>
        </w:tc>
        <w:tc>
          <w:tcPr>
            <w:tcW w:w="0" w:type="auto"/>
            <w:gridSpan w:val="5"/>
            <w:vMerge/>
          </w:tcPr>
          <w:p w:rsidR="001F1E63" w:rsidRPr="000D24DA" w:rsidRDefault="001F1E63" w:rsidP="001F1E63">
            <w:pPr>
              <w:pStyle w:val="a3"/>
              <w:ind w:left="0"/>
              <w:rPr>
                <w:sz w:val="24"/>
                <w:szCs w:val="24"/>
              </w:rPr>
            </w:pPr>
          </w:p>
        </w:tc>
      </w:tr>
      <w:tr w:rsidR="001F1E63" w:rsidTr="001F1E63">
        <w:tc>
          <w:tcPr>
            <w:tcW w:w="0" w:type="auto"/>
            <w:vMerge/>
            <w:vAlign w:val="center"/>
          </w:tcPr>
          <w:p w:rsidR="001F1E63" w:rsidRPr="001F1E63" w:rsidRDefault="001F1E63" w:rsidP="001F1E63">
            <w:pPr>
              <w:pStyle w:val="a3"/>
              <w:ind w:left="0"/>
              <w:rPr>
                <w:rFonts w:ascii="Times New Roman" w:hAnsi="Times New Roman" w:cs="Times New Roman"/>
                <w:sz w:val="24"/>
                <w:szCs w:val="24"/>
              </w:rPr>
            </w:pPr>
          </w:p>
        </w:tc>
        <w:tc>
          <w:tcPr>
            <w:tcW w:w="0" w:type="auto"/>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Негерметична впускная или выпускная шиберная задвижка</w:t>
            </w:r>
          </w:p>
        </w:tc>
        <w:tc>
          <w:tcPr>
            <w:tcW w:w="0" w:type="auto"/>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шиберную задвижку</w:t>
            </w:r>
          </w:p>
          <w:p w:rsidR="001F1E63" w:rsidRPr="001F1E63" w:rsidRDefault="001F1E63" w:rsidP="001F1E63">
            <w:pPr>
              <w:tabs>
                <w:tab w:val="left" w:pos="1260"/>
                <w:tab w:val="left" w:pos="2340"/>
              </w:tabs>
              <w:rPr>
                <w:rFonts w:ascii="Times New Roman" w:hAnsi="Times New Roman" w:cs="Times New Roman"/>
                <w:bCs/>
                <w:sz w:val="24"/>
                <w:szCs w:val="24"/>
                <w:lang w:eastAsia="ru-RU"/>
              </w:rPr>
            </w:pPr>
          </w:p>
          <w:p w:rsidR="001F1E63" w:rsidRPr="001F1E63" w:rsidRDefault="001F1E63" w:rsidP="001F1E63">
            <w:pPr>
              <w:tabs>
                <w:tab w:val="left" w:pos="1260"/>
                <w:tab w:val="left" w:pos="2340"/>
              </w:tabs>
              <w:rPr>
                <w:rFonts w:ascii="Times New Roman" w:hAnsi="Times New Roman" w:cs="Times New Roman"/>
                <w:bCs/>
                <w:sz w:val="24"/>
                <w:szCs w:val="24"/>
                <w:lang w:eastAsia="ru-RU"/>
              </w:rPr>
            </w:pPr>
          </w:p>
          <w:p w:rsidR="001F1E63" w:rsidRPr="001F1E63" w:rsidRDefault="001F1E63" w:rsidP="001F1E63">
            <w:pPr>
              <w:tabs>
                <w:tab w:val="left" w:pos="1260"/>
                <w:tab w:val="left" w:pos="2340"/>
              </w:tabs>
              <w:rPr>
                <w:rFonts w:ascii="Times New Roman" w:hAnsi="Times New Roman" w:cs="Times New Roman"/>
                <w:bCs/>
                <w:sz w:val="24"/>
                <w:szCs w:val="24"/>
                <w:lang w:eastAsia="ru-RU"/>
              </w:rPr>
            </w:pPr>
          </w:p>
        </w:tc>
        <w:tc>
          <w:tcPr>
            <w:tcW w:w="0" w:type="auto"/>
            <w:gridSpan w:val="5"/>
            <w:vMerge/>
          </w:tcPr>
          <w:p w:rsidR="001F1E63" w:rsidRPr="000D24DA" w:rsidRDefault="001F1E63" w:rsidP="001F1E63">
            <w:pPr>
              <w:pStyle w:val="a3"/>
              <w:ind w:left="0"/>
              <w:rPr>
                <w:sz w:val="24"/>
                <w:szCs w:val="24"/>
              </w:rPr>
            </w:pPr>
          </w:p>
        </w:tc>
      </w:tr>
      <w:tr w:rsidR="001F1E63" w:rsidTr="001F1E63">
        <w:tc>
          <w:tcPr>
            <w:tcW w:w="1920" w:type="dxa"/>
            <w:vMerge w:val="restart"/>
          </w:tcPr>
          <w:p w:rsidR="001F1E63" w:rsidRPr="001F1E63" w:rsidRDefault="001F1E63" w:rsidP="001F1E63">
            <w:pPr>
              <w:rPr>
                <w:rFonts w:ascii="Times New Roman" w:hAnsi="Times New Roman" w:cs="Times New Roman"/>
                <w:b/>
                <w:sz w:val="24"/>
                <w:szCs w:val="24"/>
              </w:rPr>
            </w:pPr>
            <w:r w:rsidRPr="001F1E63">
              <w:rPr>
                <w:rFonts w:ascii="Times New Roman" w:hAnsi="Times New Roman" w:cs="Times New Roman"/>
                <w:b/>
                <w:sz w:val="24"/>
                <w:szCs w:val="24"/>
              </w:rPr>
              <w:br w:type="page"/>
            </w:r>
          </w:p>
        </w:tc>
        <w:tc>
          <w:tcPr>
            <w:tcW w:w="3704" w:type="dxa"/>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Негерметично соединение промежуточной ёмкости и шиберной задвижки</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Контролировать внешний вид присоединительных патрубков и дюритового шланга, заменить уплотнительные кольца во фланцах шиберной задвижки</w:t>
            </w:r>
          </w:p>
        </w:tc>
        <w:tc>
          <w:tcPr>
            <w:tcW w:w="2159" w:type="dxa"/>
            <w:gridSpan w:val="5"/>
            <w:vMerge w:val="restart"/>
          </w:tcPr>
          <w:p w:rsidR="001F1E63" w:rsidRDefault="001F1E63" w:rsidP="001F1E63">
            <w:pPr>
              <w:rPr>
                <w:b/>
                <w:sz w:val="28"/>
                <w:szCs w:val="28"/>
              </w:rPr>
            </w:pPr>
          </w:p>
        </w:tc>
      </w:tr>
      <w:tr w:rsidR="001F1E63" w:rsidTr="001F1E63">
        <w:tc>
          <w:tcPr>
            <w:tcW w:w="1920" w:type="dxa"/>
            <w:vMerge/>
          </w:tcPr>
          <w:p w:rsidR="001F1E63" w:rsidRPr="001F1E63" w:rsidRDefault="001F1E63" w:rsidP="001F1E63">
            <w:pPr>
              <w:rPr>
                <w:rFonts w:ascii="Times New Roman" w:hAnsi="Times New Roman" w:cs="Times New Roman"/>
                <w:b/>
                <w:sz w:val="24"/>
                <w:szCs w:val="24"/>
              </w:rPr>
            </w:pPr>
          </w:p>
        </w:tc>
        <w:tc>
          <w:tcPr>
            <w:tcW w:w="3704" w:type="dxa"/>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Отсоединён или повреждён шланг к БИДТ или узлу датчика давления</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Присоединить или заменить шланг </w:t>
            </w:r>
          </w:p>
        </w:tc>
        <w:tc>
          <w:tcPr>
            <w:tcW w:w="2159" w:type="dxa"/>
            <w:gridSpan w:val="5"/>
            <w:vMerge/>
          </w:tcPr>
          <w:p w:rsidR="001F1E63" w:rsidRDefault="001F1E63" w:rsidP="001F1E63">
            <w:pPr>
              <w:rPr>
                <w:b/>
                <w:sz w:val="28"/>
                <w:szCs w:val="28"/>
              </w:rPr>
            </w:pPr>
          </w:p>
        </w:tc>
      </w:tr>
      <w:tr w:rsidR="001F1E63" w:rsidTr="001F1E63">
        <w:tc>
          <w:tcPr>
            <w:tcW w:w="1920" w:type="dxa"/>
            <w:vMerge/>
          </w:tcPr>
          <w:p w:rsidR="001F1E63" w:rsidRPr="001F1E63" w:rsidRDefault="001F1E63" w:rsidP="001F1E63">
            <w:pPr>
              <w:rPr>
                <w:rFonts w:ascii="Times New Roman" w:hAnsi="Times New Roman" w:cs="Times New Roman"/>
                <w:b/>
                <w:sz w:val="24"/>
                <w:szCs w:val="24"/>
              </w:rPr>
            </w:pPr>
          </w:p>
        </w:tc>
        <w:tc>
          <w:tcPr>
            <w:tcW w:w="3704" w:type="dxa"/>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Неисправен БИДТ</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БИДТ</w:t>
            </w:r>
          </w:p>
        </w:tc>
        <w:tc>
          <w:tcPr>
            <w:tcW w:w="2159" w:type="dxa"/>
            <w:gridSpan w:val="5"/>
            <w:vMerge/>
          </w:tcPr>
          <w:p w:rsidR="001F1E63" w:rsidRDefault="001F1E63" w:rsidP="001F1E63">
            <w:pPr>
              <w:rPr>
                <w:b/>
                <w:sz w:val="28"/>
                <w:szCs w:val="28"/>
              </w:rPr>
            </w:pPr>
          </w:p>
        </w:tc>
      </w:tr>
      <w:tr w:rsidR="001F1E63" w:rsidTr="001F1E63">
        <w:tc>
          <w:tcPr>
            <w:tcW w:w="1920" w:type="dxa"/>
            <w:vMerge/>
          </w:tcPr>
          <w:p w:rsidR="001F1E63" w:rsidRPr="001F1E63" w:rsidRDefault="001F1E63" w:rsidP="001F1E63">
            <w:pPr>
              <w:rPr>
                <w:rFonts w:ascii="Times New Roman" w:hAnsi="Times New Roman" w:cs="Times New Roman"/>
                <w:b/>
                <w:sz w:val="24"/>
                <w:szCs w:val="24"/>
              </w:rPr>
            </w:pPr>
          </w:p>
        </w:tc>
        <w:tc>
          <w:tcPr>
            <w:tcW w:w="3704" w:type="dxa"/>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Повреждён жгут БИДТ</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жгут</w:t>
            </w:r>
          </w:p>
        </w:tc>
        <w:tc>
          <w:tcPr>
            <w:tcW w:w="2159" w:type="dxa"/>
            <w:gridSpan w:val="5"/>
            <w:vMerge/>
          </w:tcPr>
          <w:p w:rsidR="001F1E63" w:rsidRDefault="001F1E63" w:rsidP="001F1E63">
            <w:pPr>
              <w:rPr>
                <w:b/>
                <w:sz w:val="28"/>
                <w:szCs w:val="28"/>
              </w:rPr>
            </w:pPr>
          </w:p>
        </w:tc>
      </w:tr>
      <w:tr w:rsidR="001F1E63" w:rsidTr="001F1E63">
        <w:tc>
          <w:tcPr>
            <w:tcW w:w="1920" w:type="dxa"/>
            <w:vMerge/>
          </w:tcPr>
          <w:p w:rsidR="001F1E63" w:rsidRPr="001F1E63" w:rsidRDefault="001F1E63" w:rsidP="001F1E63">
            <w:pPr>
              <w:rPr>
                <w:rFonts w:ascii="Times New Roman" w:hAnsi="Times New Roman" w:cs="Times New Roman"/>
                <w:b/>
                <w:sz w:val="24"/>
                <w:szCs w:val="24"/>
              </w:rPr>
            </w:pPr>
          </w:p>
        </w:tc>
        <w:tc>
          <w:tcPr>
            <w:tcW w:w="3704" w:type="dxa"/>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Засорено сопло эжектора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эжектор</w:t>
            </w:r>
          </w:p>
        </w:tc>
        <w:tc>
          <w:tcPr>
            <w:tcW w:w="2159" w:type="dxa"/>
            <w:gridSpan w:val="5"/>
            <w:vMerge/>
          </w:tcPr>
          <w:p w:rsidR="001F1E63" w:rsidRDefault="001F1E63" w:rsidP="001F1E63">
            <w:pPr>
              <w:rPr>
                <w:b/>
                <w:sz w:val="28"/>
                <w:szCs w:val="28"/>
              </w:rPr>
            </w:pPr>
          </w:p>
        </w:tc>
      </w:tr>
      <w:tr w:rsidR="001F1E63" w:rsidTr="001F1E63">
        <w:tc>
          <w:tcPr>
            <w:tcW w:w="1920" w:type="dxa"/>
            <w:vMerge/>
          </w:tcPr>
          <w:p w:rsidR="001F1E63" w:rsidRPr="001F1E63" w:rsidRDefault="001F1E63" w:rsidP="001F1E63">
            <w:pPr>
              <w:rPr>
                <w:rFonts w:ascii="Times New Roman" w:hAnsi="Times New Roman" w:cs="Times New Roman"/>
                <w:b/>
                <w:sz w:val="24"/>
                <w:szCs w:val="24"/>
              </w:rPr>
            </w:pPr>
          </w:p>
        </w:tc>
        <w:tc>
          <w:tcPr>
            <w:tcW w:w="3704" w:type="dxa"/>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Засорение трубки сброса грязного воздуха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Прочистить трубку или пережимной клапан</w:t>
            </w:r>
          </w:p>
        </w:tc>
        <w:tc>
          <w:tcPr>
            <w:tcW w:w="2159" w:type="dxa"/>
            <w:gridSpan w:val="5"/>
            <w:vMerge/>
          </w:tcPr>
          <w:p w:rsidR="001F1E63" w:rsidRDefault="001F1E63" w:rsidP="001F1E63">
            <w:pPr>
              <w:rPr>
                <w:b/>
                <w:sz w:val="28"/>
                <w:szCs w:val="28"/>
              </w:rPr>
            </w:pPr>
          </w:p>
        </w:tc>
      </w:tr>
      <w:tr w:rsidR="001F1E63" w:rsidTr="001F1E63">
        <w:tc>
          <w:tcPr>
            <w:tcW w:w="1920" w:type="dxa"/>
            <w:vMerge/>
          </w:tcPr>
          <w:p w:rsidR="001F1E63" w:rsidRPr="001F1E63" w:rsidRDefault="001F1E63" w:rsidP="001F1E63">
            <w:pPr>
              <w:rPr>
                <w:rFonts w:ascii="Times New Roman" w:hAnsi="Times New Roman" w:cs="Times New Roman"/>
                <w:b/>
                <w:sz w:val="24"/>
                <w:szCs w:val="24"/>
              </w:rPr>
            </w:pPr>
          </w:p>
        </w:tc>
        <w:tc>
          <w:tcPr>
            <w:tcW w:w="3704" w:type="dxa"/>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Неисправен распределитель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4.2 (не работает от кнопки ручного привода)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пневмораспределитель</w:t>
            </w:r>
          </w:p>
        </w:tc>
        <w:tc>
          <w:tcPr>
            <w:tcW w:w="2159" w:type="dxa"/>
            <w:gridSpan w:val="5"/>
            <w:vMerge/>
          </w:tcPr>
          <w:p w:rsidR="001F1E63" w:rsidRDefault="001F1E63" w:rsidP="001F1E63">
            <w:pPr>
              <w:rPr>
                <w:b/>
                <w:sz w:val="28"/>
                <w:szCs w:val="28"/>
              </w:rPr>
            </w:pPr>
          </w:p>
        </w:tc>
      </w:tr>
      <w:tr w:rsidR="001F1E63" w:rsidTr="001F1E63">
        <w:tc>
          <w:tcPr>
            <w:tcW w:w="1920" w:type="dxa"/>
            <w:vMerge/>
          </w:tcPr>
          <w:p w:rsidR="001F1E63" w:rsidRPr="001F1E63" w:rsidRDefault="001F1E63" w:rsidP="001F1E63">
            <w:pPr>
              <w:rPr>
                <w:rFonts w:ascii="Times New Roman" w:hAnsi="Times New Roman" w:cs="Times New Roman"/>
                <w:b/>
                <w:sz w:val="24"/>
                <w:szCs w:val="24"/>
              </w:rPr>
            </w:pPr>
          </w:p>
        </w:tc>
        <w:tc>
          <w:tcPr>
            <w:tcW w:w="3704" w:type="dxa"/>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 присоединён электроразъём Х7 к пневмораспределителю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4.2 или окислены его контакты</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Присоединить и зафиксировать электроразъём Х7, проверить наличие уплотнительной прокладки в соединении с разъёмом</w:t>
            </w:r>
          </w:p>
        </w:tc>
        <w:tc>
          <w:tcPr>
            <w:tcW w:w="2159" w:type="dxa"/>
            <w:gridSpan w:val="5"/>
            <w:vMerge/>
          </w:tcPr>
          <w:p w:rsidR="001F1E63" w:rsidRDefault="001F1E63" w:rsidP="001F1E63">
            <w:pPr>
              <w:rPr>
                <w:b/>
                <w:sz w:val="28"/>
                <w:szCs w:val="28"/>
              </w:rPr>
            </w:pPr>
          </w:p>
        </w:tc>
      </w:tr>
      <w:tr w:rsidR="001F1E63" w:rsidTr="001F1E63">
        <w:tc>
          <w:tcPr>
            <w:tcW w:w="1920" w:type="dxa"/>
            <w:vMerge/>
          </w:tcPr>
          <w:p w:rsidR="001F1E63" w:rsidRPr="001F1E63" w:rsidRDefault="001F1E63" w:rsidP="001F1E63">
            <w:pPr>
              <w:rPr>
                <w:rFonts w:ascii="Times New Roman" w:hAnsi="Times New Roman" w:cs="Times New Roman"/>
                <w:b/>
                <w:sz w:val="24"/>
                <w:szCs w:val="24"/>
              </w:rPr>
            </w:pPr>
          </w:p>
        </w:tc>
        <w:tc>
          <w:tcPr>
            <w:tcW w:w="3704" w:type="dxa"/>
            <w:gridSpan w:val="2"/>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Повреждён жгут электроразъёма Х7 или неисправен соленоид пневмораспределителя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4.2</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Отсоединить электроразъём Х7, к контактам электроразъёма подключить вольтметр. С помощью ПСО войти в «Меню – Ремонт – Управл.» и с ПСО включить подачу воздуха в эжектор,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=24В присоед</w:t>
            </w:r>
            <w:r w:rsidR="00344DC4">
              <w:rPr>
                <w:rFonts w:ascii="Times New Roman" w:hAnsi="Times New Roman" w:cs="Times New Roman"/>
                <w:bCs/>
                <w:sz w:val="24"/>
                <w:szCs w:val="24"/>
                <w:lang w:eastAsia="ru-RU"/>
              </w:rPr>
              <w:t>инить разъём Х7 к распределителю</w:t>
            </w:r>
            <w:r w:rsidRPr="001F1E63">
              <w:rPr>
                <w:rFonts w:ascii="Times New Roman" w:hAnsi="Times New Roman" w:cs="Times New Roman"/>
                <w:bCs/>
                <w:sz w:val="24"/>
                <w:szCs w:val="24"/>
                <w:lang w:eastAsia="ru-RU"/>
              </w:rPr>
              <w:t xml:space="preserve">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 xml:space="preserve">5 и повторно с ПСО включить подачу сжатого воздуха в эжектор. Если распределитель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4.2 не срабатывает – заменить его</w:t>
            </w:r>
          </w:p>
        </w:tc>
        <w:tc>
          <w:tcPr>
            <w:tcW w:w="2159" w:type="dxa"/>
            <w:gridSpan w:val="5"/>
            <w:vMerge/>
          </w:tcPr>
          <w:p w:rsidR="001F1E63" w:rsidRDefault="001F1E63" w:rsidP="001F1E63">
            <w:pPr>
              <w:rPr>
                <w:b/>
                <w:sz w:val="28"/>
                <w:szCs w:val="28"/>
              </w:rPr>
            </w:pPr>
          </w:p>
        </w:tc>
      </w:tr>
      <w:tr w:rsidR="001F1E63" w:rsidTr="001F1E63">
        <w:trPr>
          <w:gridAfter w:val="1"/>
          <w:wAfter w:w="39" w:type="dxa"/>
        </w:trPr>
        <w:tc>
          <w:tcPr>
            <w:tcW w:w="1934" w:type="dxa"/>
            <w:gridSpan w:val="2"/>
            <w:vMerge w:val="restart"/>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Заклинивание впускной шиберной задвижки</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шиберную задвижку</w:t>
            </w:r>
          </w:p>
        </w:tc>
        <w:tc>
          <w:tcPr>
            <w:tcW w:w="2120" w:type="dxa"/>
            <w:gridSpan w:val="4"/>
            <w:vMerge w:val="restart"/>
            <w:vAlign w:val="center"/>
          </w:tcPr>
          <w:p w:rsidR="001F1E63" w:rsidRDefault="001F1E63" w:rsidP="001F1E63">
            <w:pPr>
              <w:rPr>
                <w:b/>
                <w:sz w:val="28"/>
                <w:szCs w:val="28"/>
              </w:rPr>
            </w:pPr>
            <w:r w:rsidRPr="000D24DA">
              <w:rPr>
                <w:sz w:val="24"/>
                <w:szCs w:val="24"/>
              </w:rPr>
              <w:t>«Шибер не открыт»</w:t>
            </w:r>
          </w:p>
        </w:tc>
      </w:tr>
      <w:tr w:rsidR="001F1E63" w:rsidTr="001F1E63">
        <w:trPr>
          <w:gridAfter w:val="1"/>
          <w:wAfter w:w="39"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Отсоединена или повреждена трубка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или подключить трубку</w:t>
            </w:r>
          </w:p>
        </w:tc>
        <w:tc>
          <w:tcPr>
            <w:tcW w:w="2120" w:type="dxa"/>
            <w:gridSpan w:val="4"/>
            <w:vMerge/>
          </w:tcPr>
          <w:p w:rsidR="001F1E63" w:rsidRDefault="001F1E63" w:rsidP="001F1E63">
            <w:pPr>
              <w:rPr>
                <w:b/>
                <w:sz w:val="28"/>
                <w:szCs w:val="28"/>
              </w:rPr>
            </w:pPr>
          </w:p>
        </w:tc>
      </w:tr>
      <w:tr w:rsidR="001F1E63" w:rsidTr="001F1E63">
        <w:trPr>
          <w:gridAfter w:val="1"/>
          <w:wAfter w:w="39"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Неисправен пневмораспределитель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1 (не работает от кнопки ручного привода)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val="en-US" w:eastAsia="ru-RU"/>
              </w:rPr>
            </w:pPr>
            <w:r w:rsidRPr="001F1E63">
              <w:rPr>
                <w:rFonts w:ascii="Times New Roman" w:hAnsi="Times New Roman" w:cs="Times New Roman"/>
                <w:bCs/>
                <w:sz w:val="24"/>
                <w:szCs w:val="24"/>
                <w:lang w:eastAsia="ru-RU"/>
              </w:rPr>
              <w:t xml:space="preserve">Заменить пневмораспределитель </w:t>
            </w:r>
            <w:r w:rsidRPr="001F1E63">
              <w:rPr>
                <w:rFonts w:ascii="Times New Roman" w:hAnsi="Times New Roman" w:cs="Times New Roman"/>
                <w:bCs/>
                <w:sz w:val="24"/>
                <w:szCs w:val="24"/>
                <w:lang w:val="en-US" w:eastAsia="ru-RU"/>
              </w:rPr>
              <w:t>Y1</w:t>
            </w:r>
          </w:p>
        </w:tc>
        <w:tc>
          <w:tcPr>
            <w:tcW w:w="2120" w:type="dxa"/>
            <w:gridSpan w:val="4"/>
            <w:vMerge/>
          </w:tcPr>
          <w:p w:rsidR="001F1E63" w:rsidRDefault="001F1E63" w:rsidP="001F1E63">
            <w:pPr>
              <w:rPr>
                <w:b/>
                <w:sz w:val="28"/>
                <w:szCs w:val="28"/>
              </w:rPr>
            </w:pPr>
          </w:p>
        </w:tc>
      </w:tr>
      <w:tr w:rsidR="001F1E63" w:rsidTr="001F1E63">
        <w:trPr>
          <w:gridAfter w:val="1"/>
          <w:wAfter w:w="39"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 присоединён электроразъём </w:t>
            </w:r>
            <w:r w:rsidRPr="001F1E63">
              <w:rPr>
                <w:rFonts w:ascii="Times New Roman" w:hAnsi="Times New Roman" w:cs="Times New Roman"/>
                <w:bCs/>
                <w:sz w:val="24"/>
                <w:szCs w:val="24"/>
                <w:lang w:val="en-US" w:eastAsia="ru-RU"/>
              </w:rPr>
              <w:t>X</w:t>
            </w:r>
            <w:r w:rsidRPr="001F1E63">
              <w:rPr>
                <w:rFonts w:ascii="Times New Roman" w:hAnsi="Times New Roman" w:cs="Times New Roman"/>
                <w:bCs/>
                <w:sz w:val="24"/>
                <w:szCs w:val="24"/>
                <w:lang w:eastAsia="ru-RU"/>
              </w:rPr>
              <w:t xml:space="preserve">3 к пневмораспределителю </w:t>
            </w:r>
            <w:r w:rsidRPr="001F1E63">
              <w:rPr>
                <w:rFonts w:ascii="Times New Roman" w:hAnsi="Times New Roman" w:cs="Times New Roman"/>
                <w:bCs/>
                <w:sz w:val="24"/>
                <w:szCs w:val="24"/>
                <w:lang w:val="en-US" w:eastAsia="ru-RU"/>
              </w:rPr>
              <w:t>Y1</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Присоединить и закрепить электроразъём </w:t>
            </w:r>
            <w:r w:rsidRPr="001F1E63">
              <w:rPr>
                <w:rFonts w:ascii="Times New Roman" w:hAnsi="Times New Roman" w:cs="Times New Roman"/>
                <w:bCs/>
                <w:sz w:val="24"/>
                <w:szCs w:val="24"/>
                <w:lang w:val="en-US" w:eastAsia="ru-RU"/>
              </w:rPr>
              <w:t>X</w:t>
            </w:r>
            <w:r w:rsidRPr="001F1E63">
              <w:rPr>
                <w:rFonts w:ascii="Times New Roman" w:hAnsi="Times New Roman" w:cs="Times New Roman"/>
                <w:bCs/>
                <w:sz w:val="24"/>
                <w:szCs w:val="24"/>
                <w:lang w:eastAsia="ru-RU"/>
              </w:rPr>
              <w:t>3</w:t>
            </w:r>
          </w:p>
        </w:tc>
        <w:tc>
          <w:tcPr>
            <w:tcW w:w="2120" w:type="dxa"/>
            <w:gridSpan w:val="4"/>
            <w:vMerge/>
          </w:tcPr>
          <w:p w:rsidR="001F1E63" w:rsidRDefault="001F1E63" w:rsidP="001F1E63">
            <w:pPr>
              <w:rPr>
                <w:b/>
                <w:sz w:val="28"/>
                <w:szCs w:val="28"/>
              </w:rPr>
            </w:pPr>
          </w:p>
        </w:tc>
      </w:tr>
      <w:tr w:rsidR="001F1E63" w:rsidTr="001F1E63">
        <w:trPr>
          <w:gridAfter w:val="1"/>
          <w:wAfter w:w="39"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Повреждён жгут электроразъёма </w:t>
            </w:r>
            <w:r w:rsidRPr="001F1E63">
              <w:rPr>
                <w:rFonts w:ascii="Times New Roman" w:hAnsi="Times New Roman" w:cs="Times New Roman"/>
                <w:bCs/>
                <w:sz w:val="24"/>
                <w:szCs w:val="24"/>
                <w:lang w:val="en-US" w:eastAsia="ru-RU"/>
              </w:rPr>
              <w:t>X</w:t>
            </w:r>
            <w:r w:rsidR="00344DC4">
              <w:rPr>
                <w:rFonts w:ascii="Times New Roman" w:hAnsi="Times New Roman" w:cs="Times New Roman"/>
                <w:bCs/>
                <w:sz w:val="24"/>
                <w:szCs w:val="24"/>
                <w:lang w:eastAsia="ru-RU"/>
              </w:rPr>
              <w:t>3 или соле</w:t>
            </w:r>
            <w:r w:rsidRPr="001F1E63">
              <w:rPr>
                <w:rFonts w:ascii="Times New Roman" w:hAnsi="Times New Roman" w:cs="Times New Roman"/>
                <w:bCs/>
                <w:sz w:val="24"/>
                <w:szCs w:val="24"/>
                <w:lang w:eastAsia="ru-RU"/>
              </w:rPr>
              <w:t xml:space="preserve">ноид пневмораспределителя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1</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Отсоединить электроразъём Х3, к контактам электроразъёма подключить вольтметр. С помощью ПСО </w:t>
            </w:r>
            <w:r w:rsidR="00344DC4">
              <w:rPr>
                <w:rFonts w:ascii="Times New Roman" w:hAnsi="Times New Roman" w:cs="Times New Roman"/>
                <w:bCs/>
                <w:sz w:val="24"/>
                <w:szCs w:val="24"/>
                <w:lang w:eastAsia="ru-RU"/>
              </w:rPr>
              <w:t>войти в «Меню – Ремонт – Управление</w:t>
            </w:r>
            <w:r w:rsidRPr="001F1E63">
              <w:rPr>
                <w:rFonts w:ascii="Times New Roman" w:hAnsi="Times New Roman" w:cs="Times New Roman"/>
                <w:bCs/>
                <w:sz w:val="24"/>
                <w:szCs w:val="24"/>
                <w:lang w:eastAsia="ru-RU"/>
              </w:rPr>
              <w:t>» и с ПСО открыть шибер впуска,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заменить пневмораспределитель Y1</w:t>
            </w:r>
          </w:p>
        </w:tc>
        <w:tc>
          <w:tcPr>
            <w:tcW w:w="2120" w:type="dxa"/>
            <w:gridSpan w:val="4"/>
            <w:vMerge/>
          </w:tcPr>
          <w:p w:rsidR="001F1E63" w:rsidRDefault="001F1E63" w:rsidP="001F1E63">
            <w:pPr>
              <w:rPr>
                <w:b/>
                <w:sz w:val="28"/>
                <w:szCs w:val="28"/>
              </w:rPr>
            </w:pPr>
          </w:p>
        </w:tc>
      </w:tr>
      <w:tr w:rsidR="001F1E63" w:rsidTr="001F1E63">
        <w:trPr>
          <w:gridAfter w:val="1"/>
          <w:wAfter w:w="39"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Неисправен датчик положения шибера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датчик</w:t>
            </w:r>
          </w:p>
        </w:tc>
        <w:tc>
          <w:tcPr>
            <w:tcW w:w="2120" w:type="dxa"/>
            <w:gridSpan w:val="4"/>
            <w:vMerge/>
          </w:tcPr>
          <w:p w:rsidR="001F1E63" w:rsidRDefault="001F1E63" w:rsidP="001F1E63">
            <w:pPr>
              <w:rPr>
                <w:b/>
                <w:sz w:val="28"/>
                <w:szCs w:val="28"/>
              </w:rPr>
            </w:pPr>
          </w:p>
        </w:tc>
      </w:tr>
      <w:tr w:rsidR="001F1E63" w:rsidTr="001F1E63">
        <w:trPr>
          <w:gridAfter w:val="1"/>
          <w:wAfter w:w="39"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Датчик положения шибера неверно установлен на пневмоцилиндре</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Установить и закрепить датчик положения на пневмоцилиндре</w:t>
            </w:r>
          </w:p>
        </w:tc>
        <w:tc>
          <w:tcPr>
            <w:tcW w:w="2120" w:type="dxa"/>
            <w:gridSpan w:val="4"/>
            <w:vMerge/>
          </w:tcPr>
          <w:p w:rsidR="001F1E63" w:rsidRDefault="001F1E63" w:rsidP="001F1E63">
            <w:pPr>
              <w:rPr>
                <w:b/>
                <w:sz w:val="28"/>
                <w:szCs w:val="28"/>
              </w:rPr>
            </w:pPr>
          </w:p>
        </w:tc>
      </w:tr>
      <w:tr w:rsidR="001F1E63" w:rsidTr="001F1E63">
        <w:trPr>
          <w:gridAfter w:val="1"/>
          <w:wAfter w:w="39"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Заклинивание впускной шиберной задвижки</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шиберную задвижку</w:t>
            </w:r>
          </w:p>
        </w:tc>
        <w:tc>
          <w:tcPr>
            <w:tcW w:w="2120" w:type="dxa"/>
            <w:gridSpan w:val="4"/>
            <w:vMerge/>
          </w:tcPr>
          <w:p w:rsidR="001F1E63" w:rsidRDefault="001F1E63" w:rsidP="001F1E63">
            <w:pPr>
              <w:rPr>
                <w:b/>
                <w:sz w:val="28"/>
                <w:szCs w:val="28"/>
              </w:rPr>
            </w:pPr>
          </w:p>
        </w:tc>
      </w:tr>
      <w:tr w:rsidR="001F1E63" w:rsidTr="001F1E63">
        <w:trPr>
          <w:gridAfter w:val="1"/>
          <w:wAfter w:w="39"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Отсоединена или повреждена трубка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или подключить трубку</w:t>
            </w:r>
          </w:p>
        </w:tc>
        <w:tc>
          <w:tcPr>
            <w:tcW w:w="2120" w:type="dxa"/>
            <w:gridSpan w:val="4"/>
            <w:vMerge/>
          </w:tcPr>
          <w:p w:rsidR="001F1E63" w:rsidRDefault="001F1E63" w:rsidP="001F1E63">
            <w:pPr>
              <w:rPr>
                <w:b/>
                <w:sz w:val="28"/>
                <w:szCs w:val="28"/>
              </w:rPr>
            </w:pPr>
          </w:p>
        </w:tc>
      </w:tr>
      <w:tr w:rsidR="001F1E63" w:rsidTr="001F1E63">
        <w:trPr>
          <w:gridAfter w:val="2"/>
          <w:wAfter w:w="78" w:type="dxa"/>
        </w:trPr>
        <w:tc>
          <w:tcPr>
            <w:tcW w:w="1934" w:type="dxa"/>
            <w:gridSpan w:val="2"/>
            <w:vMerge w:val="restart"/>
            <w:vAlign w:val="center"/>
          </w:tcPr>
          <w:p w:rsidR="001F1E63" w:rsidRPr="001F1E63" w:rsidRDefault="001F1E63" w:rsidP="001F1E63">
            <w:pPr>
              <w:rPr>
                <w:rFonts w:ascii="Times New Roman" w:hAnsi="Times New Roman" w:cs="Times New Roman"/>
                <w:b/>
                <w:sz w:val="24"/>
                <w:szCs w:val="24"/>
              </w:rPr>
            </w:pPr>
            <w:r w:rsidRPr="001F1E63">
              <w:rPr>
                <w:rFonts w:ascii="Times New Roman" w:hAnsi="Times New Roman" w:cs="Times New Roman"/>
                <w:b/>
                <w:sz w:val="24"/>
                <w:szCs w:val="24"/>
              </w:rPr>
              <w:br w:type="page"/>
            </w:r>
            <w:r w:rsidRPr="001F1E63">
              <w:rPr>
                <w:rFonts w:ascii="Times New Roman" w:hAnsi="Times New Roman" w:cs="Times New Roman"/>
                <w:sz w:val="24"/>
                <w:szCs w:val="24"/>
              </w:rPr>
              <w:t>При нажатии на кнопку «Смыв» происходит смыв и всасывание содержимого чаши после чего цикл останавливается</w:t>
            </w: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Попадание постороннего предмета в рабочую зону впускной шиберной задвижки</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Удерживая кнопку «Смыв» или с помощью ПСО</w:t>
            </w:r>
            <w:r w:rsidRPr="001F1E63">
              <w:rPr>
                <w:rFonts w:ascii="Times New Roman" w:hAnsi="Times New Roman" w:cs="Times New Roman"/>
                <w:sz w:val="24"/>
                <w:szCs w:val="24"/>
              </w:rPr>
              <w:t xml:space="preserve"> </w:t>
            </w:r>
            <w:r w:rsidR="00344DC4">
              <w:rPr>
                <w:rFonts w:ascii="Times New Roman" w:hAnsi="Times New Roman" w:cs="Times New Roman"/>
                <w:bCs/>
                <w:sz w:val="24"/>
                <w:szCs w:val="24"/>
                <w:lang w:eastAsia="ru-RU"/>
              </w:rPr>
              <w:t>войти в «Меню – Ремонт – Управление</w:t>
            </w:r>
            <w:r w:rsidRPr="001F1E63">
              <w:rPr>
                <w:rFonts w:ascii="Times New Roman" w:hAnsi="Times New Roman" w:cs="Times New Roman"/>
                <w:bCs/>
                <w:sz w:val="24"/>
                <w:szCs w:val="24"/>
                <w:lang w:eastAsia="ru-RU"/>
              </w:rPr>
              <w:t>» и открыть впускной шибер и извлечь посторонний предмет из рабочей зоны шиберной задвижки</w:t>
            </w:r>
          </w:p>
        </w:tc>
        <w:tc>
          <w:tcPr>
            <w:tcW w:w="2081" w:type="dxa"/>
            <w:gridSpan w:val="3"/>
            <w:vMerge w:val="restart"/>
            <w:vAlign w:val="center"/>
          </w:tcPr>
          <w:p w:rsidR="001F1E63" w:rsidRPr="000D24DA" w:rsidRDefault="001F1E63" w:rsidP="001F1E63">
            <w:pPr>
              <w:pStyle w:val="a3"/>
              <w:ind w:left="0"/>
              <w:rPr>
                <w:sz w:val="24"/>
                <w:szCs w:val="24"/>
              </w:rPr>
            </w:pPr>
            <w:r w:rsidRPr="000D24DA">
              <w:rPr>
                <w:sz w:val="24"/>
                <w:szCs w:val="24"/>
              </w:rPr>
              <w:t>«Шибер не закрыт»</w:t>
            </w:r>
          </w:p>
        </w:tc>
      </w:tr>
      <w:tr w:rsidR="001F1E63" w:rsidTr="001F1E63">
        <w:trPr>
          <w:gridAfter w:val="2"/>
          <w:wAfter w:w="78" w:type="dxa"/>
        </w:trPr>
        <w:tc>
          <w:tcPr>
            <w:tcW w:w="1934" w:type="dxa"/>
            <w:gridSpan w:val="2"/>
            <w:vMerge/>
            <w:vAlign w:val="center"/>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Неисправен датчик положения шибера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датчик</w:t>
            </w:r>
          </w:p>
        </w:tc>
        <w:tc>
          <w:tcPr>
            <w:tcW w:w="2081" w:type="dxa"/>
            <w:gridSpan w:val="3"/>
            <w:vMerge/>
            <w:vAlign w:val="center"/>
          </w:tcPr>
          <w:p w:rsidR="001F1E63" w:rsidRPr="000D24DA" w:rsidRDefault="001F1E63" w:rsidP="001F1E63">
            <w:pPr>
              <w:pStyle w:val="a3"/>
              <w:ind w:left="0"/>
              <w:rPr>
                <w:sz w:val="24"/>
                <w:szCs w:val="24"/>
              </w:rPr>
            </w:pPr>
          </w:p>
        </w:tc>
      </w:tr>
      <w:tr w:rsidR="001F1E63" w:rsidTr="001F1E63">
        <w:trPr>
          <w:gridAfter w:val="2"/>
          <w:wAfter w:w="78" w:type="dxa"/>
        </w:trPr>
        <w:tc>
          <w:tcPr>
            <w:tcW w:w="1934" w:type="dxa"/>
            <w:gridSpan w:val="2"/>
            <w:vMerge/>
            <w:vAlign w:val="center"/>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Датчик положения шибера неверно установлен на пневмоцилиндре</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Установить и закрепить датчик положения на пневмоцилиндре</w:t>
            </w:r>
          </w:p>
        </w:tc>
        <w:tc>
          <w:tcPr>
            <w:tcW w:w="2081" w:type="dxa"/>
            <w:gridSpan w:val="3"/>
            <w:vMerge/>
            <w:vAlign w:val="center"/>
          </w:tcPr>
          <w:p w:rsidR="001F1E63" w:rsidRPr="000D24DA" w:rsidRDefault="001F1E63" w:rsidP="001F1E63">
            <w:pPr>
              <w:pStyle w:val="a3"/>
              <w:ind w:left="0"/>
              <w:rPr>
                <w:sz w:val="24"/>
                <w:szCs w:val="24"/>
              </w:rPr>
            </w:pPr>
          </w:p>
        </w:tc>
      </w:tr>
      <w:tr w:rsidR="001F1E63" w:rsidTr="001F1E63">
        <w:trPr>
          <w:gridAfter w:val="2"/>
          <w:wAfter w:w="78" w:type="dxa"/>
        </w:trPr>
        <w:tc>
          <w:tcPr>
            <w:tcW w:w="1934" w:type="dxa"/>
            <w:gridSpan w:val="2"/>
            <w:vMerge/>
            <w:vAlign w:val="center"/>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 закрыта или заклинена выпускная шиберная задвижка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С помощью кнопки ручного управления на пневмораспределителе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 несколько раз открыть и закрыть шиберную задвижку, при повторном появлении дефекта замени шиберную задвижку</w:t>
            </w:r>
          </w:p>
        </w:tc>
        <w:tc>
          <w:tcPr>
            <w:tcW w:w="2081" w:type="dxa"/>
            <w:gridSpan w:val="3"/>
            <w:vMerge w:val="restart"/>
            <w:vAlign w:val="center"/>
          </w:tcPr>
          <w:p w:rsidR="001F1E63" w:rsidRPr="000D24DA" w:rsidRDefault="001F1E63" w:rsidP="001F1E63">
            <w:pPr>
              <w:pStyle w:val="a3"/>
              <w:ind w:left="0"/>
              <w:rPr>
                <w:sz w:val="24"/>
                <w:szCs w:val="24"/>
              </w:rPr>
            </w:pPr>
            <w:r w:rsidRPr="000D24DA">
              <w:rPr>
                <w:sz w:val="24"/>
                <w:szCs w:val="24"/>
              </w:rPr>
              <w:t>«Дефект наддува»</w:t>
            </w:r>
          </w:p>
        </w:tc>
      </w:tr>
      <w:tr w:rsidR="001F1E63" w:rsidTr="001F1E63">
        <w:trPr>
          <w:gridAfter w:val="2"/>
          <w:wAfter w:w="78" w:type="dxa"/>
        </w:trPr>
        <w:tc>
          <w:tcPr>
            <w:tcW w:w="1934" w:type="dxa"/>
            <w:gridSpan w:val="2"/>
            <w:vMerge/>
            <w:vAlign w:val="center"/>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Неисправен пневмораспределитель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 (не срабатывает от кнопки ручного управления)</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val="en-US" w:eastAsia="ru-RU"/>
              </w:rPr>
            </w:pPr>
            <w:r w:rsidRPr="001F1E63">
              <w:rPr>
                <w:rFonts w:ascii="Times New Roman" w:hAnsi="Times New Roman" w:cs="Times New Roman"/>
                <w:bCs/>
                <w:sz w:val="24"/>
                <w:szCs w:val="24"/>
                <w:lang w:eastAsia="ru-RU"/>
              </w:rPr>
              <w:t xml:space="preserve">Заменить пневмораспределитель </w:t>
            </w:r>
            <w:r w:rsidRPr="001F1E63">
              <w:rPr>
                <w:rFonts w:ascii="Times New Roman" w:hAnsi="Times New Roman" w:cs="Times New Roman"/>
                <w:bCs/>
                <w:sz w:val="24"/>
                <w:szCs w:val="24"/>
                <w:lang w:val="en-US" w:eastAsia="ru-RU"/>
              </w:rPr>
              <w:t>Y2</w:t>
            </w:r>
          </w:p>
        </w:tc>
        <w:tc>
          <w:tcPr>
            <w:tcW w:w="2081" w:type="dxa"/>
            <w:gridSpan w:val="3"/>
            <w:vMerge/>
          </w:tcPr>
          <w:p w:rsidR="001F1E63" w:rsidRPr="000D24DA" w:rsidRDefault="001F1E63" w:rsidP="001F1E63">
            <w:pPr>
              <w:pStyle w:val="a3"/>
              <w:ind w:left="0"/>
              <w:rPr>
                <w:sz w:val="24"/>
                <w:szCs w:val="24"/>
              </w:rPr>
            </w:pPr>
          </w:p>
        </w:tc>
      </w:tr>
      <w:tr w:rsidR="001F1E63" w:rsidTr="001F1E63">
        <w:trPr>
          <w:gridAfter w:val="2"/>
          <w:wAfter w:w="78" w:type="dxa"/>
        </w:trPr>
        <w:tc>
          <w:tcPr>
            <w:tcW w:w="1934" w:type="dxa"/>
            <w:gridSpan w:val="2"/>
            <w:vMerge/>
            <w:vAlign w:val="center"/>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Неисправен пневмораспределитель </w:t>
            </w:r>
            <w:r w:rsidRPr="001F1E63">
              <w:rPr>
                <w:rFonts w:ascii="Times New Roman" w:hAnsi="Times New Roman" w:cs="Times New Roman"/>
                <w:bCs/>
                <w:sz w:val="24"/>
                <w:szCs w:val="24"/>
                <w:lang w:val="en-US" w:eastAsia="ru-RU"/>
              </w:rPr>
              <w:t>Y3</w:t>
            </w:r>
            <w:r w:rsidRPr="001F1E63">
              <w:rPr>
                <w:rFonts w:ascii="Times New Roman" w:hAnsi="Times New Roman" w:cs="Times New Roman"/>
                <w:bCs/>
                <w:sz w:val="24"/>
                <w:szCs w:val="24"/>
                <w:lang w:eastAsia="ru-RU"/>
              </w:rPr>
              <w:t>.2</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Отсоединить от пережимного калпана трубку 6мм, с помощью кнопки ручного </w:t>
            </w:r>
            <w:r w:rsidRPr="001F1E63">
              <w:rPr>
                <w:rFonts w:ascii="Times New Roman" w:hAnsi="Times New Roman" w:cs="Times New Roman"/>
                <w:bCs/>
                <w:sz w:val="24"/>
                <w:szCs w:val="24"/>
                <w:lang w:eastAsia="ru-RU"/>
              </w:rPr>
              <w:lastRenderedPageBreak/>
              <w:t xml:space="preserve">управления на пневмораспределители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 xml:space="preserve">3.2 закрыть пережимной клапана при этом из снятой трубки должен выходить сжатый воздух. При отсутствии подачи сжатого воздуха заменить пневмораспределитель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3.2</w:t>
            </w:r>
          </w:p>
        </w:tc>
        <w:tc>
          <w:tcPr>
            <w:tcW w:w="2081" w:type="dxa"/>
            <w:gridSpan w:val="3"/>
            <w:vMerge/>
          </w:tcPr>
          <w:p w:rsidR="001F1E63" w:rsidRPr="000D24DA" w:rsidRDefault="001F1E63" w:rsidP="001F1E63">
            <w:pPr>
              <w:pStyle w:val="a3"/>
              <w:ind w:left="0"/>
              <w:rPr>
                <w:sz w:val="24"/>
                <w:szCs w:val="24"/>
              </w:rPr>
            </w:pPr>
          </w:p>
        </w:tc>
      </w:tr>
      <w:tr w:rsidR="001F1E63" w:rsidTr="001F1E63">
        <w:trPr>
          <w:gridAfter w:val="2"/>
          <w:wAfter w:w="78" w:type="dxa"/>
        </w:trPr>
        <w:tc>
          <w:tcPr>
            <w:tcW w:w="1934" w:type="dxa"/>
            <w:gridSpan w:val="2"/>
            <w:vMerge/>
            <w:vAlign w:val="center"/>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 присоединён электроразъём Х8 к пневмораспределителю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3.2</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Присоединить и закрепить электроразъём </w:t>
            </w:r>
            <w:r w:rsidRPr="001F1E63">
              <w:rPr>
                <w:rFonts w:ascii="Times New Roman" w:hAnsi="Times New Roman" w:cs="Times New Roman"/>
                <w:bCs/>
                <w:sz w:val="24"/>
                <w:szCs w:val="24"/>
                <w:lang w:val="en-US" w:eastAsia="ru-RU"/>
              </w:rPr>
              <w:t>X</w:t>
            </w:r>
            <w:r w:rsidRPr="001F1E63">
              <w:rPr>
                <w:rFonts w:ascii="Times New Roman" w:hAnsi="Times New Roman" w:cs="Times New Roman"/>
                <w:bCs/>
                <w:sz w:val="24"/>
                <w:szCs w:val="24"/>
                <w:lang w:eastAsia="ru-RU"/>
              </w:rPr>
              <w:t>8</w:t>
            </w:r>
          </w:p>
        </w:tc>
        <w:tc>
          <w:tcPr>
            <w:tcW w:w="2081" w:type="dxa"/>
            <w:gridSpan w:val="3"/>
            <w:vMerge/>
          </w:tcPr>
          <w:p w:rsidR="001F1E63" w:rsidRPr="000D24DA" w:rsidRDefault="001F1E63" w:rsidP="001F1E63">
            <w:pPr>
              <w:pStyle w:val="a3"/>
              <w:ind w:left="0"/>
              <w:rPr>
                <w:sz w:val="24"/>
                <w:szCs w:val="24"/>
              </w:rPr>
            </w:pPr>
          </w:p>
        </w:tc>
      </w:tr>
      <w:tr w:rsidR="001F1E63" w:rsidTr="001F1E63">
        <w:trPr>
          <w:gridAfter w:val="3"/>
          <w:wAfter w:w="117" w:type="dxa"/>
        </w:trPr>
        <w:tc>
          <w:tcPr>
            <w:tcW w:w="1934" w:type="dxa"/>
            <w:gridSpan w:val="2"/>
            <w:vMerge w:val="restart"/>
          </w:tcPr>
          <w:p w:rsidR="001F1E63" w:rsidRPr="001F1E63" w:rsidRDefault="001F1E63" w:rsidP="001F1E63">
            <w:pPr>
              <w:rPr>
                <w:rFonts w:ascii="Times New Roman" w:hAnsi="Times New Roman" w:cs="Times New Roman"/>
                <w:b/>
                <w:sz w:val="24"/>
                <w:szCs w:val="24"/>
              </w:rPr>
            </w:pPr>
            <w:r w:rsidRPr="001F1E63">
              <w:rPr>
                <w:rFonts w:ascii="Times New Roman" w:hAnsi="Times New Roman" w:cs="Times New Roman"/>
                <w:b/>
                <w:sz w:val="24"/>
                <w:szCs w:val="24"/>
              </w:rPr>
              <w:br w:type="page"/>
            </w: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Повреждён жгут электроразъёма </w:t>
            </w:r>
            <w:r w:rsidRPr="001F1E63">
              <w:rPr>
                <w:rFonts w:ascii="Times New Roman" w:hAnsi="Times New Roman" w:cs="Times New Roman"/>
                <w:bCs/>
                <w:sz w:val="24"/>
                <w:szCs w:val="24"/>
                <w:lang w:val="en-US" w:eastAsia="ru-RU"/>
              </w:rPr>
              <w:t>X</w:t>
            </w:r>
            <w:r w:rsidRPr="001F1E63">
              <w:rPr>
                <w:rFonts w:ascii="Times New Roman" w:hAnsi="Times New Roman" w:cs="Times New Roman"/>
                <w:bCs/>
                <w:sz w:val="24"/>
                <w:szCs w:val="24"/>
                <w:lang w:eastAsia="ru-RU"/>
              </w:rPr>
              <w:t xml:space="preserve">8 или соленоид пневмораспределителя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3.2</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Отсоединить электроразъём Х8, к контактам электроразъёма подключить вольтметр. С помощью ПСО</w:t>
            </w:r>
            <w:r w:rsidR="00344DC4">
              <w:rPr>
                <w:rFonts w:ascii="Times New Roman" w:hAnsi="Times New Roman" w:cs="Times New Roman"/>
                <w:bCs/>
                <w:sz w:val="24"/>
                <w:szCs w:val="24"/>
                <w:lang w:eastAsia="ru-RU"/>
              </w:rPr>
              <w:t xml:space="preserve"> войти в Меню – Ремонт – Управление</w:t>
            </w:r>
            <w:r w:rsidRPr="001F1E63">
              <w:rPr>
                <w:rFonts w:ascii="Times New Roman" w:hAnsi="Times New Roman" w:cs="Times New Roman"/>
                <w:bCs/>
                <w:sz w:val="24"/>
                <w:szCs w:val="24"/>
                <w:lang w:eastAsia="ru-RU"/>
              </w:rPr>
              <w:t xml:space="preserve"> и с ПСО закрыть пережимной клапан,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заменить распределитель Y3.2</w:t>
            </w:r>
          </w:p>
        </w:tc>
        <w:tc>
          <w:tcPr>
            <w:tcW w:w="2042" w:type="dxa"/>
            <w:gridSpan w:val="2"/>
            <w:vMerge w:val="restart"/>
            <w:vAlign w:val="center"/>
          </w:tcPr>
          <w:p w:rsidR="001F1E63" w:rsidRDefault="001F1E63" w:rsidP="001F1E63">
            <w:pPr>
              <w:rPr>
                <w:b/>
                <w:sz w:val="28"/>
                <w:szCs w:val="28"/>
              </w:rPr>
            </w:pPr>
          </w:p>
        </w:tc>
      </w:tr>
      <w:tr w:rsidR="001F1E63" w:rsidTr="001F1E63">
        <w:trPr>
          <w:gridAfter w:val="3"/>
          <w:wAfter w:w="117"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Неисправен пережимной клапан КП</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пережимной клапан</w:t>
            </w:r>
          </w:p>
        </w:tc>
        <w:tc>
          <w:tcPr>
            <w:tcW w:w="2042" w:type="dxa"/>
            <w:gridSpan w:val="2"/>
            <w:vMerge/>
            <w:vAlign w:val="center"/>
          </w:tcPr>
          <w:p w:rsidR="001F1E63" w:rsidRDefault="001F1E63" w:rsidP="001F1E63">
            <w:pPr>
              <w:rPr>
                <w:b/>
                <w:sz w:val="28"/>
                <w:szCs w:val="28"/>
              </w:rPr>
            </w:pPr>
          </w:p>
        </w:tc>
      </w:tr>
      <w:tr w:rsidR="001F1E63" w:rsidTr="001F1E63">
        <w:trPr>
          <w:gridAfter w:val="3"/>
          <w:wAfter w:w="117"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Неисправен БИДТ</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БИДТ</w:t>
            </w:r>
          </w:p>
        </w:tc>
        <w:tc>
          <w:tcPr>
            <w:tcW w:w="2042" w:type="dxa"/>
            <w:gridSpan w:val="2"/>
            <w:vMerge/>
            <w:vAlign w:val="center"/>
          </w:tcPr>
          <w:p w:rsidR="001F1E63" w:rsidRDefault="001F1E63" w:rsidP="001F1E63">
            <w:pPr>
              <w:rPr>
                <w:b/>
                <w:sz w:val="28"/>
                <w:szCs w:val="28"/>
              </w:rPr>
            </w:pPr>
          </w:p>
        </w:tc>
      </w:tr>
      <w:tr w:rsidR="001F1E63" w:rsidTr="001F1E63">
        <w:trPr>
          <w:gridAfter w:val="3"/>
          <w:wAfter w:w="117"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Не открылась или заклинена выпускная шиберная задвижка</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С помощью кнопки ручного управления на распределителе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 несколько раз открыть и закрыть шиберную задвижку, при повторном появлении дефекта заменить задвижку</w:t>
            </w:r>
          </w:p>
        </w:tc>
        <w:tc>
          <w:tcPr>
            <w:tcW w:w="2042" w:type="dxa"/>
            <w:gridSpan w:val="2"/>
            <w:vMerge w:val="restart"/>
            <w:vAlign w:val="center"/>
          </w:tcPr>
          <w:p w:rsidR="001F1E63" w:rsidRPr="000D24DA" w:rsidRDefault="00344DC4" w:rsidP="001F1E63">
            <w:pPr>
              <w:pStyle w:val="a3"/>
              <w:ind w:left="34"/>
              <w:rPr>
                <w:sz w:val="24"/>
                <w:szCs w:val="24"/>
              </w:rPr>
            </w:pPr>
            <w:r>
              <w:rPr>
                <w:sz w:val="24"/>
                <w:szCs w:val="24"/>
              </w:rPr>
              <w:t>«Нет сброса давления</w:t>
            </w:r>
            <w:r w:rsidR="001F1E63" w:rsidRPr="000D24DA">
              <w:rPr>
                <w:sz w:val="24"/>
                <w:szCs w:val="24"/>
              </w:rPr>
              <w:t>»</w:t>
            </w:r>
          </w:p>
          <w:p w:rsidR="001F1E63" w:rsidRPr="000D24DA" w:rsidRDefault="001F1E63" w:rsidP="001F1E63">
            <w:pPr>
              <w:pStyle w:val="a3"/>
              <w:ind w:left="0"/>
              <w:rPr>
                <w:sz w:val="24"/>
                <w:szCs w:val="24"/>
              </w:rPr>
            </w:pPr>
            <w:r w:rsidRPr="000D24DA">
              <w:rPr>
                <w:sz w:val="24"/>
                <w:szCs w:val="24"/>
              </w:rPr>
              <w:t xml:space="preserve">Перед проведением любой операции отключить подачу воздуха и </w:t>
            </w:r>
            <w:r>
              <w:rPr>
                <w:sz w:val="24"/>
                <w:szCs w:val="24"/>
              </w:rPr>
              <w:t>сбросить давление из промежуточ</w:t>
            </w:r>
            <w:r w:rsidRPr="000D24DA">
              <w:rPr>
                <w:sz w:val="24"/>
                <w:szCs w:val="24"/>
              </w:rPr>
              <w:t>ной ёмкости</w:t>
            </w:r>
          </w:p>
        </w:tc>
      </w:tr>
      <w:tr w:rsidR="001F1E63" w:rsidTr="001F1E63">
        <w:trPr>
          <w:gridAfter w:val="3"/>
          <w:wAfter w:w="117"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Неисправен распределитель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 (не срабатывает от кнопки ручного управления)</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val="en-US" w:eastAsia="ru-RU"/>
              </w:rPr>
            </w:pPr>
            <w:r w:rsidRPr="001F1E63">
              <w:rPr>
                <w:rFonts w:ascii="Times New Roman" w:hAnsi="Times New Roman" w:cs="Times New Roman"/>
                <w:bCs/>
                <w:sz w:val="24"/>
                <w:szCs w:val="24"/>
                <w:lang w:eastAsia="ru-RU"/>
              </w:rPr>
              <w:t xml:space="preserve">Заменить пневмораспределитель </w:t>
            </w:r>
            <w:r w:rsidRPr="001F1E63">
              <w:rPr>
                <w:rFonts w:ascii="Times New Roman" w:hAnsi="Times New Roman" w:cs="Times New Roman"/>
                <w:bCs/>
                <w:sz w:val="24"/>
                <w:szCs w:val="24"/>
                <w:lang w:val="en-US" w:eastAsia="ru-RU"/>
              </w:rPr>
              <w:t>Y2</w:t>
            </w:r>
          </w:p>
        </w:tc>
        <w:tc>
          <w:tcPr>
            <w:tcW w:w="2042" w:type="dxa"/>
            <w:gridSpan w:val="2"/>
            <w:vMerge/>
            <w:vAlign w:val="center"/>
          </w:tcPr>
          <w:p w:rsidR="001F1E63" w:rsidRPr="000D24DA" w:rsidRDefault="001F1E63" w:rsidP="001F1E63">
            <w:pPr>
              <w:pStyle w:val="a3"/>
              <w:ind w:left="34"/>
              <w:rPr>
                <w:sz w:val="24"/>
                <w:szCs w:val="24"/>
              </w:rPr>
            </w:pPr>
          </w:p>
        </w:tc>
      </w:tr>
      <w:tr w:rsidR="001F1E63" w:rsidTr="001F1E63">
        <w:trPr>
          <w:gridAfter w:val="3"/>
          <w:wAfter w:w="117"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Не присоединён электроразъём Х4 к пневмораспределителю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Присоединить и закрепить электроразъём </w:t>
            </w:r>
            <w:r w:rsidRPr="001F1E63">
              <w:rPr>
                <w:rFonts w:ascii="Times New Roman" w:hAnsi="Times New Roman" w:cs="Times New Roman"/>
                <w:bCs/>
                <w:sz w:val="24"/>
                <w:szCs w:val="24"/>
                <w:lang w:val="en-US" w:eastAsia="ru-RU"/>
              </w:rPr>
              <w:t>X</w:t>
            </w:r>
            <w:r w:rsidRPr="001F1E63">
              <w:rPr>
                <w:rFonts w:ascii="Times New Roman" w:hAnsi="Times New Roman" w:cs="Times New Roman"/>
                <w:bCs/>
                <w:sz w:val="24"/>
                <w:szCs w:val="24"/>
                <w:lang w:eastAsia="ru-RU"/>
              </w:rPr>
              <w:t>4</w:t>
            </w:r>
          </w:p>
        </w:tc>
        <w:tc>
          <w:tcPr>
            <w:tcW w:w="2042" w:type="dxa"/>
            <w:gridSpan w:val="2"/>
            <w:vMerge/>
            <w:vAlign w:val="center"/>
          </w:tcPr>
          <w:p w:rsidR="001F1E63" w:rsidRPr="000D24DA" w:rsidRDefault="001F1E63" w:rsidP="001F1E63">
            <w:pPr>
              <w:pStyle w:val="a3"/>
              <w:ind w:left="34"/>
              <w:rPr>
                <w:sz w:val="24"/>
                <w:szCs w:val="24"/>
              </w:rPr>
            </w:pPr>
          </w:p>
        </w:tc>
      </w:tr>
      <w:tr w:rsidR="001F1E63" w:rsidTr="001F1E63">
        <w:trPr>
          <w:gridAfter w:val="3"/>
          <w:wAfter w:w="117"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 xml:space="preserve">Повреждён жгут электроразъёма </w:t>
            </w:r>
            <w:r w:rsidRPr="001F1E63">
              <w:rPr>
                <w:rFonts w:ascii="Times New Roman" w:hAnsi="Times New Roman" w:cs="Times New Roman"/>
                <w:bCs/>
                <w:sz w:val="24"/>
                <w:szCs w:val="24"/>
                <w:lang w:val="en-US" w:eastAsia="ru-RU"/>
              </w:rPr>
              <w:t>X</w:t>
            </w:r>
            <w:r w:rsidRPr="001F1E63">
              <w:rPr>
                <w:rFonts w:ascii="Times New Roman" w:hAnsi="Times New Roman" w:cs="Times New Roman"/>
                <w:bCs/>
                <w:sz w:val="24"/>
                <w:szCs w:val="24"/>
                <w:lang w:eastAsia="ru-RU"/>
              </w:rPr>
              <w:t xml:space="preserve">4 или соленоид пневмораспределителя </w:t>
            </w:r>
            <w:r w:rsidRPr="001F1E63">
              <w:rPr>
                <w:rFonts w:ascii="Times New Roman" w:hAnsi="Times New Roman" w:cs="Times New Roman"/>
                <w:bCs/>
                <w:sz w:val="24"/>
                <w:szCs w:val="24"/>
                <w:lang w:val="en-US" w:eastAsia="ru-RU"/>
              </w:rPr>
              <w:t>Y</w:t>
            </w:r>
            <w:r w:rsidRPr="001F1E63">
              <w:rPr>
                <w:rFonts w:ascii="Times New Roman" w:hAnsi="Times New Roman" w:cs="Times New Roman"/>
                <w:bCs/>
                <w:sz w:val="24"/>
                <w:szCs w:val="24"/>
                <w:lang w:eastAsia="ru-RU"/>
              </w:rPr>
              <w:t>2</w:t>
            </w:r>
          </w:p>
        </w:tc>
        <w:tc>
          <w:tcPr>
            <w:tcW w:w="6754" w:type="dxa"/>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Отсоединить электроразъём Х4, к контактам электроразъёма подключить вольтметр. С помощью ПСО</w:t>
            </w:r>
            <w:r w:rsidR="00344DC4">
              <w:rPr>
                <w:rFonts w:ascii="Times New Roman" w:hAnsi="Times New Roman" w:cs="Times New Roman"/>
                <w:bCs/>
                <w:sz w:val="24"/>
                <w:szCs w:val="24"/>
                <w:lang w:eastAsia="ru-RU"/>
              </w:rPr>
              <w:t xml:space="preserve"> войти в Меню – Ремонт-– Управление</w:t>
            </w:r>
            <w:r w:rsidRPr="001F1E63">
              <w:rPr>
                <w:rFonts w:ascii="Times New Roman" w:hAnsi="Times New Roman" w:cs="Times New Roman"/>
                <w:bCs/>
                <w:sz w:val="24"/>
                <w:szCs w:val="24"/>
                <w:lang w:eastAsia="ru-RU"/>
              </w:rPr>
              <w:t xml:space="preserve"> и с ПСО </w:t>
            </w:r>
            <w:r w:rsidRPr="001F1E63">
              <w:rPr>
                <w:rFonts w:ascii="Times New Roman" w:hAnsi="Times New Roman" w:cs="Times New Roman"/>
                <w:bCs/>
                <w:sz w:val="24"/>
                <w:szCs w:val="24"/>
                <w:lang w:eastAsia="ru-RU"/>
              </w:rPr>
              <w:lastRenderedPageBreak/>
              <w:t>закрыть пережим. клапан, при этом на вольтметре контролировать сигнал =24В. При отсутствии сигнала =24В заменить жгут или восстановить соответствующие цепи жгута. При наличии сигнала заменить пневмораспределитель Y2</w:t>
            </w:r>
          </w:p>
        </w:tc>
        <w:tc>
          <w:tcPr>
            <w:tcW w:w="2042" w:type="dxa"/>
            <w:gridSpan w:val="2"/>
            <w:vMerge/>
            <w:vAlign w:val="center"/>
          </w:tcPr>
          <w:p w:rsidR="001F1E63" w:rsidRPr="000D24DA" w:rsidRDefault="001F1E63" w:rsidP="001F1E63">
            <w:pPr>
              <w:pStyle w:val="a3"/>
              <w:ind w:left="34"/>
              <w:rPr>
                <w:sz w:val="24"/>
                <w:szCs w:val="24"/>
              </w:rPr>
            </w:pPr>
          </w:p>
        </w:tc>
      </w:tr>
      <w:tr w:rsidR="001F1E63" w:rsidTr="001F1E63">
        <w:trPr>
          <w:gridAfter w:val="4"/>
          <w:wAfter w:w="161" w:type="dxa"/>
        </w:trPr>
        <w:tc>
          <w:tcPr>
            <w:tcW w:w="1934" w:type="dxa"/>
            <w:gridSpan w:val="2"/>
            <w:vMerge w:val="restart"/>
          </w:tcPr>
          <w:p w:rsidR="001F1E63" w:rsidRPr="001F1E63" w:rsidRDefault="001F1E63" w:rsidP="001F1E63">
            <w:pPr>
              <w:rPr>
                <w:rFonts w:ascii="Times New Roman" w:hAnsi="Times New Roman" w:cs="Times New Roman"/>
                <w:b/>
                <w:sz w:val="24"/>
                <w:szCs w:val="24"/>
              </w:rPr>
            </w:pPr>
            <w:r w:rsidRPr="001F1E63">
              <w:rPr>
                <w:rFonts w:ascii="Times New Roman" w:hAnsi="Times New Roman" w:cs="Times New Roman"/>
                <w:b/>
                <w:sz w:val="24"/>
                <w:szCs w:val="24"/>
              </w:rPr>
              <w:lastRenderedPageBreak/>
              <w:br w:type="page"/>
            </w:r>
          </w:p>
        </w:tc>
        <w:tc>
          <w:tcPr>
            <w:tcW w:w="3690" w:type="dxa"/>
          </w:tcPr>
          <w:p w:rsidR="001F1E63" w:rsidRPr="001F1E63" w:rsidRDefault="001F1E63" w:rsidP="001F1E63">
            <w:pPr>
              <w:tabs>
                <w:tab w:val="left" w:pos="1260"/>
                <w:tab w:val="left" w:pos="2340"/>
              </w:tabs>
              <w:rPr>
                <w:rFonts w:ascii="Times New Roman" w:eastAsia="Times New Roman" w:hAnsi="Times New Roman" w:cs="Times New Roman"/>
                <w:bCs/>
                <w:sz w:val="24"/>
                <w:szCs w:val="24"/>
              </w:rPr>
            </w:pPr>
            <w:r w:rsidRPr="001F1E63">
              <w:rPr>
                <w:rFonts w:ascii="Times New Roman" w:hAnsi="Times New Roman" w:cs="Times New Roman"/>
                <w:bCs/>
                <w:sz w:val="24"/>
                <w:szCs w:val="24"/>
              </w:rPr>
              <w:t>Отсоединён электроразъём БИДТ</w:t>
            </w:r>
          </w:p>
        </w:tc>
        <w:tc>
          <w:tcPr>
            <w:tcW w:w="6754" w:type="dxa"/>
          </w:tcPr>
          <w:p w:rsidR="001F1E63" w:rsidRPr="001F1E63" w:rsidRDefault="001F1E63" w:rsidP="001F1E63">
            <w:pPr>
              <w:tabs>
                <w:tab w:val="left" w:pos="1260"/>
                <w:tab w:val="left" w:pos="2340"/>
              </w:tabs>
              <w:rPr>
                <w:rFonts w:ascii="Times New Roman" w:eastAsia="Times New Roman" w:hAnsi="Times New Roman" w:cs="Times New Roman"/>
                <w:bCs/>
                <w:sz w:val="24"/>
                <w:szCs w:val="24"/>
              </w:rPr>
            </w:pPr>
            <w:r w:rsidRPr="001F1E63">
              <w:rPr>
                <w:rFonts w:ascii="Times New Roman" w:hAnsi="Times New Roman" w:cs="Times New Roman"/>
                <w:bCs/>
                <w:sz w:val="24"/>
                <w:szCs w:val="24"/>
              </w:rPr>
              <w:t>Присоединить и зафиксировать электроразъём БИДТ</w:t>
            </w:r>
          </w:p>
        </w:tc>
        <w:tc>
          <w:tcPr>
            <w:tcW w:w="1998" w:type="dxa"/>
            <w:vMerge w:val="restart"/>
          </w:tcPr>
          <w:p w:rsidR="001F1E63" w:rsidRDefault="001F1E63" w:rsidP="001F1E63">
            <w:pPr>
              <w:rPr>
                <w:b/>
                <w:sz w:val="28"/>
                <w:szCs w:val="28"/>
              </w:rPr>
            </w:pPr>
          </w:p>
        </w:tc>
      </w:tr>
      <w:tr w:rsidR="001F1E63" w:rsidTr="001F1E63">
        <w:trPr>
          <w:gridAfter w:val="4"/>
          <w:wAfter w:w="161"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Повреждён жгут БИДТ</w:t>
            </w:r>
          </w:p>
        </w:tc>
        <w:tc>
          <w:tcPr>
            <w:tcW w:w="6754" w:type="dxa"/>
            <w:vAlign w:val="center"/>
          </w:tcPr>
          <w:p w:rsidR="001F1E63" w:rsidRPr="001F1E63" w:rsidRDefault="001F1E63" w:rsidP="001F1E63">
            <w:pPr>
              <w:tabs>
                <w:tab w:val="left" w:pos="1260"/>
                <w:tab w:val="left" w:pos="2340"/>
              </w:tabs>
              <w:rPr>
                <w:rFonts w:ascii="Times New Roman" w:hAnsi="Times New Roman" w:cs="Times New Roman"/>
                <w:bCs/>
                <w:sz w:val="24"/>
                <w:szCs w:val="24"/>
                <w:lang w:eastAsia="ru-RU"/>
              </w:rPr>
            </w:pPr>
            <w:r w:rsidRPr="001F1E63">
              <w:rPr>
                <w:rFonts w:ascii="Times New Roman" w:hAnsi="Times New Roman" w:cs="Times New Roman"/>
                <w:bCs/>
                <w:sz w:val="24"/>
                <w:szCs w:val="24"/>
                <w:lang w:eastAsia="ru-RU"/>
              </w:rPr>
              <w:t>Заменить жгут</w:t>
            </w:r>
          </w:p>
        </w:tc>
        <w:tc>
          <w:tcPr>
            <w:tcW w:w="1998" w:type="dxa"/>
            <w:vMerge/>
          </w:tcPr>
          <w:p w:rsidR="001F1E63" w:rsidRDefault="001F1E63" w:rsidP="001F1E63">
            <w:pPr>
              <w:rPr>
                <w:b/>
                <w:sz w:val="28"/>
                <w:szCs w:val="28"/>
              </w:rPr>
            </w:pPr>
          </w:p>
        </w:tc>
      </w:tr>
      <w:tr w:rsidR="001F1E63" w:rsidTr="001F1E63">
        <w:trPr>
          <w:gridAfter w:val="4"/>
          <w:wAfter w:w="161" w:type="dxa"/>
        </w:trPr>
        <w:tc>
          <w:tcPr>
            <w:tcW w:w="1934" w:type="dxa"/>
            <w:gridSpan w:val="2"/>
            <w:vMerge/>
          </w:tcPr>
          <w:p w:rsidR="001F1E63" w:rsidRPr="001F1E63" w:rsidRDefault="001F1E63" w:rsidP="001F1E63">
            <w:pPr>
              <w:rPr>
                <w:rFonts w:ascii="Times New Roman" w:hAnsi="Times New Roman" w:cs="Times New Roman"/>
                <w:b/>
                <w:sz w:val="24"/>
                <w:szCs w:val="24"/>
              </w:rPr>
            </w:pPr>
          </w:p>
        </w:tc>
        <w:tc>
          <w:tcPr>
            <w:tcW w:w="3690" w:type="dxa"/>
          </w:tcPr>
          <w:p w:rsidR="001F1E63" w:rsidRPr="001F1E63" w:rsidRDefault="001F1E63" w:rsidP="001F1E63">
            <w:pPr>
              <w:jc w:val="both"/>
              <w:rPr>
                <w:rFonts w:ascii="Times New Roman" w:eastAsia="Times New Roman" w:hAnsi="Times New Roman" w:cs="Times New Roman"/>
                <w:bCs/>
                <w:sz w:val="24"/>
                <w:szCs w:val="24"/>
              </w:rPr>
            </w:pPr>
            <w:r w:rsidRPr="001F1E63">
              <w:rPr>
                <w:rFonts w:ascii="Times New Roman" w:hAnsi="Times New Roman" w:cs="Times New Roman"/>
                <w:bCs/>
                <w:sz w:val="24"/>
                <w:szCs w:val="24"/>
              </w:rPr>
              <w:t>Засорение фановой трубы</w:t>
            </w:r>
          </w:p>
        </w:tc>
        <w:tc>
          <w:tcPr>
            <w:tcW w:w="6754" w:type="dxa"/>
          </w:tcPr>
          <w:p w:rsidR="001F1E63" w:rsidRPr="001F1E63" w:rsidRDefault="001F1E63" w:rsidP="001F1E63">
            <w:pPr>
              <w:jc w:val="both"/>
              <w:rPr>
                <w:rFonts w:ascii="Times New Roman" w:hAnsi="Times New Roman" w:cs="Times New Roman"/>
                <w:bCs/>
                <w:sz w:val="24"/>
                <w:szCs w:val="24"/>
              </w:rPr>
            </w:pPr>
            <w:r w:rsidRPr="001F1E63">
              <w:rPr>
                <w:rFonts w:ascii="Times New Roman" w:hAnsi="Times New Roman" w:cs="Times New Roman"/>
                <w:bCs/>
                <w:sz w:val="24"/>
                <w:szCs w:val="24"/>
              </w:rPr>
              <w:t>Отсоединить шланг сброса воздуха от пережимного клапана (нижний)</w:t>
            </w:r>
          </w:p>
          <w:p w:rsidR="001F1E63" w:rsidRPr="001F1E63" w:rsidRDefault="001F1E63" w:rsidP="001F1E63">
            <w:pPr>
              <w:jc w:val="both"/>
              <w:rPr>
                <w:rFonts w:ascii="Times New Roman" w:eastAsia="Times New Roman" w:hAnsi="Times New Roman" w:cs="Times New Roman"/>
                <w:bCs/>
                <w:sz w:val="24"/>
                <w:szCs w:val="24"/>
              </w:rPr>
            </w:pPr>
            <w:r w:rsidRPr="001F1E63">
              <w:rPr>
                <w:rFonts w:ascii="Times New Roman" w:hAnsi="Times New Roman" w:cs="Times New Roman"/>
                <w:bCs/>
                <w:sz w:val="24"/>
                <w:szCs w:val="24"/>
              </w:rPr>
              <w:t>С пульта управления или пульта сервисного обслужи</w:t>
            </w:r>
            <w:r w:rsidR="00344DC4">
              <w:rPr>
                <w:rFonts w:ascii="Times New Roman" w:hAnsi="Times New Roman" w:cs="Times New Roman"/>
                <w:bCs/>
                <w:sz w:val="24"/>
                <w:szCs w:val="24"/>
              </w:rPr>
              <w:t>вания в «Меню – Сервис - Обслуживание</w:t>
            </w:r>
            <w:r w:rsidRPr="001F1E63">
              <w:rPr>
                <w:rFonts w:ascii="Times New Roman" w:hAnsi="Times New Roman" w:cs="Times New Roman"/>
                <w:bCs/>
                <w:sz w:val="24"/>
                <w:szCs w:val="24"/>
              </w:rPr>
              <w:t>» выполнить команду «ВАНТУЗ» 3…5 раз. При неустранении засора, демонтировать унитаз и прочистить фановую трубу сантехническим тросом</w:t>
            </w:r>
          </w:p>
        </w:tc>
        <w:tc>
          <w:tcPr>
            <w:tcW w:w="1998" w:type="dxa"/>
            <w:vMerge/>
          </w:tcPr>
          <w:p w:rsidR="001F1E63" w:rsidRDefault="001F1E63" w:rsidP="001F1E63">
            <w:pPr>
              <w:rPr>
                <w:b/>
                <w:sz w:val="28"/>
                <w:szCs w:val="28"/>
              </w:rPr>
            </w:pPr>
          </w:p>
        </w:tc>
      </w:tr>
      <w:tr w:rsidR="001F1E63" w:rsidTr="001F1E63">
        <w:trPr>
          <w:gridAfter w:val="4"/>
          <w:wAfter w:w="161" w:type="dxa"/>
        </w:trPr>
        <w:tc>
          <w:tcPr>
            <w:tcW w:w="1934" w:type="dxa"/>
            <w:gridSpan w:val="2"/>
          </w:tcPr>
          <w:p w:rsidR="001F1E63" w:rsidRPr="001F1E63" w:rsidRDefault="001F1E63" w:rsidP="001F1E63">
            <w:pPr>
              <w:rPr>
                <w:rFonts w:ascii="Times New Roman" w:hAnsi="Times New Roman" w:cs="Times New Roman"/>
                <w:sz w:val="24"/>
                <w:szCs w:val="24"/>
              </w:rPr>
            </w:pPr>
            <w:r w:rsidRPr="001F1E63">
              <w:rPr>
                <w:rFonts w:ascii="Times New Roman" w:hAnsi="Times New Roman" w:cs="Times New Roman"/>
                <w:sz w:val="24"/>
                <w:szCs w:val="24"/>
              </w:rPr>
              <w:t>В чашу постоянно поступает вода из форсунок</w:t>
            </w:r>
          </w:p>
        </w:tc>
        <w:tc>
          <w:tcPr>
            <w:tcW w:w="3690" w:type="dxa"/>
          </w:tcPr>
          <w:p w:rsidR="001F1E63" w:rsidRPr="001F1E63" w:rsidRDefault="001F1E63" w:rsidP="001F1E63">
            <w:pPr>
              <w:jc w:val="both"/>
              <w:rPr>
                <w:rFonts w:ascii="Times New Roman" w:hAnsi="Times New Roman" w:cs="Times New Roman"/>
                <w:bCs/>
                <w:sz w:val="24"/>
                <w:szCs w:val="24"/>
              </w:rPr>
            </w:pPr>
            <w:r w:rsidRPr="001F1E63">
              <w:rPr>
                <w:rFonts w:ascii="Times New Roman" w:hAnsi="Times New Roman" w:cs="Times New Roman"/>
                <w:bCs/>
                <w:sz w:val="24"/>
                <w:szCs w:val="24"/>
              </w:rPr>
              <w:t xml:space="preserve">Неисправен клапан подачи воды </w:t>
            </w:r>
            <w:r w:rsidRPr="001F1E63">
              <w:rPr>
                <w:rFonts w:ascii="Times New Roman" w:hAnsi="Times New Roman" w:cs="Times New Roman"/>
                <w:bCs/>
                <w:sz w:val="24"/>
                <w:szCs w:val="24"/>
                <w:lang w:val="en-US"/>
              </w:rPr>
              <w:t>Y</w:t>
            </w:r>
            <w:r w:rsidRPr="001F1E63">
              <w:rPr>
                <w:rFonts w:ascii="Times New Roman" w:hAnsi="Times New Roman" w:cs="Times New Roman"/>
                <w:bCs/>
                <w:sz w:val="24"/>
                <w:szCs w:val="24"/>
              </w:rPr>
              <w:t>7</w:t>
            </w:r>
          </w:p>
        </w:tc>
        <w:tc>
          <w:tcPr>
            <w:tcW w:w="6754" w:type="dxa"/>
          </w:tcPr>
          <w:p w:rsidR="001F1E63" w:rsidRPr="001F1E63" w:rsidRDefault="001F1E63" w:rsidP="001F1E63">
            <w:pPr>
              <w:jc w:val="both"/>
              <w:rPr>
                <w:rFonts w:ascii="Times New Roman" w:hAnsi="Times New Roman" w:cs="Times New Roman"/>
                <w:bCs/>
                <w:sz w:val="24"/>
                <w:szCs w:val="24"/>
              </w:rPr>
            </w:pPr>
            <w:r w:rsidRPr="001F1E63">
              <w:rPr>
                <w:rFonts w:ascii="Times New Roman" w:hAnsi="Times New Roman" w:cs="Times New Roman"/>
                <w:bCs/>
                <w:sz w:val="24"/>
                <w:szCs w:val="24"/>
              </w:rPr>
              <w:t>Заменить или разобрать и прочистить клапан от загрязнений</w:t>
            </w:r>
          </w:p>
        </w:tc>
        <w:tc>
          <w:tcPr>
            <w:tcW w:w="1998" w:type="dxa"/>
          </w:tcPr>
          <w:p w:rsidR="001F1E63" w:rsidRDefault="001F1E63" w:rsidP="001F1E63">
            <w:pPr>
              <w:rPr>
                <w:b/>
                <w:sz w:val="28"/>
                <w:szCs w:val="28"/>
              </w:rPr>
            </w:pPr>
          </w:p>
        </w:tc>
      </w:tr>
      <w:tr w:rsidR="001F1E63" w:rsidTr="001F1E63">
        <w:trPr>
          <w:gridAfter w:val="4"/>
          <w:wAfter w:w="161" w:type="dxa"/>
        </w:trPr>
        <w:tc>
          <w:tcPr>
            <w:tcW w:w="1934" w:type="dxa"/>
            <w:gridSpan w:val="2"/>
          </w:tcPr>
          <w:p w:rsidR="001F1E63" w:rsidRPr="001F1E63" w:rsidRDefault="001F1E63" w:rsidP="001F1E63">
            <w:pPr>
              <w:rPr>
                <w:rFonts w:ascii="Times New Roman" w:hAnsi="Times New Roman" w:cs="Times New Roman"/>
                <w:sz w:val="24"/>
                <w:szCs w:val="24"/>
              </w:rPr>
            </w:pPr>
            <w:r w:rsidRPr="001F1E63">
              <w:rPr>
                <w:rFonts w:ascii="Times New Roman" w:hAnsi="Times New Roman" w:cs="Times New Roman"/>
                <w:sz w:val="24"/>
                <w:szCs w:val="24"/>
              </w:rPr>
              <w:t>Смыв производится воздухом</w:t>
            </w:r>
          </w:p>
        </w:tc>
        <w:tc>
          <w:tcPr>
            <w:tcW w:w="3690" w:type="dxa"/>
          </w:tcPr>
          <w:p w:rsidR="001F1E63" w:rsidRPr="001F1E63" w:rsidRDefault="001F1E63" w:rsidP="001F1E63">
            <w:pPr>
              <w:jc w:val="both"/>
              <w:rPr>
                <w:rFonts w:ascii="Times New Roman" w:hAnsi="Times New Roman" w:cs="Times New Roman"/>
                <w:bCs/>
                <w:sz w:val="24"/>
                <w:szCs w:val="24"/>
              </w:rPr>
            </w:pPr>
            <w:r w:rsidRPr="001F1E63">
              <w:rPr>
                <w:rFonts w:ascii="Times New Roman" w:hAnsi="Times New Roman" w:cs="Times New Roman"/>
                <w:bCs/>
                <w:sz w:val="24"/>
                <w:szCs w:val="24"/>
              </w:rPr>
              <w:t>Пробита мембрана дозатора</w:t>
            </w:r>
          </w:p>
        </w:tc>
        <w:tc>
          <w:tcPr>
            <w:tcW w:w="6754" w:type="dxa"/>
          </w:tcPr>
          <w:p w:rsidR="001F1E63" w:rsidRPr="001F1E63" w:rsidRDefault="001F1E63" w:rsidP="001F1E63">
            <w:pPr>
              <w:jc w:val="both"/>
              <w:rPr>
                <w:rFonts w:ascii="Times New Roman" w:hAnsi="Times New Roman" w:cs="Times New Roman"/>
                <w:bCs/>
                <w:sz w:val="24"/>
                <w:szCs w:val="24"/>
              </w:rPr>
            </w:pPr>
            <w:r w:rsidRPr="001F1E63">
              <w:rPr>
                <w:rFonts w:ascii="Times New Roman" w:hAnsi="Times New Roman" w:cs="Times New Roman"/>
                <w:bCs/>
                <w:sz w:val="24"/>
                <w:szCs w:val="24"/>
              </w:rPr>
              <w:t>Заменить мембрану или дозатор</w:t>
            </w:r>
          </w:p>
        </w:tc>
        <w:tc>
          <w:tcPr>
            <w:tcW w:w="1998" w:type="dxa"/>
          </w:tcPr>
          <w:p w:rsidR="001F1E63" w:rsidRDefault="001F1E63" w:rsidP="001F1E63">
            <w:pPr>
              <w:rPr>
                <w:b/>
                <w:sz w:val="28"/>
                <w:szCs w:val="28"/>
              </w:rPr>
            </w:pPr>
          </w:p>
        </w:tc>
      </w:tr>
      <w:tr w:rsidR="001F1E63" w:rsidTr="001F1E63">
        <w:trPr>
          <w:gridAfter w:val="4"/>
          <w:wAfter w:w="161" w:type="dxa"/>
        </w:trPr>
        <w:tc>
          <w:tcPr>
            <w:tcW w:w="1934" w:type="dxa"/>
            <w:gridSpan w:val="2"/>
          </w:tcPr>
          <w:p w:rsidR="001F1E63" w:rsidRPr="001F1E63" w:rsidRDefault="001F1E63" w:rsidP="001F1E63">
            <w:pPr>
              <w:rPr>
                <w:rFonts w:ascii="Times New Roman" w:hAnsi="Times New Roman" w:cs="Times New Roman"/>
                <w:sz w:val="24"/>
                <w:szCs w:val="24"/>
              </w:rPr>
            </w:pPr>
            <w:r w:rsidRPr="001F1E63">
              <w:rPr>
                <w:rFonts w:ascii="Times New Roman" w:hAnsi="Times New Roman" w:cs="Times New Roman"/>
                <w:sz w:val="24"/>
                <w:szCs w:val="24"/>
              </w:rPr>
              <w:t>При смыве вода из форсунок не поступает вода</w:t>
            </w:r>
          </w:p>
        </w:tc>
        <w:tc>
          <w:tcPr>
            <w:tcW w:w="3690" w:type="dxa"/>
          </w:tcPr>
          <w:p w:rsidR="001F1E63" w:rsidRPr="001F1E63" w:rsidRDefault="001F1E63" w:rsidP="001F1E63">
            <w:pPr>
              <w:jc w:val="both"/>
              <w:rPr>
                <w:rFonts w:ascii="Times New Roman" w:hAnsi="Times New Roman" w:cs="Times New Roman"/>
                <w:bCs/>
                <w:sz w:val="24"/>
                <w:szCs w:val="24"/>
              </w:rPr>
            </w:pPr>
            <w:r w:rsidRPr="001F1E63">
              <w:rPr>
                <w:rFonts w:ascii="Times New Roman" w:hAnsi="Times New Roman" w:cs="Times New Roman"/>
                <w:bCs/>
                <w:sz w:val="24"/>
                <w:szCs w:val="24"/>
              </w:rPr>
              <w:t xml:space="preserve">Неисправен клапан подачи воды </w:t>
            </w:r>
            <w:r w:rsidRPr="001F1E63">
              <w:rPr>
                <w:rFonts w:ascii="Times New Roman" w:hAnsi="Times New Roman" w:cs="Times New Roman"/>
                <w:bCs/>
                <w:sz w:val="24"/>
                <w:szCs w:val="24"/>
                <w:lang w:val="en-US"/>
              </w:rPr>
              <w:t>Y</w:t>
            </w:r>
            <w:r w:rsidRPr="001F1E63">
              <w:rPr>
                <w:rFonts w:ascii="Times New Roman" w:hAnsi="Times New Roman" w:cs="Times New Roman"/>
                <w:bCs/>
                <w:sz w:val="24"/>
                <w:szCs w:val="24"/>
              </w:rPr>
              <w:t>5</w:t>
            </w:r>
          </w:p>
        </w:tc>
        <w:tc>
          <w:tcPr>
            <w:tcW w:w="6754" w:type="dxa"/>
          </w:tcPr>
          <w:p w:rsidR="001F1E63" w:rsidRPr="001F1E63" w:rsidRDefault="001F1E63" w:rsidP="001F1E63">
            <w:pPr>
              <w:jc w:val="both"/>
              <w:rPr>
                <w:rFonts w:ascii="Times New Roman" w:hAnsi="Times New Roman" w:cs="Times New Roman"/>
                <w:bCs/>
                <w:sz w:val="24"/>
                <w:szCs w:val="24"/>
              </w:rPr>
            </w:pPr>
            <w:r w:rsidRPr="001F1E63">
              <w:rPr>
                <w:rFonts w:ascii="Times New Roman" w:hAnsi="Times New Roman" w:cs="Times New Roman"/>
                <w:bCs/>
                <w:sz w:val="24"/>
                <w:szCs w:val="24"/>
              </w:rPr>
              <w:t>Заменить клапан</w:t>
            </w:r>
          </w:p>
        </w:tc>
        <w:tc>
          <w:tcPr>
            <w:tcW w:w="1998" w:type="dxa"/>
          </w:tcPr>
          <w:p w:rsidR="001F1E63" w:rsidRDefault="001F1E63" w:rsidP="001F1E63">
            <w:pPr>
              <w:rPr>
                <w:b/>
                <w:sz w:val="28"/>
                <w:szCs w:val="28"/>
              </w:rPr>
            </w:pPr>
          </w:p>
        </w:tc>
      </w:tr>
    </w:tbl>
    <w:p w:rsidR="001F1E63" w:rsidRDefault="001F1E63" w:rsidP="001F1E63">
      <w:pPr>
        <w:rPr>
          <w:b/>
          <w:sz w:val="28"/>
          <w:szCs w:val="28"/>
        </w:rPr>
      </w:pPr>
    </w:p>
    <w:p w:rsidR="001F1E63" w:rsidRDefault="001F1E63" w:rsidP="001F1E63">
      <w:pPr>
        <w:rPr>
          <w:b/>
          <w:sz w:val="28"/>
          <w:szCs w:val="28"/>
        </w:rPr>
      </w:pPr>
    </w:p>
    <w:p w:rsidR="001F1E63" w:rsidRDefault="001F1E63" w:rsidP="001F1E63">
      <w:pPr>
        <w:rPr>
          <w:b/>
          <w:sz w:val="28"/>
          <w:szCs w:val="28"/>
        </w:rPr>
      </w:pPr>
    </w:p>
    <w:p w:rsidR="001F1E63" w:rsidRDefault="001F1E63" w:rsidP="001F1E63">
      <w:pPr>
        <w:rPr>
          <w:b/>
          <w:sz w:val="28"/>
          <w:szCs w:val="28"/>
        </w:rPr>
      </w:pP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6"/>
        <w:gridCol w:w="7617"/>
      </w:tblGrid>
      <w:tr w:rsidR="001F1E63" w:rsidTr="001F1E63">
        <w:tc>
          <w:tcPr>
            <w:tcW w:w="6530" w:type="dxa"/>
          </w:tcPr>
          <w:p w:rsidR="001F1E63" w:rsidRDefault="001F1E63" w:rsidP="001F1E63">
            <w:pPr>
              <w:rPr>
                <w:b/>
                <w:sz w:val="28"/>
                <w:szCs w:val="28"/>
              </w:rPr>
            </w:pPr>
            <w:r>
              <w:rPr>
                <w:noProof/>
                <w:lang w:eastAsia="ru-RU"/>
              </w:rPr>
              <w:drawing>
                <wp:inline distT="0" distB="0" distL="0" distR="0" wp14:anchorId="7B10DB8E" wp14:editId="50C3C747">
                  <wp:extent cx="4086971" cy="4715123"/>
                  <wp:effectExtent l="0" t="0" r="8890" b="9525"/>
                  <wp:docPr id="572611" name="Picture 195" descr="стр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11" name="Picture 195" descr="стр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0988" cy="4719757"/>
                          </a:xfrm>
                          <a:prstGeom prst="rect">
                            <a:avLst/>
                          </a:prstGeom>
                          <a:noFill/>
                          <a:extLst/>
                        </pic:spPr>
                      </pic:pic>
                    </a:graphicData>
                  </a:graphic>
                </wp:inline>
              </w:drawing>
            </w:r>
          </w:p>
        </w:tc>
        <w:tc>
          <w:tcPr>
            <w:tcW w:w="7896" w:type="dxa"/>
          </w:tcPr>
          <w:tbl>
            <w:tblPr>
              <w:tblStyle w:val="1"/>
              <w:tblW w:w="7535" w:type="dxa"/>
              <w:tblLook w:val="0600" w:firstRow="0" w:lastRow="0" w:firstColumn="0" w:lastColumn="0" w:noHBand="1" w:noVBand="1"/>
            </w:tblPr>
            <w:tblGrid>
              <w:gridCol w:w="861"/>
              <w:gridCol w:w="4671"/>
              <w:gridCol w:w="631"/>
              <w:gridCol w:w="1372"/>
            </w:tblGrid>
            <w:tr w:rsidR="001F1E63" w:rsidRPr="00FF6931" w:rsidTr="00036AD2">
              <w:trPr>
                <w:trHeight w:val="419"/>
              </w:trPr>
              <w:tc>
                <w:tcPr>
                  <w:tcW w:w="861" w:type="dxa"/>
                  <w:hideMark/>
                </w:tcPr>
                <w:p w:rsidR="001F1E63" w:rsidRPr="00FF6931" w:rsidRDefault="001F1E63" w:rsidP="001F1E63">
                  <w:pPr>
                    <w:jc w:val="center"/>
                    <w:rPr>
                      <w:b/>
                    </w:rPr>
                  </w:pPr>
                  <w:r w:rsidRPr="00FF6931">
                    <w:rPr>
                      <w:b/>
                      <w:bCs/>
                    </w:rPr>
                    <w:t>Обозн.</w:t>
                  </w:r>
                </w:p>
              </w:tc>
              <w:tc>
                <w:tcPr>
                  <w:tcW w:w="4671" w:type="dxa"/>
                  <w:hideMark/>
                </w:tcPr>
                <w:p w:rsidR="001F1E63" w:rsidRPr="00FF6931" w:rsidRDefault="001F1E63" w:rsidP="001F1E63">
                  <w:pPr>
                    <w:jc w:val="center"/>
                    <w:rPr>
                      <w:b/>
                    </w:rPr>
                  </w:pPr>
                  <w:r w:rsidRPr="00FF6931">
                    <w:rPr>
                      <w:b/>
                      <w:bCs/>
                    </w:rPr>
                    <w:t>Наименование</w:t>
                  </w:r>
                </w:p>
              </w:tc>
              <w:tc>
                <w:tcPr>
                  <w:tcW w:w="631" w:type="dxa"/>
                  <w:hideMark/>
                </w:tcPr>
                <w:p w:rsidR="001F1E63" w:rsidRPr="00FF6931" w:rsidRDefault="001F1E63" w:rsidP="001F1E63">
                  <w:pPr>
                    <w:jc w:val="center"/>
                    <w:rPr>
                      <w:b/>
                    </w:rPr>
                  </w:pPr>
                  <w:r w:rsidRPr="00FF6931">
                    <w:rPr>
                      <w:b/>
                      <w:bCs/>
                    </w:rPr>
                    <w:t>Кол.</w:t>
                  </w:r>
                </w:p>
              </w:tc>
              <w:tc>
                <w:tcPr>
                  <w:tcW w:w="1372" w:type="dxa"/>
                  <w:hideMark/>
                </w:tcPr>
                <w:p w:rsidR="001F1E63" w:rsidRPr="00FF6931" w:rsidRDefault="001F1E63" w:rsidP="001F1E63">
                  <w:pPr>
                    <w:jc w:val="center"/>
                    <w:rPr>
                      <w:b/>
                    </w:rPr>
                  </w:pPr>
                  <w:r w:rsidRPr="00FF6931">
                    <w:rPr>
                      <w:b/>
                      <w:bCs/>
                    </w:rPr>
                    <w:t>Примечание</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БК</w:t>
                  </w:r>
                </w:p>
              </w:tc>
              <w:tc>
                <w:tcPr>
                  <w:tcW w:w="4671" w:type="dxa"/>
                  <w:hideMark/>
                </w:tcPr>
                <w:p w:rsidR="001F1E63" w:rsidRPr="00FF6931" w:rsidRDefault="001F1E63" w:rsidP="001F1E63">
                  <w:pPr>
                    <w:rPr>
                      <w:sz w:val="18"/>
                      <w:szCs w:val="18"/>
                    </w:rPr>
                  </w:pPr>
                  <w:r w:rsidRPr="00FF6931">
                    <w:rPr>
                      <w:sz w:val="18"/>
                      <w:szCs w:val="18"/>
                    </w:rPr>
                    <w:t>Сборка клапанов КШМС.22М.0420-000-02</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p>
              </w:tc>
            </w:tr>
            <w:tr w:rsidR="001F1E63" w:rsidRPr="00FF6931" w:rsidTr="00036AD2">
              <w:trPr>
                <w:trHeight w:val="198"/>
              </w:trPr>
              <w:tc>
                <w:tcPr>
                  <w:tcW w:w="861" w:type="dxa"/>
                  <w:hideMark/>
                </w:tcPr>
                <w:p w:rsidR="001F1E63" w:rsidRPr="00FF6931" w:rsidRDefault="001F1E63" w:rsidP="001F1E63">
                  <w:pPr>
                    <w:rPr>
                      <w:sz w:val="18"/>
                      <w:szCs w:val="18"/>
                    </w:rPr>
                  </w:pPr>
                  <w:r w:rsidRPr="00FF6931">
                    <w:rPr>
                      <w:sz w:val="18"/>
                      <w:szCs w:val="18"/>
                      <w:lang w:val="en-US"/>
                    </w:rPr>
                    <w:t>Y</w:t>
                  </w:r>
                  <w:r w:rsidRPr="00FF6931">
                    <w:rPr>
                      <w:sz w:val="18"/>
                      <w:szCs w:val="18"/>
                    </w:rPr>
                    <w:t>1,</w:t>
                  </w:r>
                  <w:r w:rsidRPr="00FF6931">
                    <w:rPr>
                      <w:sz w:val="18"/>
                      <w:szCs w:val="18"/>
                      <w:lang w:val="en-US"/>
                    </w:rPr>
                    <w:t>Y</w:t>
                  </w:r>
                  <w:r w:rsidRPr="00FF6931">
                    <w:rPr>
                      <w:sz w:val="18"/>
                      <w:szCs w:val="18"/>
                    </w:rPr>
                    <w:t>2</w:t>
                  </w:r>
                </w:p>
              </w:tc>
              <w:tc>
                <w:tcPr>
                  <w:tcW w:w="4671" w:type="dxa"/>
                  <w:hideMark/>
                </w:tcPr>
                <w:p w:rsidR="001F1E63" w:rsidRPr="00FF6931" w:rsidRDefault="001F1E63" w:rsidP="001F1E63">
                  <w:pPr>
                    <w:rPr>
                      <w:sz w:val="18"/>
                      <w:szCs w:val="18"/>
                    </w:rPr>
                  </w:pPr>
                  <w:r w:rsidRPr="00FF6931">
                    <w:rPr>
                      <w:sz w:val="18"/>
                      <w:szCs w:val="18"/>
                    </w:rPr>
                    <w:t xml:space="preserve">Распределитель с электроуправлением </w:t>
                  </w:r>
                  <w:r w:rsidRPr="00FF6931">
                    <w:rPr>
                      <w:sz w:val="18"/>
                      <w:szCs w:val="18"/>
                      <w:lang w:val="en-US"/>
                    </w:rPr>
                    <w:t>MN</w:t>
                  </w:r>
                  <w:r w:rsidRPr="00FF6931">
                    <w:rPr>
                      <w:sz w:val="18"/>
                      <w:szCs w:val="18"/>
                    </w:rPr>
                    <w:t>2</w:t>
                  </w:r>
                  <w:r w:rsidRPr="00FF6931">
                    <w:rPr>
                      <w:sz w:val="18"/>
                      <w:szCs w:val="18"/>
                      <w:lang w:val="en-US"/>
                    </w:rPr>
                    <w:t>H</w:t>
                  </w:r>
                  <w:r w:rsidRPr="00FF6931">
                    <w:rPr>
                      <w:sz w:val="18"/>
                      <w:szCs w:val="18"/>
                    </w:rPr>
                    <w:t>-5/2-</w:t>
                  </w:r>
                  <w:r w:rsidRPr="00FF6931">
                    <w:rPr>
                      <w:sz w:val="18"/>
                      <w:szCs w:val="18"/>
                      <w:lang w:val="en-US"/>
                    </w:rPr>
                    <w:t>D</w:t>
                  </w:r>
                  <w:r w:rsidRPr="00FF6931">
                    <w:rPr>
                      <w:sz w:val="18"/>
                      <w:szCs w:val="18"/>
                    </w:rPr>
                    <w:t>-02 или VSVА-В-М52-АН-А2-1С1</w:t>
                  </w:r>
                </w:p>
              </w:tc>
              <w:tc>
                <w:tcPr>
                  <w:tcW w:w="631" w:type="dxa"/>
                  <w:hideMark/>
                </w:tcPr>
                <w:p w:rsidR="001F1E63" w:rsidRPr="00FF6931" w:rsidRDefault="001F1E63" w:rsidP="001F1E63">
                  <w:pPr>
                    <w:rPr>
                      <w:sz w:val="18"/>
                      <w:szCs w:val="18"/>
                    </w:rPr>
                  </w:pPr>
                  <w:r w:rsidRPr="00FF6931">
                    <w:rPr>
                      <w:sz w:val="18"/>
                      <w:szCs w:val="18"/>
                    </w:rPr>
                    <w:t>2</w:t>
                  </w:r>
                </w:p>
              </w:tc>
              <w:tc>
                <w:tcPr>
                  <w:tcW w:w="1372" w:type="dxa"/>
                  <w:hideMark/>
                </w:tcPr>
                <w:p w:rsidR="001F1E63" w:rsidRPr="00FF6931" w:rsidRDefault="001F1E63" w:rsidP="001F1E63">
                  <w:pPr>
                    <w:rPr>
                      <w:sz w:val="18"/>
                      <w:szCs w:val="18"/>
                    </w:rPr>
                  </w:pPr>
                  <w:r w:rsidRPr="00FF6931">
                    <w:rPr>
                      <w:sz w:val="18"/>
                      <w:szCs w:val="18"/>
                      <w:lang w:val="en-US"/>
                    </w:rPr>
                    <w:t>Festo </w:t>
                  </w:r>
                </w:p>
              </w:tc>
            </w:tr>
            <w:tr w:rsidR="001F1E63" w:rsidRPr="00FF6931" w:rsidTr="00036AD2">
              <w:trPr>
                <w:trHeight w:val="164"/>
              </w:trPr>
              <w:tc>
                <w:tcPr>
                  <w:tcW w:w="861" w:type="dxa"/>
                  <w:hideMark/>
                </w:tcPr>
                <w:p w:rsidR="001F1E63" w:rsidRPr="00FF6931" w:rsidRDefault="001F1E63" w:rsidP="001F1E63">
                  <w:pPr>
                    <w:rPr>
                      <w:sz w:val="18"/>
                      <w:szCs w:val="18"/>
                    </w:rPr>
                  </w:pPr>
                  <w:r w:rsidRPr="00FF6931">
                    <w:rPr>
                      <w:sz w:val="18"/>
                      <w:szCs w:val="18"/>
                      <w:lang w:val="en-US"/>
                    </w:rPr>
                    <w:t>Y</w:t>
                  </w:r>
                  <w:r w:rsidRPr="00FF6931">
                    <w:rPr>
                      <w:sz w:val="18"/>
                      <w:szCs w:val="18"/>
                    </w:rPr>
                    <w:t xml:space="preserve">3, </w:t>
                  </w:r>
                  <w:r w:rsidRPr="00FF6931">
                    <w:rPr>
                      <w:sz w:val="18"/>
                      <w:szCs w:val="18"/>
                      <w:lang w:val="en-US"/>
                    </w:rPr>
                    <w:t>Y</w:t>
                  </w:r>
                  <w:r w:rsidRPr="00FF6931">
                    <w:rPr>
                      <w:sz w:val="18"/>
                      <w:szCs w:val="18"/>
                    </w:rPr>
                    <w:t>4</w:t>
                  </w:r>
                </w:p>
              </w:tc>
              <w:tc>
                <w:tcPr>
                  <w:tcW w:w="4671" w:type="dxa"/>
                  <w:hideMark/>
                </w:tcPr>
                <w:p w:rsidR="001F1E63" w:rsidRPr="00FF6931" w:rsidRDefault="001F1E63" w:rsidP="001F1E63">
                  <w:pPr>
                    <w:rPr>
                      <w:sz w:val="18"/>
                      <w:szCs w:val="18"/>
                    </w:rPr>
                  </w:pPr>
                  <w:r w:rsidRPr="00FF6931">
                    <w:rPr>
                      <w:sz w:val="18"/>
                      <w:szCs w:val="18"/>
                    </w:rPr>
                    <w:t xml:space="preserve">Распределитель с электроуправлением </w:t>
                  </w:r>
                  <w:r w:rsidRPr="00FF6931">
                    <w:rPr>
                      <w:sz w:val="18"/>
                      <w:szCs w:val="18"/>
                      <w:lang w:val="en-US"/>
                    </w:rPr>
                    <w:t>MN</w:t>
                  </w:r>
                  <w:r w:rsidRPr="00FF6931">
                    <w:rPr>
                      <w:sz w:val="18"/>
                      <w:szCs w:val="18"/>
                    </w:rPr>
                    <w:t>2</w:t>
                  </w:r>
                  <w:r w:rsidRPr="00FF6931">
                    <w:rPr>
                      <w:sz w:val="18"/>
                      <w:szCs w:val="18"/>
                      <w:lang w:val="en-US"/>
                    </w:rPr>
                    <w:t>H</w:t>
                  </w:r>
                  <w:r w:rsidRPr="00FF6931">
                    <w:rPr>
                      <w:sz w:val="18"/>
                      <w:szCs w:val="18"/>
                    </w:rPr>
                    <w:t>-2</w:t>
                  </w:r>
                  <w:r w:rsidRPr="00FF6931">
                    <w:rPr>
                      <w:sz w:val="18"/>
                      <w:szCs w:val="18"/>
                      <w:lang w:val="en-US"/>
                    </w:rPr>
                    <w:t>x</w:t>
                  </w:r>
                  <w:r w:rsidRPr="00FF6931">
                    <w:rPr>
                      <w:sz w:val="18"/>
                      <w:szCs w:val="18"/>
                    </w:rPr>
                    <w:t>3</w:t>
                  </w:r>
                  <w:r w:rsidRPr="00FF6931">
                    <w:rPr>
                      <w:sz w:val="18"/>
                      <w:szCs w:val="18"/>
                      <w:lang w:val="en-US"/>
                    </w:rPr>
                    <w:t>G</w:t>
                  </w:r>
                  <w:r w:rsidRPr="00FF6931">
                    <w:rPr>
                      <w:sz w:val="18"/>
                      <w:szCs w:val="18"/>
                    </w:rPr>
                    <w:t xml:space="preserve">-02 или </w:t>
                  </w:r>
                  <w:r w:rsidRPr="00FF6931">
                    <w:rPr>
                      <w:sz w:val="18"/>
                      <w:szCs w:val="18"/>
                      <w:lang w:val="en-US"/>
                    </w:rPr>
                    <w:t>VSVA</w:t>
                  </w:r>
                  <w:r w:rsidRPr="00FF6931">
                    <w:rPr>
                      <w:sz w:val="18"/>
                      <w:szCs w:val="18"/>
                    </w:rPr>
                    <w:t>-</w:t>
                  </w:r>
                  <w:r w:rsidRPr="00FF6931">
                    <w:rPr>
                      <w:sz w:val="18"/>
                      <w:szCs w:val="18"/>
                      <w:lang w:val="en-US"/>
                    </w:rPr>
                    <w:t>B</w:t>
                  </w:r>
                  <w:r w:rsidRPr="00FF6931">
                    <w:rPr>
                      <w:sz w:val="18"/>
                      <w:szCs w:val="18"/>
                    </w:rPr>
                    <w:t>-</w:t>
                  </w:r>
                  <w:r w:rsidRPr="00FF6931">
                    <w:rPr>
                      <w:sz w:val="18"/>
                      <w:szCs w:val="18"/>
                      <w:lang w:val="en-US"/>
                    </w:rPr>
                    <w:t>T</w:t>
                  </w:r>
                  <w:r w:rsidRPr="00FF6931">
                    <w:rPr>
                      <w:sz w:val="18"/>
                      <w:szCs w:val="18"/>
                    </w:rPr>
                    <w:t>32</w:t>
                  </w:r>
                  <w:r w:rsidRPr="00FF6931">
                    <w:rPr>
                      <w:sz w:val="18"/>
                      <w:szCs w:val="18"/>
                      <w:lang w:val="en-US"/>
                    </w:rPr>
                    <w:t>C</w:t>
                  </w:r>
                  <w:r w:rsidRPr="00FF6931">
                    <w:rPr>
                      <w:sz w:val="18"/>
                      <w:szCs w:val="18"/>
                    </w:rPr>
                    <w:t>-</w:t>
                  </w:r>
                  <w:r w:rsidRPr="00FF6931">
                    <w:rPr>
                      <w:sz w:val="18"/>
                      <w:szCs w:val="18"/>
                      <w:lang w:val="en-US"/>
                    </w:rPr>
                    <w:t>AH</w:t>
                  </w:r>
                  <w:r w:rsidRPr="00FF6931">
                    <w:rPr>
                      <w:sz w:val="18"/>
                      <w:szCs w:val="18"/>
                    </w:rPr>
                    <w:t>-</w:t>
                  </w:r>
                  <w:r w:rsidRPr="00FF6931">
                    <w:rPr>
                      <w:sz w:val="18"/>
                      <w:szCs w:val="18"/>
                      <w:lang w:val="en-US"/>
                    </w:rPr>
                    <w:t>A</w:t>
                  </w:r>
                  <w:r w:rsidRPr="00FF6931">
                    <w:rPr>
                      <w:sz w:val="18"/>
                      <w:szCs w:val="18"/>
                    </w:rPr>
                    <w:t>2-1</w:t>
                  </w:r>
                  <w:r w:rsidRPr="00FF6931">
                    <w:rPr>
                      <w:sz w:val="18"/>
                      <w:szCs w:val="18"/>
                      <w:lang w:val="en-US"/>
                    </w:rPr>
                    <w:t>C</w:t>
                  </w:r>
                  <w:r w:rsidRPr="00FF6931">
                    <w:rPr>
                      <w:sz w:val="18"/>
                      <w:szCs w:val="18"/>
                    </w:rPr>
                    <w:t>1</w:t>
                  </w:r>
                </w:p>
              </w:tc>
              <w:tc>
                <w:tcPr>
                  <w:tcW w:w="631" w:type="dxa"/>
                  <w:hideMark/>
                </w:tcPr>
                <w:p w:rsidR="001F1E63" w:rsidRPr="00FF6931" w:rsidRDefault="001F1E63" w:rsidP="001F1E63">
                  <w:pPr>
                    <w:rPr>
                      <w:sz w:val="18"/>
                      <w:szCs w:val="18"/>
                    </w:rPr>
                  </w:pPr>
                  <w:r w:rsidRPr="00FF6931">
                    <w:rPr>
                      <w:sz w:val="18"/>
                      <w:szCs w:val="18"/>
                    </w:rPr>
                    <w:t>2</w:t>
                  </w:r>
                </w:p>
              </w:tc>
              <w:tc>
                <w:tcPr>
                  <w:tcW w:w="1372" w:type="dxa"/>
                  <w:hideMark/>
                </w:tcPr>
                <w:p w:rsidR="001F1E63" w:rsidRPr="00FF6931" w:rsidRDefault="001F1E63" w:rsidP="001F1E63">
                  <w:pPr>
                    <w:rPr>
                      <w:sz w:val="18"/>
                      <w:szCs w:val="18"/>
                    </w:rPr>
                  </w:pPr>
                  <w:r w:rsidRPr="00FF6931">
                    <w:rPr>
                      <w:sz w:val="18"/>
                      <w:szCs w:val="18"/>
                      <w:lang w:val="en-US"/>
                    </w:rPr>
                    <w:t>Festo </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lang w:val="en-US"/>
                    </w:rPr>
                    <w:t>Y5</w:t>
                  </w:r>
                </w:p>
              </w:tc>
              <w:tc>
                <w:tcPr>
                  <w:tcW w:w="4671" w:type="dxa"/>
                  <w:hideMark/>
                </w:tcPr>
                <w:p w:rsidR="001F1E63" w:rsidRPr="00FF6931" w:rsidRDefault="001F1E63" w:rsidP="001F1E63">
                  <w:pPr>
                    <w:rPr>
                      <w:sz w:val="18"/>
                      <w:szCs w:val="18"/>
                    </w:rPr>
                  </w:pPr>
                  <w:r w:rsidRPr="00FF6931">
                    <w:rPr>
                      <w:sz w:val="18"/>
                      <w:szCs w:val="18"/>
                    </w:rPr>
                    <w:t xml:space="preserve">Электромагнитный  клапан </w:t>
                  </w:r>
                  <w:r w:rsidRPr="00FF6931">
                    <w:rPr>
                      <w:sz w:val="18"/>
                      <w:szCs w:val="18"/>
                      <w:lang w:val="en-US"/>
                    </w:rPr>
                    <w:t>Buschjost </w:t>
                  </w:r>
                  <w:r w:rsidRPr="00FF6931">
                    <w:rPr>
                      <w:sz w:val="18"/>
                      <w:szCs w:val="18"/>
                    </w:rPr>
                    <w:t>8253000.9101.024.00</w:t>
                  </w:r>
                </w:p>
              </w:tc>
              <w:tc>
                <w:tcPr>
                  <w:tcW w:w="631" w:type="dxa"/>
                  <w:hideMark/>
                </w:tcPr>
                <w:p w:rsidR="001F1E63" w:rsidRPr="00FF6931" w:rsidRDefault="001F1E63" w:rsidP="001F1E63">
                  <w:pPr>
                    <w:rPr>
                      <w:sz w:val="18"/>
                      <w:szCs w:val="18"/>
                    </w:rPr>
                  </w:pPr>
                  <w:r w:rsidRPr="00FF6931">
                    <w:rPr>
                      <w:sz w:val="18"/>
                      <w:szCs w:val="18"/>
                      <w:lang w:val="en-US"/>
                    </w:rPr>
                    <w:t>1</w:t>
                  </w:r>
                </w:p>
              </w:tc>
              <w:tc>
                <w:tcPr>
                  <w:tcW w:w="1372" w:type="dxa"/>
                  <w:hideMark/>
                </w:tcPr>
                <w:p w:rsidR="001F1E63" w:rsidRPr="00FF6931" w:rsidRDefault="001F1E63" w:rsidP="001F1E63">
                  <w:pPr>
                    <w:rPr>
                      <w:sz w:val="18"/>
                      <w:szCs w:val="18"/>
                    </w:rPr>
                  </w:pPr>
                  <w:r w:rsidRPr="00FF6931">
                    <w:rPr>
                      <w:sz w:val="18"/>
                      <w:szCs w:val="18"/>
                      <w:lang w:val="en-US"/>
                    </w:rPr>
                    <w:t>NORGREN</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ОК1</w:t>
                  </w:r>
                </w:p>
              </w:tc>
              <w:tc>
                <w:tcPr>
                  <w:tcW w:w="4671" w:type="dxa"/>
                  <w:hideMark/>
                </w:tcPr>
                <w:p w:rsidR="001F1E63" w:rsidRPr="00FF6931" w:rsidRDefault="001F1E63" w:rsidP="001F1E63">
                  <w:pPr>
                    <w:rPr>
                      <w:sz w:val="18"/>
                      <w:szCs w:val="18"/>
                    </w:rPr>
                  </w:pPr>
                  <w:r w:rsidRPr="00FF6931">
                    <w:rPr>
                      <w:sz w:val="18"/>
                      <w:szCs w:val="18"/>
                    </w:rPr>
                    <w:t xml:space="preserve">Обратный клапан </w:t>
                  </w:r>
                  <w:r w:rsidRPr="00FF6931">
                    <w:rPr>
                      <w:sz w:val="18"/>
                      <w:szCs w:val="18"/>
                      <w:lang w:val="en-US"/>
                    </w:rPr>
                    <w:t>HA</w:t>
                  </w:r>
                  <w:r w:rsidRPr="00FF6931">
                    <w:rPr>
                      <w:sz w:val="18"/>
                      <w:szCs w:val="18"/>
                    </w:rPr>
                    <w:t>-1/4-</w:t>
                  </w:r>
                  <w:r w:rsidRPr="00FF6931">
                    <w:rPr>
                      <w:sz w:val="18"/>
                      <w:szCs w:val="18"/>
                      <w:lang w:val="en-US"/>
                    </w:rPr>
                    <w:t>B</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r w:rsidRPr="00FF6931">
                    <w:rPr>
                      <w:sz w:val="18"/>
                      <w:szCs w:val="18"/>
                      <w:lang w:val="en-US"/>
                    </w:rPr>
                    <w:t>Festo </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ОК2</w:t>
                  </w:r>
                </w:p>
              </w:tc>
              <w:tc>
                <w:tcPr>
                  <w:tcW w:w="4671" w:type="dxa"/>
                  <w:hideMark/>
                </w:tcPr>
                <w:p w:rsidR="001F1E63" w:rsidRPr="00FF6931" w:rsidRDefault="001F1E63" w:rsidP="001F1E63">
                  <w:pPr>
                    <w:rPr>
                      <w:sz w:val="18"/>
                      <w:szCs w:val="18"/>
                    </w:rPr>
                  </w:pPr>
                  <w:r w:rsidRPr="00FF6931">
                    <w:rPr>
                      <w:sz w:val="18"/>
                      <w:szCs w:val="18"/>
                    </w:rPr>
                    <w:t xml:space="preserve">Обратный клапан </w:t>
                  </w:r>
                  <w:r w:rsidRPr="00FF6931">
                    <w:rPr>
                      <w:sz w:val="18"/>
                      <w:szCs w:val="18"/>
                      <w:lang w:val="en-US"/>
                    </w:rPr>
                    <w:t>H</w:t>
                  </w:r>
                  <w:r w:rsidRPr="00FF6931">
                    <w:rPr>
                      <w:sz w:val="18"/>
                      <w:szCs w:val="18"/>
                    </w:rPr>
                    <w:t>-</w:t>
                  </w:r>
                  <w:r w:rsidRPr="00FF6931">
                    <w:rPr>
                      <w:sz w:val="18"/>
                      <w:szCs w:val="18"/>
                      <w:lang w:val="en-US"/>
                    </w:rPr>
                    <w:t>QS</w:t>
                  </w:r>
                  <w:r w:rsidRPr="00FF6931">
                    <w:rPr>
                      <w:sz w:val="18"/>
                      <w:szCs w:val="18"/>
                    </w:rPr>
                    <w:t>-6</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r w:rsidRPr="00FF6931">
                    <w:rPr>
                      <w:sz w:val="18"/>
                      <w:szCs w:val="18"/>
                      <w:lang w:val="en-US"/>
                    </w:rPr>
                    <w:t>Festo </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ОК3</w:t>
                  </w:r>
                </w:p>
              </w:tc>
              <w:tc>
                <w:tcPr>
                  <w:tcW w:w="4671" w:type="dxa"/>
                  <w:hideMark/>
                </w:tcPr>
                <w:p w:rsidR="001F1E63" w:rsidRPr="00FF6931" w:rsidRDefault="001F1E63" w:rsidP="001F1E63">
                  <w:pPr>
                    <w:rPr>
                      <w:sz w:val="18"/>
                      <w:szCs w:val="18"/>
                    </w:rPr>
                  </w:pPr>
                  <w:r w:rsidRPr="00FF6931">
                    <w:rPr>
                      <w:sz w:val="18"/>
                      <w:szCs w:val="18"/>
                    </w:rPr>
                    <w:t>Обратный клапан</w:t>
                  </w:r>
                  <w:r w:rsidRPr="00FF6931">
                    <w:rPr>
                      <w:sz w:val="18"/>
                      <w:szCs w:val="18"/>
                      <w:lang w:val="en-US"/>
                    </w:rPr>
                    <w:t xml:space="preserve"> H.161-1/2</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r w:rsidRPr="00FF6931">
                    <w:rPr>
                      <w:sz w:val="18"/>
                      <w:szCs w:val="18"/>
                      <w:lang w:val="en-US"/>
                    </w:rPr>
                    <w:t>Festo </w:t>
                  </w:r>
                </w:p>
              </w:tc>
            </w:tr>
            <w:tr w:rsidR="001F1E63" w:rsidRPr="00FF6931" w:rsidTr="00036AD2">
              <w:trPr>
                <w:trHeight w:val="69"/>
              </w:trPr>
              <w:tc>
                <w:tcPr>
                  <w:tcW w:w="861" w:type="dxa"/>
                  <w:hideMark/>
                </w:tcPr>
                <w:p w:rsidR="001F1E63" w:rsidRPr="00FF6931" w:rsidRDefault="001F1E63" w:rsidP="001F1E63">
                  <w:pPr>
                    <w:rPr>
                      <w:sz w:val="18"/>
                      <w:szCs w:val="18"/>
                    </w:rPr>
                  </w:pPr>
                  <w:r w:rsidRPr="00FF6931">
                    <w:rPr>
                      <w:sz w:val="18"/>
                      <w:szCs w:val="18"/>
                    </w:rPr>
                    <w:t>КП</w:t>
                  </w:r>
                </w:p>
              </w:tc>
              <w:tc>
                <w:tcPr>
                  <w:tcW w:w="4671" w:type="dxa"/>
                  <w:hideMark/>
                </w:tcPr>
                <w:p w:rsidR="001F1E63" w:rsidRPr="00FF6931" w:rsidRDefault="001F1E63" w:rsidP="001F1E63">
                  <w:pPr>
                    <w:rPr>
                      <w:sz w:val="18"/>
                      <w:szCs w:val="18"/>
                    </w:rPr>
                  </w:pPr>
                  <w:r w:rsidRPr="00FF6931">
                    <w:rPr>
                      <w:sz w:val="18"/>
                      <w:szCs w:val="18"/>
                    </w:rPr>
                    <w:t>Пережимной клапан</w:t>
                  </w:r>
                  <w:r w:rsidRPr="00FF6931">
                    <w:rPr>
                      <w:sz w:val="18"/>
                      <w:szCs w:val="18"/>
                      <w:lang w:val="en-US"/>
                    </w:rPr>
                    <w:t>  VM</w:t>
                  </w:r>
                  <w:r w:rsidRPr="00FF6931">
                    <w:rPr>
                      <w:sz w:val="18"/>
                      <w:szCs w:val="18"/>
                    </w:rPr>
                    <w:t>10.03</w:t>
                  </w:r>
                  <w:r w:rsidRPr="00FF6931">
                    <w:rPr>
                      <w:sz w:val="18"/>
                      <w:szCs w:val="18"/>
                      <w:lang w:val="en-US"/>
                    </w:rPr>
                    <w:t>X</w:t>
                  </w:r>
                  <w:r w:rsidRPr="00FF6931">
                    <w:rPr>
                      <w:sz w:val="18"/>
                      <w:szCs w:val="18"/>
                    </w:rPr>
                    <w:t xml:space="preserve">.70.80 или </w:t>
                  </w:r>
                  <w:r w:rsidRPr="00FF6931">
                    <w:rPr>
                      <w:sz w:val="18"/>
                      <w:szCs w:val="18"/>
                      <w:lang w:val="en-US"/>
                    </w:rPr>
                    <w:t>VM</w:t>
                  </w:r>
                  <w:r w:rsidRPr="00FF6931">
                    <w:rPr>
                      <w:sz w:val="18"/>
                      <w:szCs w:val="18"/>
                    </w:rPr>
                    <w:t xml:space="preserve">10.03ХК.72 </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r w:rsidRPr="00FF6931">
                    <w:rPr>
                      <w:sz w:val="18"/>
                      <w:szCs w:val="18"/>
                    </w:rPr>
                    <w:t xml:space="preserve"> </w:t>
                  </w:r>
                  <w:r w:rsidRPr="00FF6931">
                    <w:rPr>
                      <w:sz w:val="18"/>
                      <w:szCs w:val="18"/>
                      <w:lang w:val="en-US"/>
                    </w:rPr>
                    <w:t>AKO</w:t>
                  </w:r>
                  <w:r w:rsidRPr="00FF6931">
                    <w:rPr>
                      <w:sz w:val="18"/>
                      <w:szCs w:val="18"/>
                    </w:rPr>
                    <w:t xml:space="preserve"> </w:t>
                  </w:r>
                  <w:r w:rsidRPr="00FF6931">
                    <w:rPr>
                      <w:sz w:val="18"/>
                      <w:szCs w:val="18"/>
                      <w:lang w:val="en-US"/>
                    </w:rPr>
                    <w:t>Armaturen</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Э</w:t>
                  </w:r>
                </w:p>
              </w:tc>
              <w:tc>
                <w:tcPr>
                  <w:tcW w:w="4671" w:type="dxa"/>
                  <w:hideMark/>
                </w:tcPr>
                <w:p w:rsidR="001F1E63" w:rsidRPr="00FF6931" w:rsidRDefault="001F1E63" w:rsidP="001F1E63">
                  <w:pPr>
                    <w:rPr>
                      <w:sz w:val="18"/>
                      <w:szCs w:val="18"/>
                    </w:rPr>
                  </w:pPr>
                  <w:r w:rsidRPr="00FF6931">
                    <w:rPr>
                      <w:sz w:val="18"/>
                      <w:szCs w:val="18"/>
                    </w:rPr>
                    <w:t xml:space="preserve">Эжектор </w:t>
                  </w:r>
                  <w:r w:rsidRPr="00FF6931">
                    <w:rPr>
                      <w:sz w:val="18"/>
                      <w:szCs w:val="18"/>
                      <w:lang w:val="en-US"/>
                    </w:rPr>
                    <w:t>VN</w:t>
                  </w:r>
                  <w:r w:rsidRPr="00FF6931">
                    <w:rPr>
                      <w:sz w:val="18"/>
                      <w:szCs w:val="18"/>
                    </w:rPr>
                    <w:t>-14-</w:t>
                  </w:r>
                  <w:r w:rsidRPr="00FF6931">
                    <w:rPr>
                      <w:sz w:val="18"/>
                      <w:szCs w:val="18"/>
                      <w:lang w:val="en-US"/>
                    </w:rPr>
                    <w:t>H</w:t>
                  </w:r>
                  <w:r w:rsidRPr="00FF6931">
                    <w:rPr>
                      <w:sz w:val="18"/>
                      <w:szCs w:val="18"/>
                    </w:rPr>
                    <w:t>-</w:t>
                  </w:r>
                  <w:r w:rsidRPr="00FF6931">
                    <w:rPr>
                      <w:sz w:val="18"/>
                      <w:szCs w:val="18"/>
                      <w:lang w:val="en-US"/>
                    </w:rPr>
                    <w:t>T</w:t>
                  </w:r>
                  <w:r w:rsidRPr="00FF6931">
                    <w:rPr>
                      <w:sz w:val="18"/>
                      <w:szCs w:val="18"/>
                    </w:rPr>
                    <w:t>4-</w:t>
                  </w:r>
                  <w:r w:rsidRPr="00FF6931">
                    <w:rPr>
                      <w:sz w:val="18"/>
                      <w:szCs w:val="18"/>
                      <w:lang w:val="en-US"/>
                    </w:rPr>
                    <w:t>PI</w:t>
                  </w:r>
                  <w:r w:rsidRPr="00FF6931">
                    <w:rPr>
                      <w:sz w:val="18"/>
                      <w:szCs w:val="18"/>
                    </w:rPr>
                    <w:t>4-</w:t>
                  </w:r>
                  <w:r w:rsidRPr="00FF6931">
                    <w:rPr>
                      <w:sz w:val="18"/>
                      <w:szCs w:val="18"/>
                      <w:lang w:val="en-US"/>
                    </w:rPr>
                    <w:t>VI</w:t>
                  </w:r>
                  <w:r w:rsidRPr="00FF6931">
                    <w:rPr>
                      <w:sz w:val="18"/>
                      <w:szCs w:val="18"/>
                    </w:rPr>
                    <w:t>5-</w:t>
                  </w:r>
                  <w:r w:rsidRPr="00FF6931">
                    <w:rPr>
                      <w:sz w:val="18"/>
                      <w:szCs w:val="18"/>
                      <w:lang w:val="en-US"/>
                    </w:rPr>
                    <w:t>RI</w:t>
                  </w:r>
                  <w:r w:rsidRPr="00FF6931">
                    <w:rPr>
                      <w:sz w:val="18"/>
                      <w:szCs w:val="18"/>
                    </w:rPr>
                    <w:t>5</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r w:rsidRPr="00FF6931">
                    <w:rPr>
                      <w:sz w:val="18"/>
                      <w:szCs w:val="18"/>
                      <w:lang w:val="en-US"/>
                    </w:rPr>
                    <w:t>Festo </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Д</w:t>
                  </w:r>
                </w:p>
              </w:tc>
              <w:tc>
                <w:tcPr>
                  <w:tcW w:w="4671" w:type="dxa"/>
                  <w:hideMark/>
                </w:tcPr>
                <w:p w:rsidR="001F1E63" w:rsidRPr="00FF6931" w:rsidRDefault="001F1E63" w:rsidP="001F1E63">
                  <w:pPr>
                    <w:rPr>
                      <w:sz w:val="18"/>
                      <w:szCs w:val="18"/>
                    </w:rPr>
                  </w:pPr>
                  <w:r w:rsidRPr="00FF6931">
                    <w:rPr>
                      <w:sz w:val="18"/>
                      <w:szCs w:val="18"/>
                    </w:rPr>
                    <w:t>Дозатор КШМС.240000-000</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lang w:val="en-US"/>
                    </w:rPr>
                    <w:t>SL</w:t>
                  </w:r>
                </w:p>
              </w:tc>
              <w:tc>
                <w:tcPr>
                  <w:tcW w:w="4671" w:type="dxa"/>
                  <w:hideMark/>
                </w:tcPr>
                <w:p w:rsidR="001F1E63" w:rsidRPr="00FF6931" w:rsidRDefault="001F1E63" w:rsidP="001F1E63">
                  <w:pPr>
                    <w:rPr>
                      <w:sz w:val="18"/>
                      <w:szCs w:val="18"/>
                    </w:rPr>
                  </w:pPr>
                  <w:r w:rsidRPr="00FF6931">
                    <w:rPr>
                      <w:sz w:val="18"/>
                      <w:szCs w:val="18"/>
                    </w:rPr>
                    <w:t>Датчик воды КШМС.22М.0700-100</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УК</w:t>
                  </w:r>
                </w:p>
              </w:tc>
              <w:tc>
                <w:tcPr>
                  <w:tcW w:w="4671" w:type="dxa"/>
                  <w:hideMark/>
                </w:tcPr>
                <w:p w:rsidR="001F1E63" w:rsidRPr="00FF6931" w:rsidRDefault="001F1E63" w:rsidP="001F1E63">
                  <w:pPr>
                    <w:rPr>
                      <w:sz w:val="18"/>
                      <w:szCs w:val="18"/>
                    </w:rPr>
                  </w:pPr>
                  <w:r w:rsidRPr="00FF6931">
                    <w:rPr>
                      <w:sz w:val="18"/>
                      <w:szCs w:val="18"/>
                    </w:rPr>
                    <w:t>Узел контроля КШМС.22.0770-000-02</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p>
              </w:tc>
            </w:tr>
            <w:tr w:rsidR="001F1E63" w:rsidRPr="00FF6931" w:rsidTr="00036AD2">
              <w:trPr>
                <w:trHeight w:val="209"/>
              </w:trPr>
              <w:tc>
                <w:tcPr>
                  <w:tcW w:w="861" w:type="dxa"/>
                  <w:hideMark/>
                </w:tcPr>
                <w:p w:rsidR="001F1E63" w:rsidRPr="00FF6931" w:rsidRDefault="001F1E63" w:rsidP="001F1E63">
                  <w:pPr>
                    <w:rPr>
                      <w:sz w:val="18"/>
                      <w:szCs w:val="18"/>
                    </w:rPr>
                  </w:pPr>
                  <w:r w:rsidRPr="00FF6931">
                    <w:rPr>
                      <w:sz w:val="18"/>
                      <w:szCs w:val="18"/>
                    </w:rPr>
                    <w:t>БИДТ</w:t>
                  </w:r>
                </w:p>
              </w:tc>
              <w:tc>
                <w:tcPr>
                  <w:tcW w:w="4671" w:type="dxa"/>
                  <w:hideMark/>
                </w:tcPr>
                <w:p w:rsidR="001F1E63" w:rsidRPr="00FF6931" w:rsidRDefault="001F1E63" w:rsidP="001F1E63">
                  <w:pPr>
                    <w:rPr>
                      <w:sz w:val="18"/>
                      <w:szCs w:val="18"/>
                    </w:rPr>
                  </w:pPr>
                  <w:r w:rsidRPr="00FF6931">
                    <w:rPr>
                      <w:sz w:val="18"/>
                      <w:szCs w:val="18"/>
                    </w:rPr>
                    <w:t>Блок измерения давления и температуры КШМС.22.0789-000-02</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p>
              </w:tc>
            </w:tr>
            <w:tr w:rsidR="001F1E63" w:rsidRPr="00FF6931" w:rsidTr="00036AD2">
              <w:trPr>
                <w:trHeight w:val="49"/>
              </w:trPr>
              <w:tc>
                <w:tcPr>
                  <w:tcW w:w="861" w:type="dxa"/>
                  <w:hideMark/>
                </w:tcPr>
                <w:p w:rsidR="001F1E63" w:rsidRPr="00FF6931" w:rsidRDefault="001F1E63" w:rsidP="001F1E63">
                  <w:pPr>
                    <w:rPr>
                      <w:sz w:val="18"/>
                      <w:szCs w:val="18"/>
                    </w:rPr>
                  </w:pPr>
                  <w:r w:rsidRPr="00FF6931">
                    <w:rPr>
                      <w:sz w:val="18"/>
                      <w:szCs w:val="18"/>
                      <w:lang w:val="en-US"/>
                    </w:rPr>
                    <w:t>SP1</w:t>
                  </w:r>
                </w:p>
              </w:tc>
              <w:tc>
                <w:tcPr>
                  <w:tcW w:w="4671" w:type="dxa"/>
                  <w:hideMark/>
                </w:tcPr>
                <w:p w:rsidR="001F1E63" w:rsidRPr="00FF6931" w:rsidRDefault="001F1E63" w:rsidP="001F1E63">
                  <w:pPr>
                    <w:rPr>
                      <w:sz w:val="18"/>
                      <w:szCs w:val="18"/>
                    </w:rPr>
                  </w:pPr>
                  <w:r w:rsidRPr="00FF6931">
                    <w:rPr>
                      <w:sz w:val="18"/>
                      <w:szCs w:val="18"/>
                    </w:rPr>
                    <w:t>Реле давления  </w:t>
                  </w:r>
                  <w:r w:rsidRPr="00FF6931">
                    <w:rPr>
                      <w:sz w:val="18"/>
                      <w:szCs w:val="18"/>
                      <w:lang w:val="en-US"/>
                    </w:rPr>
                    <w:t>DS</w:t>
                  </w:r>
                  <w:r w:rsidRPr="00FF6931">
                    <w:rPr>
                      <w:sz w:val="18"/>
                      <w:szCs w:val="18"/>
                    </w:rPr>
                    <w:t>16-</w:t>
                  </w:r>
                  <w:r w:rsidRPr="00FF6931">
                    <w:rPr>
                      <w:sz w:val="18"/>
                      <w:szCs w:val="18"/>
                      <w:lang w:val="en-US"/>
                    </w:rPr>
                    <w:t>B</w:t>
                  </w:r>
                  <w:r w:rsidRPr="00FF6931">
                    <w:rPr>
                      <w:sz w:val="18"/>
                      <w:szCs w:val="18"/>
                    </w:rPr>
                    <w:t>-</w:t>
                  </w:r>
                  <w:r w:rsidRPr="00FF6931">
                    <w:rPr>
                      <w:sz w:val="18"/>
                      <w:szCs w:val="18"/>
                      <w:lang w:val="en-US"/>
                    </w:rPr>
                    <w:t>G</w:t>
                  </w:r>
                  <w:r w:rsidRPr="00FF6931">
                    <w:rPr>
                      <w:sz w:val="18"/>
                      <w:szCs w:val="18"/>
                    </w:rPr>
                    <w:t>1/4 (</w:t>
                  </w:r>
                  <w:r w:rsidRPr="00FF6931">
                    <w:rPr>
                      <w:sz w:val="18"/>
                      <w:szCs w:val="18"/>
                      <w:lang w:val="en-US"/>
                    </w:rPr>
                    <w:t>PEV</w:t>
                  </w:r>
                  <w:r w:rsidRPr="00FF6931">
                    <w:rPr>
                      <w:sz w:val="18"/>
                      <w:szCs w:val="18"/>
                    </w:rPr>
                    <w:t xml:space="preserve"> 1/4-</w:t>
                  </w:r>
                  <w:r w:rsidRPr="00FF6931">
                    <w:rPr>
                      <w:sz w:val="18"/>
                      <w:szCs w:val="18"/>
                      <w:lang w:val="en-US"/>
                    </w:rPr>
                    <w:t>A</w:t>
                  </w:r>
                  <w:r w:rsidRPr="00FF6931">
                    <w:rPr>
                      <w:sz w:val="18"/>
                      <w:szCs w:val="18"/>
                    </w:rPr>
                    <w:t>-</w:t>
                  </w:r>
                  <w:r w:rsidRPr="00FF6931">
                    <w:rPr>
                      <w:sz w:val="18"/>
                      <w:szCs w:val="18"/>
                      <w:lang w:val="en-US"/>
                    </w:rPr>
                    <w:t>SW</w:t>
                  </w:r>
                  <w:r w:rsidRPr="00FF6931">
                    <w:rPr>
                      <w:sz w:val="18"/>
                      <w:szCs w:val="18"/>
                    </w:rPr>
                    <w:t>27)</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r w:rsidRPr="00FF6931">
                    <w:rPr>
                      <w:sz w:val="18"/>
                      <w:szCs w:val="18"/>
                      <w:lang w:val="en-US"/>
                    </w:rPr>
                    <w:t>Festo </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lang w:val="en-US"/>
                    </w:rPr>
                    <w:t>SP2</w:t>
                  </w:r>
                </w:p>
              </w:tc>
              <w:tc>
                <w:tcPr>
                  <w:tcW w:w="4671" w:type="dxa"/>
                  <w:hideMark/>
                </w:tcPr>
                <w:p w:rsidR="001F1E63" w:rsidRPr="00FF6931" w:rsidRDefault="001F1E63" w:rsidP="001F1E63">
                  <w:pPr>
                    <w:rPr>
                      <w:sz w:val="18"/>
                      <w:szCs w:val="18"/>
                    </w:rPr>
                  </w:pPr>
                  <w:r w:rsidRPr="00FF6931">
                    <w:rPr>
                      <w:sz w:val="18"/>
                      <w:szCs w:val="18"/>
                    </w:rPr>
                    <w:t>Датчик</w:t>
                  </w:r>
                  <w:r w:rsidRPr="00FF6931">
                    <w:rPr>
                      <w:sz w:val="18"/>
                      <w:szCs w:val="18"/>
                      <w:lang w:val="en-US"/>
                    </w:rPr>
                    <w:t xml:space="preserve"> </w:t>
                  </w:r>
                  <w:r w:rsidRPr="00FF6931">
                    <w:rPr>
                      <w:sz w:val="18"/>
                      <w:szCs w:val="18"/>
                    </w:rPr>
                    <w:t>давления</w:t>
                  </w:r>
                  <w:r w:rsidRPr="00FF6931">
                    <w:rPr>
                      <w:sz w:val="18"/>
                      <w:szCs w:val="18"/>
                      <w:lang w:val="en-US"/>
                    </w:rPr>
                    <w:t xml:space="preserve">  510.930.S03810W-1…9 bar</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r w:rsidRPr="00FF6931">
                    <w:rPr>
                      <w:sz w:val="18"/>
                      <w:szCs w:val="18"/>
                      <w:lang w:val="en-US"/>
                    </w:rPr>
                    <w:t>Huba Control</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ВК1</w:t>
                  </w:r>
                </w:p>
              </w:tc>
              <w:tc>
                <w:tcPr>
                  <w:tcW w:w="4671" w:type="dxa"/>
                  <w:hideMark/>
                </w:tcPr>
                <w:p w:rsidR="001F1E63" w:rsidRPr="00FF6931" w:rsidRDefault="001F1E63" w:rsidP="001F1E63">
                  <w:pPr>
                    <w:rPr>
                      <w:sz w:val="18"/>
                      <w:szCs w:val="18"/>
                    </w:rPr>
                  </w:pPr>
                  <w:r w:rsidRPr="00FF6931">
                    <w:rPr>
                      <w:sz w:val="18"/>
                      <w:szCs w:val="18"/>
                    </w:rPr>
                    <w:t xml:space="preserve">Датчик температуры </w:t>
                  </w:r>
                  <w:r w:rsidRPr="00FF6931">
                    <w:rPr>
                      <w:sz w:val="18"/>
                      <w:szCs w:val="18"/>
                      <w:lang w:val="en-US"/>
                    </w:rPr>
                    <w:t>TMP</w:t>
                  </w:r>
                  <w:r w:rsidRPr="00FF6931">
                    <w:rPr>
                      <w:sz w:val="18"/>
                      <w:szCs w:val="18"/>
                    </w:rPr>
                    <w:t>01</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РД</w:t>
                  </w:r>
                </w:p>
              </w:tc>
              <w:tc>
                <w:tcPr>
                  <w:tcW w:w="4671" w:type="dxa"/>
                  <w:hideMark/>
                </w:tcPr>
                <w:p w:rsidR="001F1E63" w:rsidRPr="00FF6931" w:rsidRDefault="001F1E63" w:rsidP="001F1E63">
                  <w:pPr>
                    <w:rPr>
                      <w:sz w:val="18"/>
                      <w:szCs w:val="18"/>
                    </w:rPr>
                  </w:pPr>
                  <w:r w:rsidRPr="00FF6931">
                    <w:rPr>
                      <w:sz w:val="18"/>
                      <w:szCs w:val="18"/>
                    </w:rPr>
                    <w:t xml:space="preserve">Регулятор давления </w:t>
                  </w:r>
                  <w:r w:rsidRPr="00FF6931">
                    <w:rPr>
                      <w:sz w:val="18"/>
                      <w:szCs w:val="18"/>
                      <w:lang w:val="en-US"/>
                    </w:rPr>
                    <w:t>LR</w:t>
                  </w:r>
                  <w:r w:rsidRPr="00FF6931">
                    <w:rPr>
                      <w:sz w:val="18"/>
                      <w:szCs w:val="18"/>
                    </w:rPr>
                    <w:t>-1/4-</w:t>
                  </w:r>
                  <w:r w:rsidRPr="00FF6931">
                    <w:rPr>
                      <w:sz w:val="18"/>
                      <w:szCs w:val="18"/>
                      <w:lang w:val="en-US"/>
                    </w:rPr>
                    <w:t>D</w:t>
                  </w:r>
                  <w:r w:rsidRPr="00FF6931">
                    <w:rPr>
                      <w:sz w:val="18"/>
                      <w:szCs w:val="18"/>
                    </w:rPr>
                    <w:t>-</w:t>
                  </w:r>
                  <w:r w:rsidRPr="00FF6931">
                    <w:rPr>
                      <w:sz w:val="18"/>
                      <w:szCs w:val="18"/>
                      <w:lang w:val="en-US"/>
                    </w:rPr>
                    <w:t>mini</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r w:rsidRPr="00FF6931">
                    <w:rPr>
                      <w:sz w:val="18"/>
                      <w:szCs w:val="18"/>
                      <w:lang w:val="en-US"/>
                    </w:rPr>
                    <w:t>Festo </w:t>
                  </w: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ШЗ1, ШЗ2</w:t>
                  </w:r>
                </w:p>
              </w:tc>
              <w:tc>
                <w:tcPr>
                  <w:tcW w:w="4671" w:type="dxa"/>
                  <w:hideMark/>
                </w:tcPr>
                <w:p w:rsidR="001F1E63" w:rsidRPr="00FF6931" w:rsidRDefault="001F1E63" w:rsidP="001F1E63">
                  <w:pPr>
                    <w:rPr>
                      <w:sz w:val="18"/>
                      <w:szCs w:val="18"/>
                    </w:rPr>
                  </w:pPr>
                  <w:r w:rsidRPr="00FF6931">
                    <w:rPr>
                      <w:sz w:val="18"/>
                      <w:szCs w:val="18"/>
                    </w:rPr>
                    <w:t>Шиберная задвижка КШМС.133.0000.000</w:t>
                  </w:r>
                </w:p>
              </w:tc>
              <w:tc>
                <w:tcPr>
                  <w:tcW w:w="631" w:type="dxa"/>
                  <w:hideMark/>
                </w:tcPr>
                <w:p w:rsidR="001F1E63" w:rsidRPr="00FF6931" w:rsidRDefault="001F1E63" w:rsidP="001F1E63">
                  <w:pPr>
                    <w:rPr>
                      <w:sz w:val="18"/>
                      <w:szCs w:val="18"/>
                    </w:rPr>
                  </w:pPr>
                  <w:r w:rsidRPr="00FF6931">
                    <w:rPr>
                      <w:sz w:val="18"/>
                      <w:szCs w:val="18"/>
                    </w:rPr>
                    <w:t>2</w:t>
                  </w:r>
                </w:p>
              </w:tc>
              <w:tc>
                <w:tcPr>
                  <w:tcW w:w="1372" w:type="dxa"/>
                  <w:hideMark/>
                </w:tcPr>
                <w:p w:rsidR="001F1E63" w:rsidRPr="00FF6931" w:rsidRDefault="001F1E63" w:rsidP="001F1E63">
                  <w:pPr>
                    <w:rPr>
                      <w:sz w:val="18"/>
                      <w:szCs w:val="18"/>
                    </w:rPr>
                  </w:pPr>
                </w:p>
              </w:tc>
            </w:tr>
            <w:tr w:rsidR="001F1E63" w:rsidRPr="00FF6931" w:rsidTr="00036AD2">
              <w:trPr>
                <w:trHeight w:val="36"/>
              </w:trPr>
              <w:tc>
                <w:tcPr>
                  <w:tcW w:w="861" w:type="dxa"/>
                  <w:hideMark/>
                </w:tcPr>
                <w:p w:rsidR="001F1E63" w:rsidRPr="00FF6931" w:rsidRDefault="001F1E63" w:rsidP="001F1E63">
                  <w:pPr>
                    <w:rPr>
                      <w:sz w:val="18"/>
                      <w:szCs w:val="18"/>
                    </w:rPr>
                  </w:pPr>
                  <w:r w:rsidRPr="00FF6931">
                    <w:rPr>
                      <w:sz w:val="18"/>
                      <w:szCs w:val="18"/>
                    </w:rPr>
                    <w:t xml:space="preserve">Е Пр </w:t>
                  </w:r>
                </w:p>
              </w:tc>
              <w:tc>
                <w:tcPr>
                  <w:tcW w:w="4671" w:type="dxa"/>
                  <w:hideMark/>
                </w:tcPr>
                <w:p w:rsidR="001F1E63" w:rsidRPr="00FF6931" w:rsidRDefault="001F1E63" w:rsidP="001F1E63">
                  <w:pPr>
                    <w:rPr>
                      <w:sz w:val="18"/>
                      <w:szCs w:val="18"/>
                    </w:rPr>
                  </w:pPr>
                  <w:r w:rsidRPr="00FF6931">
                    <w:rPr>
                      <w:sz w:val="18"/>
                      <w:szCs w:val="18"/>
                    </w:rPr>
                    <w:t>Ёмкость промежуточная в сборе КШМС.22М.0410-000</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p>
              </w:tc>
            </w:tr>
            <w:tr w:rsidR="001F1E63" w:rsidRPr="00FF6931" w:rsidTr="00036AD2">
              <w:trPr>
                <w:trHeight w:val="22"/>
              </w:trPr>
              <w:tc>
                <w:tcPr>
                  <w:tcW w:w="861" w:type="dxa"/>
                  <w:hideMark/>
                </w:tcPr>
                <w:p w:rsidR="001F1E63" w:rsidRPr="00FF6931" w:rsidRDefault="001F1E63" w:rsidP="001F1E63">
                  <w:pPr>
                    <w:rPr>
                      <w:sz w:val="18"/>
                      <w:szCs w:val="18"/>
                    </w:rPr>
                  </w:pPr>
                  <w:r w:rsidRPr="00FF6931">
                    <w:rPr>
                      <w:sz w:val="18"/>
                      <w:szCs w:val="18"/>
                    </w:rPr>
                    <w:t>Ч</w:t>
                  </w:r>
                </w:p>
              </w:tc>
              <w:tc>
                <w:tcPr>
                  <w:tcW w:w="4671" w:type="dxa"/>
                  <w:hideMark/>
                </w:tcPr>
                <w:p w:rsidR="001F1E63" w:rsidRPr="00FF6931" w:rsidRDefault="001F1E63" w:rsidP="001F1E63">
                  <w:pPr>
                    <w:rPr>
                      <w:sz w:val="18"/>
                      <w:szCs w:val="18"/>
                    </w:rPr>
                  </w:pPr>
                  <w:r w:rsidRPr="00FF6931">
                    <w:rPr>
                      <w:sz w:val="18"/>
                      <w:szCs w:val="18"/>
                    </w:rPr>
                    <w:t>Чаша в сборе КШМС.22.0100-000</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p>
              </w:tc>
            </w:tr>
            <w:tr w:rsidR="001F1E63" w:rsidRPr="00FF6931" w:rsidTr="00036AD2">
              <w:trPr>
                <w:trHeight w:val="246"/>
              </w:trPr>
              <w:tc>
                <w:tcPr>
                  <w:tcW w:w="861" w:type="dxa"/>
                  <w:hideMark/>
                </w:tcPr>
                <w:p w:rsidR="001F1E63" w:rsidRPr="00FF6931" w:rsidRDefault="001F1E63" w:rsidP="001F1E63">
                  <w:pPr>
                    <w:rPr>
                      <w:sz w:val="18"/>
                      <w:szCs w:val="18"/>
                    </w:rPr>
                  </w:pPr>
                  <w:r w:rsidRPr="00FF6931">
                    <w:rPr>
                      <w:sz w:val="18"/>
                      <w:szCs w:val="18"/>
                    </w:rPr>
                    <w:t>Ф1-Ф4</w:t>
                  </w:r>
                </w:p>
              </w:tc>
              <w:tc>
                <w:tcPr>
                  <w:tcW w:w="4671" w:type="dxa"/>
                  <w:hideMark/>
                </w:tcPr>
                <w:p w:rsidR="001F1E63" w:rsidRPr="00FF6931" w:rsidRDefault="001F1E63" w:rsidP="001F1E63">
                  <w:pPr>
                    <w:rPr>
                      <w:sz w:val="18"/>
                      <w:szCs w:val="18"/>
                    </w:rPr>
                  </w:pPr>
                  <w:r w:rsidRPr="00FF6931">
                    <w:rPr>
                      <w:sz w:val="18"/>
                      <w:szCs w:val="18"/>
                    </w:rPr>
                    <w:t>Форсунка КШМС.22.0100-700</w:t>
                  </w:r>
                </w:p>
              </w:tc>
              <w:tc>
                <w:tcPr>
                  <w:tcW w:w="631" w:type="dxa"/>
                  <w:hideMark/>
                </w:tcPr>
                <w:p w:rsidR="001F1E63" w:rsidRPr="00FF6931" w:rsidRDefault="001F1E63" w:rsidP="001F1E63">
                  <w:pPr>
                    <w:rPr>
                      <w:sz w:val="18"/>
                      <w:szCs w:val="18"/>
                    </w:rPr>
                  </w:pPr>
                  <w:r w:rsidRPr="00FF6931">
                    <w:rPr>
                      <w:sz w:val="18"/>
                      <w:szCs w:val="18"/>
                    </w:rPr>
                    <w:t>4</w:t>
                  </w:r>
                </w:p>
              </w:tc>
              <w:tc>
                <w:tcPr>
                  <w:tcW w:w="1372" w:type="dxa"/>
                  <w:hideMark/>
                </w:tcPr>
                <w:p w:rsidR="001F1E63" w:rsidRPr="00FF6931" w:rsidRDefault="001F1E63" w:rsidP="001F1E63">
                  <w:pPr>
                    <w:rPr>
                      <w:sz w:val="18"/>
                      <w:szCs w:val="18"/>
                    </w:rPr>
                  </w:pPr>
                </w:p>
              </w:tc>
            </w:tr>
            <w:tr w:rsidR="001F1E63" w:rsidRPr="00FF6931" w:rsidTr="00036AD2">
              <w:trPr>
                <w:trHeight w:val="300"/>
              </w:trPr>
              <w:tc>
                <w:tcPr>
                  <w:tcW w:w="861" w:type="dxa"/>
                  <w:hideMark/>
                </w:tcPr>
                <w:p w:rsidR="001F1E63" w:rsidRPr="00FF6931" w:rsidRDefault="001F1E63" w:rsidP="001F1E63">
                  <w:pPr>
                    <w:rPr>
                      <w:sz w:val="18"/>
                      <w:szCs w:val="18"/>
                    </w:rPr>
                  </w:pPr>
                  <w:r w:rsidRPr="00FF6931">
                    <w:rPr>
                      <w:sz w:val="18"/>
                      <w:szCs w:val="18"/>
                      <w:lang w:val="en-US"/>
                    </w:rPr>
                    <w:t>S</w:t>
                  </w:r>
                  <w:r w:rsidRPr="00FF6931">
                    <w:rPr>
                      <w:sz w:val="18"/>
                      <w:szCs w:val="18"/>
                    </w:rPr>
                    <w:t>1</w:t>
                  </w:r>
                  <w:r w:rsidRPr="00FF6931">
                    <w:rPr>
                      <w:sz w:val="18"/>
                      <w:szCs w:val="18"/>
                      <w:lang w:val="en-US"/>
                    </w:rPr>
                    <w:t>, S2</w:t>
                  </w:r>
                </w:p>
              </w:tc>
              <w:tc>
                <w:tcPr>
                  <w:tcW w:w="4671" w:type="dxa"/>
                  <w:hideMark/>
                </w:tcPr>
                <w:p w:rsidR="001F1E63" w:rsidRPr="00FF6931" w:rsidRDefault="001F1E63" w:rsidP="001F1E63">
                  <w:pPr>
                    <w:rPr>
                      <w:sz w:val="18"/>
                      <w:szCs w:val="18"/>
                    </w:rPr>
                  </w:pPr>
                  <w:r w:rsidRPr="00FF6931">
                    <w:rPr>
                      <w:sz w:val="18"/>
                      <w:szCs w:val="18"/>
                    </w:rPr>
                    <w:t xml:space="preserve">Датчик положения </w:t>
                  </w:r>
                  <w:r w:rsidRPr="00FF6931">
                    <w:rPr>
                      <w:sz w:val="18"/>
                      <w:szCs w:val="18"/>
                      <w:lang w:val="en-US"/>
                    </w:rPr>
                    <w:t>SME</w:t>
                  </w:r>
                  <w:r w:rsidRPr="00FF6931">
                    <w:rPr>
                      <w:sz w:val="18"/>
                      <w:szCs w:val="18"/>
                    </w:rPr>
                    <w:t>-8-</w:t>
                  </w:r>
                  <w:r w:rsidRPr="00FF6931">
                    <w:rPr>
                      <w:sz w:val="18"/>
                      <w:szCs w:val="18"/>
                      <w:lang w:val="en-US"/>
                    </w:rPr>
                    <w:t>S</w:t>
                  </w:r>
                  <w:r w:rsidRPr="00FF6931">
                    <w:rPr>
                      <w:sz w:val="18"/>
                      <w:szCs w:val="18"/>
                    </w:rPr>
                    <w:t>-</w:t>
                  </w:r>
                  <w:r w:rsidRPr="00FF6931">
                    <w:rPr>
                      <w:sz w:val="18"/>
                      <w:szCs w:val="18"/>
                      <w:lang w:val="en-US"/>
                    </w:rPr>
                    <w:t>LED</w:t>
                  </w:r>
                  <w:r w:rsidRPr="00FF6931">
                    <w:rPr>
                      <w:sz w:val="18"/>
                      <w:szCs w:val="18"/>
                    </w:rPr>
                    <w:t>-24</w:t>
                  </w:r>
                </w:p>
              </w:tc>
              <w:tc>
                <w:tcPr>
                  <w:tcW w:w="631" w:type="dxa"/>
                  <w:hideMark/>
                </w:tcPr>
                <w:p w:rsidR="001F1E63" w:rsidRPr="00FF6931" w:rsidRDefault="001F1E63" w:rsidP="001F1E63">
                  <w:pPr>
                    <w:rPr>
                      <w:sz w:val="18"/>
                      <w:szCs w:val="18"/>
                    </w:rPr>
                  </w:pPr>
                  <w:r w:rsidRPr="00FF6931">
                    <w:rPr>
                      <w:sz w:val="18"/>
                      <w:szCs w:val="18"/>
                    </w:rPr>
                    <w:t>2</w:t>
                  </w:r>
                </w:p>
              </w:tc>
              <w:tc>
                <w:tcPr>
                  <w:tcW w:w="1372" w:type="dxa"/>
                  <w:hideMark/>
                </w:tcPr>
                <w:p w:rsidR="001F1E63" w:rsidRPr="00FF6931" w:rsidRDefault="001F1E63" w:rsidP="001F1E63">
                  <w:pPr>
                    <w:rPr>
                      <w:sz w:val="18"/>
                      <w:szCs w:val="18"/>
                    </w:rPr>
                  </w:pPr>
                  <w:r w:rsidRPr="00FF6931">
                    <w:rPr>
                      <w:sz w:val="18"/>
                      <w:szCs w:val="18"/>
                      <w:lang w:val="en-US"/>
                    </w:rPr>
                    <w:t>Festo </w:t>
                  </w:r>
                </w:p>
              </w:tc>
            </w:tr>
            <w:tr w:rsidR="001F1E63" w:rsidRPr="00FF6931" w:rsidTr="00036AD2">
              <w:trPr>
                <w:trHeight w:val="223"/>
              </w:trPr>
              <w:tc>
                <w:tcPr>
                  <w:tcW w:w="861" w:type="dxa"/>
                  <w:hideMark/>
                </w:tcPr>
                <w:p w:rsidR="001F1E63" w:rsidRPr="00FF6931" w:rsidRDefault="001F1E63" w:rsidP="001F1E63">
                  <w:pPr>
                    <w:rPr>
                      <w:sz w:val="18"/>
                      <w:szCs w:val="18"/>
                    </w:rPr>
                  </w:pPr>
                  <w:r w:rsidRPr="00FF6931">
                    <w:rPr>
                      <w:sz w:val="18"/>
                      <w:szCs w:val="18"/>
                    </w:rPr>
                    <w:t>Гш1, Гш2</w:t>
                  </w:r>
                </w:p>
              </w:tc>
              <w:tc>
                <w:tcPr>
                  <w:tcW w:w="4671" w:type="dxa"/>
                  <w:hideMark/>
                </w:tcPr>
                <w:p w:rsidR="001F1E63" w:rsidRPr="00FF6931" w:rsidRDefault="001F1E63" w:rsidP="001F1E63">
                  <w:pPr>
                    <w:rPr>
                      <w:sz w:val="18"/>
                      <w:szCs w:val="18"/>
                    </w:rPr>
                  </w:pPr>
                  <w:r w:rsidRPr="00FF6931">
                    <w:rPr>
                      <w:sz w:val="18"/>
                      <w:szCs w:val="18"/>
                    </w:rPr>
                    <w:t>Глушитель 2938-3/8</w:t>
                  </w:r>
                </w:p>
              </w:tc>
              <w:tc>
                <w:tcPr>
                  <w:tcW w:w="631" w:type="dxa"/>
                  <w:hideMark/>
                </w:tcPr>
                <w:p w:rsidR="001F1E63" w:rsidRPr="00FF6931" w:rsidRDefault="001F1E63" w:rsidP="001F1E63">
                  <w:pPr>
                    <w:rPr>
                      <w:sz w:val="18"/>
                      <w:szCs w:val="18"/>
                    </w:rPr>
                  </w:pPr>
                  <w:r w:rsidRPr="00FF6931">
                    <w:rPr>
                      <w:sz w:val="18"/>
                      <w:szCs w:val="18"/>
                    </w:rPr>
                    <w:t>2</w:t>
                  </w:r>
                </w:p>
              </w:tc>
              <w:tc>
                <w:tcPr>
                  <w:tcW w:w="1372" w:type="dxa"/>
                  <w:hideMark/>
                </w:tcPr>
                <w:p w:rsidR="001F1E63" w:rsidRPr="00FF6931" w:rsidRDefault="001F1E63" w:rsidP="001F1E63">
                  <w:pPr>
                    <w:rPr>
                      <w:sz w:val="18"/>
                      <w:szCs w:val="18"/>
                    </w:rPr>
                  </w:pPr>
                  <w:r w:rsidRPr="00FF6931">
                    <w:rPr>
                      <w:sz w:val="18"/>
                      <w:szCs w:val="18"/>
                    </w:rPr>
                    <w:t>Camozzi</w:t>
                  </w:r>
                </w:p>
              </w:tc>
            </w:tr>
            <w:tr w:rsidR="001F1E63" w:rsidRPr="00FF6931" w:rsidTr="00036AD2">
              <w:trPr>
                <w:trHeight w:val="280"/>
              </w:trPr>
              <w:tc>
                <w:tcPr>
                  <w:tcW w:w="861" w:type="dxa"/>
                  <w:hideMark/>
                </w:tcPr>
                <w:p w:rsidR="001F1E63" w:rsidRPr="00FF6931" w:rsidRDefault="001F1E63" w:rsidP="001F1E63">
                  <w:pPr>
                    <w:rPr>
                      <w:sz w:val="18"/>
                      <w:szCs w:val="18"/>
                    </w:rPr>
                  </w:pPr>
                  <w:r w:rsidRPr="00FF6931">
                    <w:rPr>
                      <w:sz w:val="18"/>
                      <w:szCs w:val="18"/>
                    </w:rPr>
                    <w:t xml:space="preserve"> К </w:t>
                  </w:r>
                </w:p>
              </w:tc>
              <w:tc>
                <w:tcPr>
                  <w:tcW w:w="4671" w:type="dxa"/>
                  <w:hideMark/>
                </w:tcPr>
                <w:p w:rsidR="001F1E63" w:rsidRPr="00FF6931" w:rsidRDefault="001F1E63" w:rsidP="001F1E63">
                  <w:pPr>
                    <w:rPr>
                      <w:sz w:val="18"/>
                      <w:szCs w:val="18"/>
                    </w:rPr>
                  </w:pPr>
                  <w:r w:rsidRPr="00FF6931">
                    <w:rPr>
                      <w:sz w:val="18"/>
                      <w:szCs w:val="18"/>
                    </w:rPr>
                    <w:t xml:space="preserve">Контроллер КШМС.22М.0795-000 </w:t>
                  </w:r>
                </w:p>
              </w:tc>
              <w:tc>
                <w:tcPr>
                  <w:tcW w:w="631" w:type="dxa"/>
                  <w:hideMark/>
                </w:tcPr>
                <w:p w:rsidR="001F1E63" w:rsidRPr="00FF6931" w:rsidRDefault="001F1E63" w:rsidP="001F1E63">
                  <w:pPr>
                    <w:rPr>
                      <w:sz w:val="18"/>
                      <w:szCs w:val="18"/>
                    </w:rPr>
                  </w:pPr>
                  <w:r w:rsidRPr="00FF6931">
                    <w:rPr>
                      <w:sz w:val="18"/>
                      <w:szCs w:val="18"/>
                    </w:rPr>
                    <w:t>1</w:t>
                  </w:r>
                </w:p>
              </w:tc>
              <w:tc>
                <w:tcPr>
                  <w:tcW w:w="1372" w:type="dxa"/>
                  <w:hideMark/>
                </w:tcPr>
                <w:p w:rsidR="001F1E63" w:rsidRPr="00FF6931" w:rsidRDefault="001F1E63" w:rsidP="001F1E63">
                  <w:pPr>
                    <w:rPr>
                      <w:sz w:val="18"/>
                      <w:szCs w:val="18"/>
                    </w:rPr>
                  </w:pPr>
                </w:p>
              </w:tc>
            </w:tr>
          </w:tbl>
          <w:p w:rsidR="001F1E63" w:rsidRDefault="001F1E63" w:rsidP="001F1E63">
            <w:pPr>
              <w:rPr>
                <w:b/>
                <w:sz w:val="28"/>
                <w:szCs w:val="28"/>
              </w:rPr>
            </w:pPr>
          </w:p>
        </w:tc>
      </w:tr>
      <w:tr w:rsidR="001F1E63" w:rsidTr="001F1E63">
        <w:tc>
          <w:tcPr>
            <w:tcW w:w="14426" w:type="dxa"/>
            <w:gridSpan w:val="2"/>
          </w:tcPr>
          <w:p w:rsidR="001F1E63" w:rsidRPr="001F1E63" w:rsidRDefault="001F1E63" w:rsidP="001F1E63">
            <w:pPr>
              <w:jc w:val="center"/>
              <w:rPr>
                <w:rFonts w:ascii="Times New Roman" w:hAnsi="Times New Roman" w:cs="Times New Roman"/>
                <w:b/>
                <w:sz w:val="24"/>
                <w:szCs w:val="24"/>
              </w:rPr>
            </w:pPr>
            <w:r w:rsidRPr="001F1E63">
              <w:rPr>
                <w:rFonts w:ascii="Times New Roman" w:hAnsi="Times New Roman" w:cs="Times New Roman"/>
                <w:b/>
                <w:sz w:val="24"/>
                <w:szCs w:val="24"/>
              </w:rPr>
              <w:t>Рисунок 6 «Схема принципиальная туалетного модуля Экотол-ВАК-мини»</w:t>
            </w:r>
          </w:p>
        </w:tc>
      </w:tr>
    </w:tbl>
    <w:p w:rsidR="001F1E63" w:rsidRDefault="001F1E63" w:rsidP="001F1E63">
      <w:pPr>
        <w:rPr>
          <w:b/>
          <w:sz w:val="28"/>
          <w:szCs w:val="28"/>
        </w:rPr>
      </w:pPr>
    </w:p>
    <w:p w:rsidR="00036AD2" w:rsidRDefault="00036AD2" w:rsidP="001F1E63">
      <w:pPr>
        <w:rPr>
          <w:b/>
          <w:sz w:val="28"/>
          <w:szCs w:val="28"/>
        </w:rPr>
      </w:pPr>
    </w:p>
    <w:p w:rsidR="00036AD2" w:rsidRDefault="00036AD2" w:rsidP="001F1E63">
      <w:pPr>
        <w:rPr>
          <w:b/>
          <w:sz w:val="28"/>
          <w:szCs w:val="28"/>
        </w:rPr>
      </w:pPr>
    </w:p>
    <w:p w:rsidR="00036AD2" w:rsidRDefault="00036AD2" w:rsidP="00036AD2">
      <w:pPr>
        <w:ind w:left="360"/>
        <w:rPr>
          <w:b/>
          <w:sz w:val="28"/>
          <w:szCs w:val="28"/>
        </w:rPr>
      </w:pPr>
      <w:r>
        <w:rPr>
          <w:noProof/>
          <w:lang w:eastAsia="ru-RU"/>
        </w:rPr>
        <w:lastRenderedPageBreak/>
        <w:drawing>
          <wp:inline distT="0" distB="0" distL="0" distR="0" wp14:anchorId="372878B5" wp14:editId="26AB8528">
            <wp:extent cx="9048997" cy="5328158"/>
            <wp:effectExtent l="0" t="0" r="0" b="0"/>
            <wp:docPr id="61447" name="Picture 7" descr="саша-каталог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7" name="Picture 7" descr="саша-каталог 6-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56365" cy="5332496"/>
                    </a:xfrm>
                    <a:prstGeom prst="rect">
                      <a:avLst/>
                    </a:prstGeom>
                    <a:noFill/>
                    <a:extLst/>
                  </pic:spPr>
                </pic:pic>
              </a:graphicData>
            </a:graphic>
          </wp:inline>
        </w:drawing>
      </w:r>
    </w:p>
    <w:p w:rsidR="00036AD2" w:rsidRDefault="00036AD2" w:rsidP="00036AD2">
      <w:pPr>
        <w:jc w:val="center"/>
        <w:rPr>
          <w:rFonts w:ascii="Times New Roman" w:hAnsi="Times New Roman" w:cs="Times New Roman"/>
          <w:b/>
          <w:sz w:val="24"/>
          <w:szCs w:val="24"/>
        </w:rPr>
      </w:pPr>
      <w:r w:rsidRPr="00036AD2">
        <w:rPr>
          <w:rFonts w:ascii="Times New Roman" w:hAnsi="Times New Roman" w:cs="Times New Roman"/>
          <w:b/>
          <w:sz w:val="24"/>
          <w:szCs w:val="24"/>
        </w:rPr>
        <w:t>Рисунок 7 «Схема электрическая принципиальная туалетного модуля Экотол-ВАК-мини»</w:t>
      </w:r>
    </w:p>
    <w:p w:rsidR="00036AD2" w:rsidRDefault="00036AD2" w:rsidP="00036AD2">
      <w:pPr>
        <w:jc w:val="center"/>
        <w:rPr>
          <w:rFonts w:ascii="Times New Roman" w:hAnsi="Times New Roman" w:cs="Times New Roman"/>
          <w:b/>
          <w:sz w:val="24"/>
          <w:szCs w:val="24"/>
        </w:rPr>
      </w:pPr>
    </w:p>
    <w:p w:rsidR="00036AD2" w:rsidRDefault="005C0109" w:rsidP="00036AD2">
      <w:pPr>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3.5</w:t>
      </w:r>
      <w:r w:rsidR="00036AD2" w:rsidRPr="00036AD2">
        <w:rPr>
          <w:rFonts w:ascii="Times New Roman" w:hAnsi="Times New Roman" w:cs="Times New Roman"/>
          <w:b/>
          <w:i/>
          <w:sz w:val="24"/>
          <w:szCs w:val="24"/>
          <w:u w:val="single"/>
        </w:rPr>
        <w:t xml:space="preserve"> Туалетный модуль ВАК - 2005</w:t>
      </w:r>
    </w:p>
    <w:tbl>
      <w:tblPr>
        <w:tblStyle w:val="a4"/>
        <w:tblW w:w="0" w:type="auto"/>
        <w:tblInd w:w="-34" w:type="dxa"/>
        <w:tblLook w:val="04A0" w:firstRow="1" w:lastRow="0" w:firstColumn="1" w:lastColumn="0" w:noHBand="0" w:noVBand="1"/>
      </w:tblPr>
      <w:tblGrid>
        <w:gridCol w:w="3552"/>
        <w:gridCol w:w="3626"/>
        <w:gridCol w:w="5248"/>
        <w:gridCol w:w="2111"/>
      </w:tblGrid>
      <w:tr w:rsidR="00036AD2" w:rsidTr="00036AD2">
        <w:tc>
          <w:tcPr>
            <w:tcW w:w="0" w:type="auto"/>
            <w:vAlign w:val="center"/>
          </w:tcPr>
          <w:p w:rsidR="00036AD2" w:rsidRPr="00036AD2" w:rsidRDefault="00036AD2" w:rsidP="00B56541">
            <w:pPr>
              <w:pStyle w:val="a3"/>
              <w:ind w:left="0"/>
              <w:jc w:val="center"/>
              <w:rPr>
                <w:rFonts w:ascii="Times New Roman" w:hAnsi="Times New Roman" w:cs="Times New Roman"/>
                <w:b/>
                <w:sz w:val="24"/>
                <w:szCs w:val="24"/>
              </w:rPr>
            </w:pPr>
            <w:r w:rsidRPr="00036AD2">
              <w:rPr>
                <w:rFonts w:ascii="Times New Roman" w:hAnsi="Times New Roman" w:cs="Times New Roman"/>
                <w:b/>
                <w:sz w:val="24"/>
                <w:szCs w:val="24"/>
              </w:rPr>
              <w:t>Описание неисправности</w:t>
            </w:r>
          </w:p>
        </w:tc>
        <w:tc>
          <w:tcPr>
            <w:tcW w:w="0" w:type="auto"/>
            <w:vAlign w:val="center"/>
          </w:tcPr>
          <w:p w:rsidR="00036AD2" w:rsidRPr="00036AD2" w:rsidRDefault="00036AD2" w:rsidP="00B56541">
            <w:pPr>
              <w:pStyle w:val="a3"/>
              <w:ind w:left="0"/>
              <w:jc w:val="center"/>
              <w:rPr>
                <w:rFonts w:ascii="Times New Roman" w:hAnsi="Times New Roman" w:cs="Times New Roman"/>
                <w:b/>
                <w:sz w:val="24"/>
                <w:szCs w:val="24"/>
              </w:rPr>
            </w:pPr>
            <w:r w:rsidRPr="00036AD2">
              <w:rPr>
                <w:rFonts w:ascii="Times New Roman" w:hAnsi="Times New Roman" w:cs="Times New Roman"/>
                <w:b/>
                <w:sz w:val="24"/>
                <w:szCs w:val="24"/>
              </w:rPr>
              <w:t>Возможные причины</w:t>
            </w:r>
          </w:p>
        </w:tc>
        <w:tc>
          <w:tcPr>
            <w:tcW w:w="0" w:type="auto"/>
            <w:vAlign w:val="center"/>
          </w:tcPr>
          <w:p w:rsidR="00036AD2" w:rsidRPr="00036AD2" w:rsidRDefault="00036AD2" w:rsidP="00B56541">
            <w:pPr>
              <w:pStyle w:val="a3"/>
              <w:ind w:left="0"/>
              <w:jc w:val="center"/>
              <w:rPr>
                <w:rFonts w:ascii="Times New Roman" w:hAnsi="Times New Roman" w:cs="Times New Roman"/>
                <w:b/>
                <w:sz w:val="24"/>
                <w:szCs w:val="24"/>
              </w:rPr>
            </w:pPr>
            <w:r w:rsidRPr="00036AD2">
              <w:rPr>
                <w:rFonts w:ascii="Times New Roman" w:hAnsi="Times New Roman" w:cs="Times New Roman"/>
                <w:b/>
                <w:sz w:val="24"/>
                <w:szCs w:val="24"/>
              </w:rPr>
              <w:t>Способы устранения</w:t>
            </w:r>
          </w:p>
        </w:tc>
        <w:tc>
          <w:tcPr>
            <w:tcW w:w="0" w:type="auto"/>
            <w:vAlign w:val="center"/>
          </w:tcPr>
          <w:p w:rsidR="00036AD2" w:rsidRPr="00036AD2" w:rsidRDefault="00036AD2" w:rsidP="00B56541">
            <w:pPr>
              <w:pStyle w:val="a3"/>
              <w:ind w:left="0"/>
              <w:jc w:val="center"/>
              <w:rPr>
                <w:rFonts w:ascii="Times New Roman" w:hAnsi="Times New Roman" w:cs="Times New Roman"/>
                <w:b/>
                <w:sz w:val="24"/>
                <w:szCs w:val="24"/>
              </w:rPr>
            </w:pPr>
            <w:r w:rsidRPr="00036AD2">
              <w:rPr>
                <w:rFonts w:ascii="Times New Roman" w:hAnsi="Times New Roman" w:cs="Times New Roman"/>
                <w:b/>
                <w:sz w:val="24"/>
                <w:szCs w:val="24"/>
              </w:rPr>
              <w:t>Примечание</w:t>
            </w:r>
          </w:p>
        </w:tc>
      </w:tr>
      <w:tr w:rsidR="00036AD2" w:rsidRPr="00036AD2" w:rsidTr="00036AD2">
        <w:tc>
          <w:tcPr>
            <w:tcW w:w="0" w:type="auto"/>
            <w:vMerge w:val="restart"/>
            <w:vAlign w:val="center"/>
          </w:tcPr>
          <w:p w:rsidR="00036AD2" w:rsidRPr="00036AD2" w:rsidRDefault="00036AD2" w:rsidP="00B56541">
            <w:pPr>
              <w:pStyle w:val="a7"/>
              <w:jc w:val="left"/>
              <w:rPr>
                <w:color w:val="auto"/>
              </w:rPr>
            </w:pPr>
            <w:r w:rsidRPr="00036AD2">
              <w:rPr>
                <w:color w:val="auto"/>
              </w:rPr>
              <w:t xml:space="preserve">При нажатии на кнопку </w:t>
            </w:r>
            <w:r w:rsidRPr="00036AD2">
              <w:rPr>
                <w:bCs/>
                <w:color w:val="auto"/>
              </w:rPr>
              <w:t>СМЫВ</w:t>
            </w:r>
            <w:r w:rsidRPr="00036AD2">
              <w:rPr>
                <w:color w:val="auto"/>
              </w:rPr>
              <w:t xml:space="preserve"> слышен щелчок от срабатывания впускной шиберной задвижки</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b/>
                <w:sz w:val="24"/>
                <w:szCs w:val="24"/>
              </w:rPr>
              <w:br w:type="page"/>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Попадание постороннего предмета в рабочую зону шиберной задвижки</w:t>
            </w:r>
          </w:p>
        </w:tc>
        <w:tc>
          <w:tcPr>
            <w:tcW w:w="0" w:type="auto"/>
            <w:vAlign w:val="center"/>
          </w:tcPr>
          <w:p w:rsidR="00036AD2" w:rsidRPr="00036AD2" w:rsidRDefault="00036AD2" w:rsidP="00B56541">
            <w:pPr>
              <w:pStyle w:val="a7"/>
              <w:jc w:val="left"/>
              <w:rPr>
                <w:color w:val="auto"/>
              </w:rPr>
            </w:pPr>
            <w:r w:rsidRPr="00036AD2">
              <w:rPr>
                <w:color w:val="auto"/>
              </w:rPr>
              <w:t>Удерживая кнопку СМЫВ, извлечь посторонний предмет из рабочей зоны шиберной задвижки.</w:t>
            </w:r>
          </w:p>
          <w:p w:rsidR="00036AD2" w:rsidRPr="00036AD2" w:rsidRDefault="00036AD2" w:rsidP="00B56541">
            <w:pPr>
              <w:pStyle w:val="a7"/>
              <w:jc w:val="left"/>
              <w:rPr>
                <w:color w:val="auto"/>
              </w:rPr>
            </w:pPr>
            <w:r w:rsidRPr="00036AD2">
              <w:rPr>
                <w:color w:val="auto"/>
              </w:rPr>
              <w:t>Если работа модуля не возобновляется, обратиться в службу сервисного обслуживания</w:t>
            </w:r>
          </w:p>
        </w:tc>
        <w:tc>
          <w:tcPr>
            <w:tcW w:w="0" w:type="auto"/>
            <w:vMerge w:val="restart"/>
            <w:vAlign w:val="center"/>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Давление воздуха в пневмосистеме комплекса меньше 4 кгс/см</w:t>
            </w:r>
            <w:r w:rsidRPr="00036AD2">
              <w:rPr>
                <w:b w:val="0"/>
                <w:sz w:val="24"/>
                <w:vertAlign w:val="superscript"/>
              </w:rPr>
              <w:t>2</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Увеличить давление в пневмосистеме комплекса</w:t>
            </w:r>
          </w:p>
          <w:p w:rsidR="00036AD2" w:rsidRPr="00036AD2" w:rsidRDefault="00036AD2" w:rsidP="00B56541">
            <w:pPr>
              <w:rPr>
                <w:rFonts w:ascii="Times New Roman" w:hAnsi="Times New Roman" w:cs="Times New Roman"/>
                <w:sz w:val="24"/>
                <w:szCs w:val="24"/>
              </w:rPr>
            </w:pPr>
          </w:p>
        </w:tc>
        <w:tc>
          <w:tcPr>
            <w:tcW w:w="0" w:type="auto"/>
            <w:vMerge/>
            <w:vAlign w:val="center"/>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Утечка воздуха в пневмосистеме туалетного модуля</w:t>
            </w:r>
          </w:p>
        </w:tc>
        <w:tc>
          <w:tcPr>
            <w:tcW w:w="0" w:type="auto"/>
            <w:vAlign w:val="center"/>
          </w:tcPr>
          <w:p w:rsidR="00036AD2" w:rsidRPr="00036AD2" w:rsidRDefault="00036AD2" w:rsidP="00B56541">
            <w:pPr>
              <w:pStyle w:val="a8"/>
              <w:ind w:firstLine="0"/>
              <w:jc w:val="left"/>
            </w:pPr>
            <w:r w:rsidRPr="00036AD2">
              <w:t>Обнаружить и устранить негерметичность пневмосистемы (проверить присоединение шлангов, цанговых соединений, целостности блока клапанов)</w:t>
            </w:r>
          </w:p>
        </w:tc>
        <w:tc>
          <w:tcPr>
            <w:tcW w:w="0" w:type="auto"/>
            <w:vMerge/>
            <w:vAlign w:val="center"/>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Не присоединён электроразъем к пневмораспределителю туалетного модуля</w:t>
            </w:r>
          </w:p>
        </w:tc>
        <w:tc>
          <w:tcPr>
            <w:tcW w:w="0" w:type="auto"/>
            <w:vAlign w:val="center"/>
          </w:tcPr>
          <w:p w:rsidR="00036AD2" w:rsidRPr="00036AD2" w:rsidRDefault="00036AD2" w:rsidP="00B56541">
            <w:pPr>
              <w:pStyle w:val="a8"/>
              <w:ind w:firstLine="0"/>
              <w:jc w:val="left"/>
            </w:pPr>
            <w:r w:rsidRPr="00036AD2">
              <w:t>Присоединить и зафиксировать электрические разъёмы на пневмораспределителях</w:t>
            </w:r>
          </w:p>
        </w:tc>
        <w:tc>
          <w:tcPr>
            <w:tcW w:w="0" w:type="auto"/>
            <w:vMerge/>
            <w:vAlign w:val="center"/>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pStyle w:val="a8"/>
              <w:ind w:firstLine="0"/>
              <w:jc w:val="left"/>
            </w:pPr>
            <w:r w:rsidRPr="00036AD2">
              <w:t>Неправильное положение датчика положения шибера</w:t>
            </w:r>
          </w:p>
        </w:tc>
        <w:tc>
          <w:tcPr>
            <w:tcW w:w="0" w:type="auto"/>
            <w:vAlign w:val="center"/>
          </w:tcPr>
          <w:p w:rsidR="00036AD2" w:rsidRPr="00036AD2" w:rsidRDefault="00036AD2" w:rsidP="00B56541">
            <w:pPr>
              <w:pStyle w:val="a8"/>
              <w:ind w:firstLine="0"/>
              <w:jc w:val="left"/>
            </w:pPr>
            <w:r w:rsidRPr="00036AD2">
              <w:t>Установить датчик шибера так, чтобы он надежно срабатывал при закрытом положении шиберной заслонки</w:t>
            </w:r>
          </w:p>
        </w:tc>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дисплее ПСО отображается сообщение:</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Шибер Вп. не закрыт</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или</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Шибер Сбр. не закрыт</w:t>
            </w:r>
          </w:p>
        </w:tc>
      </w:tr>
      <w:tr w:rsidR="00036AD2" w:rsidRPr="00036AD2" w:rsidTr="00036AD2">
        <w:tc>
          <w:tcPr>
            <w:tcW w:w="0" w:type="auto"/>
            <w:vMerge/>
          </w:tcPr>
          <w:p w:rsidR="00036AD2" w:rsidRPr="00036AD2" w:rsidRDefault="00036AD2" w:rsidP="00B56541">
            <w:pPr>
              <w:rPr>
                <w:rFonts w:ascii="Times New Roman" w:hAnsi="Times New Roman" w:cs="Times New Roman"/>
                <w:sz w:val="24"/>
                <w:szCs w:val="24"/>
              </w:rPr>
            </w:pPr>
          </w:p>
        </w:tc>
        <w:tc>
          <w:tcPr>
            <w:tcW w:w="0" w:type="auto"/>
            <w:tcBorders>
              <w:bottom w:val="single" w:sz="4" w:space="0" w:color="auto"/>
            </w:tcBorders>
            <w:vAlign w:val="center"/>
          </w:tcPr>
          <w:p w:rsidR="00036AD2" w:rsidRPr="00036AD2" w:rsidRDefault="00036AD2" w:rsidP="00B56541">
            <w:pPr>
              <w:pStyle w:val="4"/>
              <w:jc w:val="left"/>
              <w:outlineLvl w:val="3"/>
              <w:rPr>
                <w:b w:val="0"/>
                <w:sz w:val="24"/>
              </w:rPr>
            </w:pPr>
            <w:r w:rsidRPr="00036AD2">
              <w:rPr>
                <w:b w:val="0"/>
                <w:sz w:val="24"/>
              </w:rPr>
              <w:t>Попадание твердого постороннего предмета в рабочую зону впускной шиберной задвижки</w:t>
            </w:r>
          </w:p>
        </w:tc>
        <w:tc>
          <w:tcPr>
            <w:tcW w:w="0" w:type="auto"/>
            <w:tcBorders>
              <w:bottom w:val="single" w:sz="4" w:space="0" w:color="auto"/>
            </w:tcBorders>
            <w:vAlign w:val="center"/>
          </w:tcPr>
          <w:p w:rsidR="00036AD2" w:rsidRPr="00036AD2" w:rsidRDefault="00036AD2" w:rsidP="00B56541">
            <w:pPr>
              <w:pStyle w:val="a8"/>
              <w:ind w:firstLine="0"/>
              <w:jc w:val="left"/>
            </w:pPr>
            <w:r w:rsidRPr="00036AD2">
              <w:t>Удерживая кнопку СМЫВ, извлечь посторонний предмет из рабочей зоны шиберной задвижки</w:t>
            </w:r>
          </w:p>
        </w:tc>
        <w:tc>
          <w:tcPr>
            <w:tcW w:w="0" w:type="auto"/>
            <w:vMerge/>
            <w:tcBorders>
              <w:bottom w:val="single" w:sz="4" w:space="0" w:color="auto"/>
            </w:tcBorders>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b/>
                <w:sz w:val="24"/>
                <w:szCs w:val="24"/>
              </w:rPr>
            </w:pPr>
          </w:p>
        </w:tc>
        <w:tc>
          <w:tcPr>
            <w:tcW w:w="0" w:type="auto"/>
            <w:vMerge w:val="restart"/>
            <w:vAlign w:val="center"/>
          </w:tcPr>
          <w:p w:rsidR="00036AD2" w:rsidRPr="00036AD2" w:rsidRDefault="00036AD2" w:rsidP="00B56541">
            <w:pPr>
              <w:pStyle w:val="4"/>
              <w:jc w:val="left"/>
              <w:outlineLvl w:val="3"/>
              <w:rPr>
                <w:b w:val="0"/>
                <w:sz w:val="24"/>
              </w:rPr>
            </w:pPr>
            <w:r w:rsidRPr="00036AD2">
              <w:rPr>
                <w:b w:val="0"/>
                <w:sz w:val="24"/>
              </w:rPr>
              <w:t>Попадание туалетной бумаги в рабочую зону впускной шиберной задвижки</w:t>
            </w:r>
          </w:p>
        </w:tc>
        <w:tc>
          <w:tcPr>
            <w:tcW w:w="0" w:type="auto"/>
            <w:vAlign w:val="center"/>
          </w:tcPr>
          <w:p w:rsidR="00036AD2" w:rsidRPr="00036AD2" w:rsidRDefault="00036AD2" w:rsidP="00B56541">
            <w:pPr>
              <w:pStyle w:val="a7"/>
              <w:jc w:val="left"/>
              <w:rPr>
                <w:color w:val="auto"/>
              </w:rPr>
            </w:pPr>
            <w:r w:rsidRPr="00036AD2">
              <w:rPr>
                <w:color w:val="auto"/>
              </w:rPr>
              <w:t xml:space="preserve">- Выполнить сервис цикл с ПСО, для </w:t>
            </w:r>
            <w:r w:rsidR="00344DC4">
              <w:rPr>
                <w:color w:val="auto"/>
              </w:rPr>
              <w:t>чего перейти в меню Сервис&gt; Сервис</w:t>
            </w:r>
            <w:r w:rsidRPr="00036AD2">
              <w:rPr>
                <w:color w:val="auto"/>
              </w:rPr>
              <w:t xml:space="preserve"> Цикл1, нажать кнопку ВЫБОР</w:t>
            </w:r>
          </w:p>
          <w:p w:rsidR="00036AD2" w:rsidRPr="00036AD2" w:rsidRDefault="00036AD2" w:rsidP="00B56541">
            <w:pPr>
              <w:pStyle w:val="a7"/>
              <w:jc w:val="left"/>
              <w:rPr>
                <w:color w:val="auto"/>
              </w:rPr>
            </w:pPr>
            <w:r w:rsidRPr="00036AD2">
              <w:rPr>
                <w:color w:val="auto"/>
              </w:rPr>
              <w:t xml:space="preserve">- В ручном режиме </w:t>
            </w:r>
            <w:r w:rsidR="00344DC4" w:rsidRPr="00036AD2">
              <w:rPr>
                <w:color w:val="auto"/>
              </w:rPr>
              <w:t>открыть шибер</w:t>
            </w:r>
            <w:r w:rsidRPr="00036AD2">
              <w:rPr>
                <w:color w:val="auto"/>
              </w:rPr>
              <w:t xml:space="preserve"> на 20-30 с, для чего перейти </w:t>
            </w:r>
            <w:r w:rsidR="00344DC4">
              <w:rPr>
                <w:color w:val="auto"/>
              </w:rPr>
              <w:t>в меню Ремонт&gt; Управление&gt; Шибер впус</w:t>
            </w:r>
            <w:r w:rsidRPr="00036AD2">
              <w:rPr>
                <w:color w:val="auto"/>
              </w:rPr>
              <w:t xml:space="preserve">ка, нажать кнопку ВЫБОР и открыть шибер (ON), нажав кнопку «&lt;», подождать </w:t>
            </w:r>
          </w:p>
          <w:p w:rsidR="00036AD2" w:rsidRPr="00036AD2" w:rsidRDefault="00036AD2" w:rsidP="00B56541">
            <w:pPr>
              <w:pStyle w:val="a7"/>
              <w:jc w:val="left"/>
              <w:rPr>
                <w:color w:val="auto"/>
              </w:rPr>
            </w:pPr>
            <w:r w:rsidRPr="00036AD2">
              <w:rPr>
                <w:color w:val="auto"/>
              </w:rPr>
              <w:lastRenderedPageBreak/>
              <w:t>10 с и закрыть шибер (OFF), нажав кнопку «&gt;»;</w:t>
            </w:r>
          </w:p>
          <w:p w:rsidR="00036AD2" w:rsidRPr="00036AD2" w:rsidRDefault="00036AD2" w:rsidP="00B56541">
            <w:pPr>
              <w:pStyle w:val="a7"/>
              <w:jc w:val="left"/>
              <w:rPr>
                <w:color w:val="auto"/>
              </w:rPr>
            </w:pPr>
            <w:r w:rsidRPr="00036AD2">
              <w:rPr>
                <w:color w:val="auto"/>
              </w:rPr>
              <w:t xml:space="preserve">- Провести несколько коротких включений шибера для чего поочередно нажимать кнопки «&lt;» «&gt;» 5-10 раз. </w:t>
            </w:r>
          </w:p>
        </w:tc>
        <w:tc>
          <w:tcPr>
            <w:tcW w:w="0" w:type="auto"/>
            <w:vMerge w:val="restart"/>
            <w:vAlign w:val="center"/>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b/>
                <w:sz w:val="24"/>
                <w:szCs w:val="24"/>
              </w:rPr>
            </w:pPr>
          </w:p>
        </w:tc>
        <w:tc>
          <w:tcPr>
            <w:tcW w:w="0" w:type="auto"/>
            <w:vMerge/>
            <w:vAlign w:val="center"/>
          </w:tcPr>
          <w:p w:rsidR="00036AD2" w:rsidRPr="00036AD2" w:rsidRDefault="00036AD2" w:rsidP="00B56541">
            <w:pPr>
              <w:pStyle w:val="4"/>
              <w:jc w:val="left"/>
              <w:outlineLvl w:val="3"/>
              <w:rPr>
                <w:b w:val="0"/>
                <w:sz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Если после выполнения вышеуказанных операций шиберная задвижка не заработала, необходимо заменить шиберную задвижку</w:t>
            </w:r>
          </w:p>
        </w:tc>
        <w:tc>
          <w:tcPr>
            <w:tcW w:w="0" w:type="auto"/>
            <w:vMerge/>
            <w:vAlign w:val="center"/>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Низкая температура в туалетном помещении</w:t>
            </w:r>
          </w:p>
        </w:tc>
        <w:tc>
          <w:tcPr>
            <w:tcW w:w="0" w:type="auto"/>
            <w:vAlign w:val="center"/>
          </w:tcPr>
          <w:p w:rsidR="00036AD2" w:rsidRPr="00036AD2" w:rsidRDefault="00036AD2" w:rsidP="00B56541">
            <w:pPr>
              <w:pStyle w:val="a8"/>
              <w:ind w:firstLine="0"/>
              <w:jc w:val="left"/>
            </w:pPr>
            <w:r w:rsidRPr="00036AD2">
              <w:t xml:space="preserve">При повышении температуры до +5 </w:t>
            </w:r>
            <w:r w:rsidRPr="00036AD2">
              <w:rPr>
                <w:vertAlign w:val="superscript"/>
              </w:rPr>
              <w:t>0</w:t>
            </w:r>
            <w:r w:rsidRPr="00036AD2">
              <w:t>С модуль автоматически разблокируется</w:t>
            </w:r>
          </w:p>
        </w:tc>
        <w:tc>
          <w:tcPr>
            <w:tcW w:w="0" w:type="auto"/>
            <w:vMerge w:val="restart"/>
            <w:vAlign w:val="center"/>
          </w:tcPr>
          <w:p w:rsidR="00036AD2" w:rsidRPr="00036AD2" w:rsidRDefault="00036AD2" w:rsidP="00B56541">
            <w:pPr>
              <w:rPr>
                <w:rFonts w:ascii="Times New Roman" w:eastAsia="Times New Roman" w:hAnsi="Times New Roman" w:cs="Times New Roman"/>
                <w:sz w:val="24"/>
                <w:szCs w:val="24"/>
                <w:lang w:eastAsia="ru-RU"/>
              </w:rPr>
            </w:pPr>
            <w:r w:rsidRPr="00036AD2">
              <w:rPr>
                <w:rFonts w:ascii="Times New Roman" w:eastAsia="Times New Roman" w:hAnsi="Times New Roman" w:cs="Times New Roman"/>
                <w:sz w:val="24"/>
                <w:szCs w:val="24"/>
                <w:lang w:eastAsia="ru-RU"/>
              </w:rPr>
              <w:t>На дисплее ПСО отображается сообщение:</w:t>
            </w:r>
          </w:p>
          <w:p w:rsidR="00036AD2" w:rsidRPr="00036AD2" w:rsidRDefault="00036AD2" w:rsidP="00B56541">
            <w:pPr>
              <w:rPr>
                <w:rFonts w:ascii="Times New Roman" w:hAnsi="Times New Roman" w:cs="Times New Roman"/>
                <w:sz w:val="24"/>
                <w:szCs w:val="24"/>
              </w:rPr>
            </w:pPr>
            <w:r w:rsidRPr="00036AD2">
              <w:rPr>
                <w:rFonts w:ascii="Times New Roman" w:eastAsia="Times New Roman" w:hAnsi="Times New Roman" w:cs="Times New Roman"/>
                <w:sz w:val="24"/>
                <w:szCs w:val="24"/>
                <w:lang w:eastAsia="ru-RU"/>
              </w:rPr>
              <w:t xml:space="preserve"> Температура &lt; 2 </w:t>
            </w:r>
            <w:r w:rsidRPr="00036AD2">
              <w:rPr>
                <w:rFonts w:ascii="Times New Roman" w:eastAsia="Times New Roman" w:hAnsi="Times New Roman" w:cs="Times New Roman"/>
                <w:sz w:val="24"/>
                <w:szCs w:val="24"/>
                <w:vertAlign w:val="superscript"/>
                <w:lang w:eastAsia="ru-RU"/>
              </w:rPr>
              <w:t>0</w:t>
            </w:r>
            <w:r w:rsidRPr="00036AD2">
              <w:rPr>
                <w:rFonts w:ascii="Times New Roman" w:eastAsia="Times New Roman" w:hAnsi="Times New Roman" w:cs="Times New Roman"/>
                <w:sz w:val="24"/>
                <w:szCs w:val="24"/>
                <w:lang w:eastAsia="ru-RU"/>
              </w:rPr>
              <w:t>C</w:t>
            </w: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На входной разъём модуля (контакт 2) поступает внешний сигнал «ПРОДУВКА»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входной разъём модуля (контакт 2) поступает внешний сигнал «ПРОДУВКА»</w:t>
            </w:r>
          </w:p>
        </w:tc>
        <w:tc>
          <w:tcPr>
            <w:tcW w:w="0" w:type="auto"/>
            <w:vMerge/>
            <w:vAlign w:val="center"/>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restart"/>
            <w:vAlign w:val="center"/>
          </w:tcPr>
          <w:p w:rsidR="00036AD2" w:rsidRPr="00036AD2" w:rsidRDefault="00036AD2" w:rsidP="00B56541">
            <w:pPr>
              <w:pStyle w:val="a7"/>
              <w:jc w:val="left"/>
              <w:rPr>
                <w:color w:val="auto"/>
              </w:rPr>
            </w:pPr>
            <w:r w:rsidRPr="00036AD2">
              <w:rPr>
                <w:color w:val="auto"/>
              </w:rPr>
              <w:t>При нажатии на кнопку СМЫВ начинается смыв, но прерывается</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b/>
                <w:sz w:val="24"/>
                <w:szCs w:val="24"/>
              </w:rPr>
              <w:br w:type="page"/>
            </w:r>
          </w:p>
        </w:tc>
        <w:tc>
          <w:tcPr>
            <w:tcW w:w="0" w:type="auto"/>
            <w:vAlign w:val="center"/>
          </w:tcPr>
          <w:p w:rsidR="00036AD2" w:rsidRPr="00036AD2" w:rsidRDefault="00036AD2" w:rsidP="00B56541">
            <w:pPr>
              <w:pStyle w:val="4"/>
              <w:jc w:val="left"/>
              <w:outlineLvl w:val="3"/>
              <w:rPr>
                <w:b w:val="0"/>
                <w:sz w:val="24"/>
              </w:rPr>
            </w:pPr>
            <w:r w:rsidRPr="00036AD2">
              <w:rPr>
                <w:b w:val="0"/>
                <w:sz w:val="24"/>
              </w:rPr>
              <w:t>Засорение магистрали слива комплекса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Выполнить сервисный цикл ВАНТУЗ с ПСО, для чего перейти в меню Сервис &gt;ВАНТУЗ, нажать кнопку ВЫБОР</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дисплее ПСО отображается сообщение:</w:t>
            </w:r>
          </w:p>
          <w:p w:rsidR="00036AD2" w:rsidRPr="00036AD2" w:rsidRDefault="00F76F40" w:rsidP="00B56541">
            <w:pPr>
              <w:rPr>
                <w:rFonts w:ascii="Times New Roman" w:hAnsi="Times New Roman" w:cs="Times New Roman"/>
                <w:sz w:val="24"/>
                <w:szCs w:val="24"/>
              </w:rPr>
            </w:pPr>
            <w:r>
              <w:rPr>
                <w:rFonts w:ascii="Times New Roman" w:hAnsi="Times New Roman" w:cs="Times New Roman"/>
                <w:sz w:val="24"/>
                <w:szCs w:val="24"/>
              </w:rPr>
              <w:t>Нет сброса давления</w:t>
            </w: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pStyle w:val="a8"/>
              <w:ind w:firstLine="0"/>
              <w:jc w:val="left"/>
            </w:pPr>
            <w:r w:rsidRPr="00036AD2">
              <w:t>Неисправен эжектор</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Заменить эжектор</w:t>
            </w:r>
          </w:p>
        </w:tc>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дисплее ПСО отображается сообщение:</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Нет вакуума</w:t>
            </w: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Нет герметичности в пневмосистеме туалетного модуля</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Определить место утечки в пневмосистеме модуля и заменить неисправные элементы</w:t>
            </w:r>
          </w:p>
        </w:tc>
        <w:tc>
          <w:tcPr>
            <w:tcW w:w="0" w:type="auto"/>
            <w:vMerge/>
            <w:vAlign w:val="center"/>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tcPr>
          <w:p w:rsidR="00036AD2" w:rsidRPr="00036AD2" w:rsidRDefault="00036AD2" w:rsidP="00B56541">
            <w:pPr>
              <w:rPr>
                <w:rFonts w:ascii="Times New Roman" w:hAnsi="Times New Roman" w:cs="Times New Roman"/>
                <w:b/>
                <w:sz w:val="24"/>
                <w:szCs w:val="24"/>
              </w:rPr>
            </w:pPr>
          </w:p>
        </w:tc>
        <w:tc>
          <w:tcPr>
            <w:tcW w:w="0" w:type="auto"/>
          </w:tcPr>
          <w:p w:rsidR="00036AD2" w:rsidRDefault="00036AD2" w:rsidP="00B56541">
            <w:pPr>
              <w:rPr>
                <w:rFonts w:ascii="Times New Roman" w:hAnsi="Times New Roman" w:cs="Times New Roman"/>
                <w:b/>
                <w:sz w:val="24"/>
                <w:szCs w:val="24"/>
              </w:rPr>
            </w:pPr>
            <w:r w:rsidRPr="00036AD2">
              <w:rPr>
                <w:rFonts w:ascii="Times New Roman" w:hAnsi="Times New Roman" w:cs="Times New Roman"/>
                <w:sz w:val="24"/>
                <w:szCs w:val="24"/>
              </w:rPr>
              <w:t>Неисправен пневмораспределитель</w:t>
            </w:r>
          </w:p>
          <w:p w:rsidR="00036AD2" w:rsidRPr="00036AD2" w:rsidRDefault="00036AD2" w:rsidP="00036AD2">
            <w:pPr>
              <w:rPr>
                <w:rFonts w:ascii="Times New Roman" w:hAnsi="Times New Roman" w:cs="Times New Roman"/>
                <w:sz w:val="24"/>
                <w:szCs w:val="24"/>
              </w:rPr>
            </w:pPr>
          </w:p>
        </w:tc>
        <w:tc>
          <w:tcPr>
            <w:tcW w:w="0" w:type="auto"/>
          </w:tcPr>
          <w:p w:rsidR="00036AD2" w:rsidRPr="00036AD2" w:rsidRDefault="00036AD2" w:rsidP="00B56541">
            <w:pPr>
              <w:rPr>
                <w:rFonts w:ascii="Times New Roman" w:hAnsi="Times New Roman" w:cs="Times New Roman"/>
                <w:b/>
                <w:sz w:val="24"/>
                <w:szCs w:val="24"/>
              </w:rPr>
            </w:pPr>
            <w:r w:rsidRPr="00036AD2">
              <w:rPr>
                <w:rFonts w:ascii="Times New Roman" w:hAnsi="Times New Roman" w:cs="Times New Roman"/>
                <w:sz w:val="24"/>
                <w:szCs w:val="24"/>
              </w:rPr>
              <w:t>Заменить пневмораспределитель</w:t>
            </w:r>
          </w:p>
        </w:tc>
        <w:tc>
          <w:tcPr>
            <w:tcW w:w="0" w:type="auto"/>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tcPr>
          <w:p w:rsidR="00036AD2" w:rsidRPr="00036AD2" w:rsidRDefault="00036AD2" w:rsidP="00B56541">
            <w:pPr>
              <w:pStyle w:val="a7"/>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Низкая температура в туалетном помещении</w:t>
            </w:r>
          </w:p>
        </w:tc>
        <w:tc>
          <w:tcPr>
            <w:tcW w:w="0" w:type="auto"/>
          </w:tcPr>
          <w:p w:rsidR="00036AD2" w:rsidRPr="00036AD2" w:rsidRDefault="00036AD2" w:rsidP="00B56541">
            <w:pPr>
              <w:pStyle w:val="a8"/>
              <w:ind w:firstLine="0"/>
              <w:jc w:val="left"/>
            </w:pPr>
            <w:r w:rsidRPr="00036AD2">
              <w:t xml:space="preserve">При повышении температуры до +5 </w:t>
            </w:r>
            <w:r w:rsidRPr="00036AD2">
              <w:rPr>
                <w:vertAlign w:val="superscript"/>
              </w:rPr>
              <w:t>0</w:t>
            </w:r>
            <w:r w:rsidRPr="00036AD2">
              <w:t>С модуль автоматически разблокируется</w:t>
            </w:r>
          </w:p>
        </w:tc>
        <w:tc>
          <w:tcPr>
            <w:tcW w:w="0" w:type="auto"/>
            <w:vMerge w:val="restart"/>
          </w:tcPr>
          <w:p w:rsidR="00036AD2" w:rsidRPr="00036AD2" w:rsidRDefault="00036AD2" w:rsidP="00B56541">
            <w:pPr>
              <w:jc w:val="both"/>
              <w:rPr>
                <w:rFonts w:ascii="Times New Roman" w:eastAsia="Times New Roman" w:hAnsi="Times New Roman" w:cs="Times New Roman"/>
                <w:sz w:val="24"/>
                <w:szCs w:val="24"/>
                <w:lang w:eastAsia="ru-RU"/>
              </w:rPr>
            </w:pPr>
            <w:r w:rsidRPr="00036AD2">
              <w:rPr>
                <w:rFonts w:ascii="Times New Roman" w:eastAsia="Times New Roman" w:hAnsi="Times New Roman" w:cs="Times New Roman"/>
                <w:sz w:val="24"/>
                <w:szCs w:val="24"/>
                <w:lang w:eastAsia="ru-RU"/>
              </w:rPr>
              <w:t>На дисплее ПСО отображается сообщение:</w:t>
            </w:r>
          </w:p>
          <w:p w:rsidR="00036AD2" w:rsidRPr="00036AD2" w:rsidRDefault="00036AD2" w:rsidP="00B56541">
            <w:pPr>
              <w:rPr>
                <w:rFonts w:ascii="Times New Roman" w:hAnsi="Times New Roman" w:cs="Times New Roman"/>
                <w:sz w:val="24"/>
                <w:szCs w:val="24"/>
              </w:rPr>
            </w:pPr>
            <w:r w:rsidRPr="00036AD2">
              <w:rPr>
                <w:rFonts w:ascii="Times New Roman" w:eastAsia="Times New Roman" w:hAnsi="Times New Roman" w:cs="Times New Roman"/>
                <w:sz w:val="24"/>
                <w:szCs w:val="24"/>
                <w:lang w:eastAsia="ru-RU"/>
              </w:rPr>
              <w:t xml:space="preserve"> Температура &lt; 2 </w:t>
            </w:r>
            <w:r w:rsidRPr="00036AD2">
              <w:rPr>
                <w:rFonts w:ascii="Times New Roman" w:eastAsia="Times New Roman" w:hAnsi="Times New Roman" w:cs="Times New Roman"/>
                <w:sz w:val="24"/>
                <w:szCs w:val="24"/>
                <w:vertAlign w:val="superscript"/>
                <w:lang w:eastAsia="ru-RU"/>
              </w:rPr>
              <w:t>0</w:t>
            </w:r>
            <w:r w:rsidRPr="00036AD2">
              <w:rPr>
                <w:rFonts w:ascii="Times New Roman" w:eastAsia="Times New Roman" w:hAnsi="Times New Roman" w:cs="Times New Roman"/>
                <w:sz w:val="24"/>
                <w:szCs w:val="24"/>
                <w:lang w:eastAsia="ru-RU"/>
              </w:rPr>
              <w:t>C</w:t>
            </w:r>
          </w:p>
        </w:tc>
      </w:tr>
      <w:tr w:rsidR="00036AD2" w:rsidRPr="00036AD2" w:rsidTr="00036AD2">
        <w:tc>
          <w:tcPr>
            <w:tcW w:w="0" w:type="auto"/>
            <w:vMerge/>
          </w:tcPr>
          <w:p w:rsidR="00036AD2" w:rsidRPr="00036AD2" w:rsidRDefault="00036AD2" w:rsidP="00B56541">
            <w:pPr>
              <w:pStyle w:val="a7"/>
              <w:rPr>
                <w:color w:val="auto"/>
              </w:rPr>
            </w:pPr>
          </w:p>
        </w:tc>
        <w:tc>
          <w:tcPr>
            <w:tcW w:w="0" w:type="auto"/>
          </w:tcPr>
          <w:p w:rsidR="00036AD2" w:rsidRPr="00036AD2" w:rsidRDefault="00036AD2" w:rsidP="00B56541">
            <w:pPr>
              <w:pStyle w:val="4"/>
              <w:jc w:val="left"/>
              <w:outlineLvl w:val="3"/>
              <w:rPr>
                <w:b w:val="0"/>
                <w:sz w:val="24"/>
              </w:rPr>
            </w:pPr>
            <w:r w:rsidRPr="00036AD2">
              <w:rPr>
                <w:b w:val="0"/>
                <w:sz w:val="24"/>
              </w:rPr>
              <w:t>На входной разъём модуля (контакт 2) поступает внешний сигнал «ПРОДУВКА»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входной разъём модуля (контакт 2) поступает внешний сигнал «ПРОДУВКА»</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restart"/>
            <w:vAlign w:val="center"/>
          </w:tcPr>
          <w:p w:rsidR="00036AD2" w:rsidRPr="00036AD2" w:rsidRDefault="00036AD2" w:rsidP="00B56541">
            <w:pPr>
              <w:pStyle w:val="a7"/>
              <w:jc w:val="left"/>
              <w:rPr>
                <w:color w:val="auto"/>
              </w:rPr>
            </w:pPr>
            <w:r w:rsidRPr="00036AD2">
              <w:rPr>
                <w:color w:val="auto"/>
              </w:rPr>
              <w:t>При нажатии на кнопку СМЫВ начинается смыв, но прерывается</w:t>
            </w:r>
          </w:p>
          <w:p w:rsidR="00036AD2" w:rsidRPr="00036AD2" w:rsidRDefault="00036AD2" w:rsidP="00B56541">
            <w:pPr>
              <w:pStyle w:val="a7"/>
              <w:jc w:val="left"/>
              <w:rPr>
                <w:color w:val="auto"/>
              </w:rPr>
            </w:pPr>
            <w:r w:rsidRPr="00036AD2">
              <w:rPr>
                <w:b/>
              </w:rPr>
              <w:br w:type="page"/>
            </w:r>
          </w:p>
        </w:tc>
        <w:tc>
          <w:tcPr>
            <w:tcW w:w="0" w:type="auto"/>
            <w:vAlign w:val="center"/>
          </w:tcPr>
          <w:p w:rsidR="00036AD2" w:rsidRPr="00036AD2" w:rsidRDefault="00036AD2" w:rsidP="00B56541">
            <w:pPr>
              <w:pStyle w:val="4"/>
              <w:jc w:val="left"/>
              <w:outlineLvl w:val="3"/>
              <w:rPr>
                <w:b w:val="0"/>
                <w:sz w:val="24"/>
              </w:rPr>
            </w:pPr>
            <w:r w:rsidRPr="00036AD2">
              <w:rPr>
                <w:b w:val="0"/>
                <w:sz w:val="24"/>
              </w:rPr>
              <w:t>Засорение магистрали слива комплекса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Выполнить сервисный цикл ВАНТУЗ с ПСО, для чего перейти в меню Сервис &gt;ВАНТУЗ, нажать кнопку ВЫБОР</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дисплее ПСО отображается сообщение:</w:t>
            </w:r>
          </w:p>
          <w:p w:rsidR="00036AD2" w:rsidRPr="00036AD2" w:rsidRDefault="00344DC4" w:rsidP="00B56541">
            <w:pPr>
              <w:rPr>
                <w:rFonts w:ascii="Times New Roman" w:hAnsi="Times New Roman" w:cs="Times New Roman"/>
                <w:sz w:val="24"/>
                <w:szCs w:val="24"/>
              </w:rPr>
            </w:pPr>
            <w:r>
              <w:rPr>
                <w:rFonts w:ascii="Times New Roman" w:hAnsi="Times New Roman" w:cs="Times New Roman"/>
                <w:sz w:val="24"/>
                <w:szCs w:val="24"/>
              </w:rPr>
              <w:t>Нет сброса давления</w:t>
            </w: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a8"/>
              <w:ind w:firstLine="0"/>
              <w:jc w:val="left"/>
            </w:pPr>
            <w:r w:rsidRPr="00036AD2">
              <w:t>Неисправен эжектор</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Заменить эжектор</w:t>
            </w:r>
          </w:p>
        </w:tc>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дисплее ПСО отображается сообщение: Нет вакуума</w:t>
            </w: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Нет герметичности в пневмосистеме туалетного модуля</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Определить место утечки в пневмосистеме модуля и заменить неисправные элементы</w:t>
            </w:r>
          </w:p>
        </w:tc>
        <w:tc>
          <w:tcPr>
            <w:tcW w:w="0" w:type="auto"/>
            <w:vMerge/>
            <w:vAlign w:val="center"/>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Неисправен пневмораспределитель</w:t>
            </w:r>
          </w:p>
        </w:tc>
        <w:tc>
          <w:tcPr>
            <w:tcW w:w="0" w:type="auto"/>
            <w:vAlign w:val="center"/>
          </w:tcPr>
          <w:p w:rsidR="00036AD2" w:rsidRPr="00036AD2" w:rsidRDefault="00036AD2" w:rsidP="00B56541">
            <w:pPr>
              <w:pStyle w:val="a8"/>
              <w:ind w:firstLine="0"/>
              <w:jc w:val="left"/>
            </w:pPr>
            <w:r w:rsidRPr="00036AD2">
              <w:t>Заменить пневмораспределитель</w:t>
            </w:r>
          </w:p>
        </w:tc>
        <w:tc>
          <w:tcPr>
            <w:tcW w:w="0" w:type="auto"/>
            <w:vMerge/>
            <w:vAlign w:val="center"/>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Неисправен пережимной клапан</w:t>
            </w:r>
          </w:p>
        </w:tc>
        <w:tc>
          <w:tcPr>
            <w:tcW w:w="0" w:type="auto"/>
            <w:vAlign w:val="center"/>
          </w:tcPr>
          <w:p w:rsidR="00036AD2" w:rsidRPr="00036AD2" w:rsidRDefault="00036AD2" w:rsidP="00B56541">
            <w:pPr>
              <w:pStyle w:val="a8"/>
              <w:ind w:firstLine="0"/>
              <w:jc w:val="left"/>
            </w:pPr>
            <w:r w:rsidRPr="00036AD2">
              <w:t>Заменить пережимной клапан</w:t>
            </w:r>
          </w:p>
          <w:p w:rsidR="00036AD2" w:rsidRPr="00036AD2" w:rsidRDefault="00036AD2" w:rsidP="00B56541">
            <w:pPr>
              <w:pStyle w:val="a8"/>
              <w:ind w:firstLine="0"/>
              <w:jc w:val="left"/>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дисплее ПСО отображается сообщение: Нет наддува</w:t>
            </w: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Заклинивание шиберной задвижки в закрытом состоянии</w:t>
            </w:r>
          </w:p>
        </w:tc>
        <w:tc>
          <w:tcPr>
            <w:tcW w:w="0" w:type="auto"/>
            <w:vAlign w:val="center"/>
          </w:tcPr>
          <w:p w:rsidR="00036AD2" w:rsidRPr="00036AD2" w:rsidRDefault="00036AD2" w:rsidP="00B56541">
            <w:pPr>
              <w:pStyle w:val="a7"/>
              <w:jc w:val="left"/>
              <w:rPr>
                <w:color w:val="auto"/>
              </w:rPr>
            </w:pPr>
            <w:r w:rsidRPr="00036AD2">
              <w:rPr>
                <w:color w:val="auto"/>
              </w:rPr>
              <w:t xml:space="preserve">- Выполнить сервис цикл с ПУ (ПСО), для </w:t>
            </w:r>
            <w:r w:rsidR="00F76F40">
              <w:rPr>
                <w:color w:val="auto"/>
              </w:rPr>
              <w:t>чего перейти в меню Сервис&gt; Сервис</w:t>
            </w:r>
            <w:r w:rsidRPr="00036AD2">
              <w:rPr>
                <w:color w:val="auto"/>
              </w:rPr>
              <w:t xml:space="preserve"> Цикл 1, нажать кнопку ВЫБОР</w:t>
            </w:r>
          </w:p>
          <w:p w:rsidR="00036AD2" w:rsidRPr="00036AD2" w:rsidRDefault="00036AD2" w:rsidP="00B56541">
            <w:pPr>
              <w:pStyle w:val="a7"/>
              <w:jc w:val="left"/>
              <w:rPr>
                <w:color w:val="auto"/>
              </w:rPr>
            </w:pPr>
            <w:r w:rsidRPr="00036AD2">
              <w:rPr>
                <w:color w:val="auto"/>
              </w:rPr>
              <w:t xml:space="preserve">- В ручном режиме </w:t>
            </w:r>
            <w:r w:rsidR="00F76F40" w:rsidRPr="00036AD2">
              <w:rPr>
                <w:color w:val="auto"/>
              </w:rPr>
              <w:t>открыть шибер</w:t>
            </w:r>
            <w:r w:rsidRPr="00036AD2">
              <w:rPr>
                <w:color w:val="auto"/>
              </w:rPr>
              <w:t xml:space="preserve"> на 20-30 с, для чего перейти в меню Ремонт&gt;Управл</w:t>
            </w:r>
            <w:r w:rsidR="00F76F40">
              <w:rPr>
                <w:color w:val="auto"/>
              </w:rPr>
              <w:t>ение</w:t>
            </w:r>
            <w:r w:rsidRPr="00036AD2">
              <w:rPr>
                <w:color w:val="auto"/>
              </w:rPr>
              <w:t>&gt;Шибер впуска, нажать кнопку ВЫБОР и открыть шибер (ON), нажав кнопку «&lt;», подождать 10 с и закрыть шибер (OFF), нажав кнопку «&gt;»</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дисплее ПСО отображается сообщение:</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Шибер Вп. не открыт</w:t>
            </w:r>
          </w:p>
          <w:p w:rsidR="00036AD2" w:rsidRPr="00036AD2" w:rsidRDefault="00036AD2" w:rsidP="00B56541">
            <w:pPr>
              <w:rPr>
                <w:rFonts w:ascii="Times New Roman" w:hAnsi="Times New Roman" w:cs="Times New Roman"/>
                <w:sz w:val="24"/>
                <w:szCs w:val="24"/>
              </w:rPr>
            </w:pP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Шибер Сбр. не открыт</w:t>
            </w: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p>
        </w:tc>
        <w:tc>
          <w:tcPr>
            <w:tcW w:w="0" w:type="auto"/>
            <w:vAlign w:val="center"/>
          </w:tcPr>
          <w:p w:rsidR="00036AD2" w:rsidRPr="00036AD2" w:rsidRDefault="00036AD2" w:rsidP="00B56541">
            <w:pPr>
              <w:pStyle w:val="a7"/>
              <w:jc w:val="left"/>
              <w:rPr>
                <w:color w:val="auto"/>
              </w:rPr>
            </w:pPr>
            <w:r w:rsidRPr="00036AD2">
              <w:rPr>
                <w:color w:val="auto"/>
              </w:rPr>
              <w:t xml:space="preserve">Провести несколько коротких включений шибера для чего поочередно нажимать кнопки «&lt;» «&gt;» 5-10 раз </w:t>
            </w:r>
          </w:p>
          <w:p w:rsidR="00036AD2" w:rsidRPr="00036AD2" w:rsidRDefault="00036AD2" w:rsidP="00B56541">
            <w:pPr>
              <w:pStyle w:val="a8"/>
              <w:ind w:firstLine="0"/>
              <w:jc w:val="left"/>
            </w:pPr>
            <w:r w:rsidRPr="00036AD2">
              <w:t xml:space="preserve">Если после выполнения вышеуказанных операций шиберная задвижка не заработала, </w:t>
            </w:r>
            <w:r w:rsidRPr="00036AD2">
              <w:lastRenderedPageBreak/>
              <w:t>необходимо заменить шиберную задвижку</w:t>
            </w:r>
          </w:p>
        </w:tc>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lastRenderedPageBreak/>
              <w:t>На дисплее ПСО отображается сообщение:</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Шибер Вп. не открыт</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lastRenderedPageBreak/>
              <w:t>Шибер Сбр. не открыт</w:t>
            </w: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Неправильное положение датчика положения шибера</w:t>
            </w:r>
          </w:p>
        </w:tc>
        <w:tc>
          <w:tcPr>
            <w:tcW w:w="0" w:type="auto"/>
            <w:vAlign w:val="center"/>
          </w:tcPr>
          <w:p w:rsidR="00036AD2" w:rsidRPr="00036AD2" w:rsidRDefault="00036AD2" w:rsidP="00B56541">
            <w:pPr>
              <w:pStyle w:val="a7"/>
              <w:jc w:val="left"/>
              <w:rPr>
                <w:color w:val="auto"/>
              </w:rPr>
            </w:pPr>
            <w:r w:rsidRPr="00036AD2">
              <w:rPr>
                <w:color w:val="auto"/>
              </w:rPr>
              <w:t>Установить датчик шибера так, чтобы он надежно срабатывал при закрытом положении шиберной заслонки</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Нарушена целостность электрического жгута</w:t>
            </w:r>
          </w:p>
        </w:tc>
        <w:tc>
          <w:tcPr>
            <w:tcW w:w="0" w:type="auto"/>
            <w:vAlign w:val="center"/>
          </w:tcPr>
          <w:p w:rsidR="00036AD2" w:rsidRPr="00036AD2" w:rsidRDefault="00036AD2" w:rsidP="00B56541">
            <w:pPr>
              <w:pStyle w:val="a7"/>
              <w:jc w:val="left"/>
              <w:rPr>
                <w:color w:val="auto"/>
              </w:rPr>
            </w:pPr>
            <w:r w:rsidRPr="00036AD2">
              <w:rPr>
                <w:color w:val="auto"/>
              </w:rPr>
              <w:t>Проверить правильность установки электрических разъемов на пневмоклапанах, контроллере и др. элементах унитаза. Визуально проверить целостность электрического жгута и разъемов</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pStyle w:val="a7"/>
              <w:jc w:val="left"/>
              <w:rPr>
                <w:color w:val="auto"/>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Неисправен пневмораспередлитель</w:t>
            </w:r>
          </w:p>
        </w:tc>
        <w:tc>
          <w:tcPr>
            <w:tcW w:w="0" w:type="auto"/>
            <w:vAlign w:val="center"/>
          </w:tcPr>
          <w:p w:rsidR="00036AD2" w:rsidRPr="00036AD2" w:rsidRDefault="00036AD2" w:rsidP="00B56541">
            <w:pPr>
              <w:pStyle w:val="a7"/>
              <w:jc w:val="left"/>
              <w:rPr>
                <w:color w:val="auto"/>
              </w:rPr>
            </w:pPr>
            <w:r w:rsidRPr="00036AD2">
              <w:rPr>
                <w:color w:val="auto"/>
              </w:rPr>
              <w:t>Проверить работу распределителей с помощью ручного управления с ПСО в ручном режиме открыть  шибер на 20-30 с, для чего перейти в меню Ремонт&gt;Управл</w:t>
            </w:r>
            <w:r w:rsidR="00F76F40">
              <w:rPr>
                <w:color w:val="auto"/>
              </w:rPr>
              <w:t>ение</w:t>
            </w:r>
          </w:p>
          <w:p w:rsidR="00036AD2" w:rsidRPr="00036AD2" w:rsidRDefault="00036AD2" w:rsidP="00B56541">
            <w:pPr>
              <w:pStyle w:val="a7"/>
              <w:jc w:val="left"/>
              <w:rPr>
                <w:color w:val="auto"/>
              </w:rPr>
            </w:pPr>
            <w:r w:rsidRPr="00036AD2">
              <w:rPr>
                <w:color w:val="auto"/>
              </w:rPr>
              <w:t>Проверить работу распределителей с помощью нажатия на кнопки ручного дублирования, которые расположены рядом с электроразъемами пневмораспределителей</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restart"/>
            <w:vAlign w:val="center"/>
          </w:tcPr>
          <w:p w:rsidR="00036AD2" w:rsidRPr="00036AD2" w:rsidRDefault="00036AD2" w:rsidP="00B56541">
            <w:pPr>
              <w:pStyle w:val="a7"/>
              <w:jc w:val="left"/>
              <w:rPr>
                <w:color w:val="auto"/>
              </w:rPr>
            </w:pPr>
            <w:r w:rsidRPr="00036AD2">
              <w:rPr>
                <w:color w:val="auto"/>
              </w:rPr>
              <w:t>Чаша переполнена (при наличии датчика перелива чаши автоматически происходит откачка)</w:t>
            </w:r>
          </w:p>
        </w:tc>
        <w:tc>
          <w:tcPr>
            <w:tcW w:w="0" w:type="auto"/>
            <w:vAlign w:val="center"/>
          </w:tcPr>
          <w:p w:rsidR="00036AD2" w:rsidRPr="00036AD2" w:rsidRDefault="00036AD2" w:rsidP="00B56541">
            <w:pPr>
              <w:pStyle w:val="4"/>
              <w:jc w:val="left"/>
              <w:outlineLvl w:val="3"/>
              <w:rPr>
                <w:b w:val="0"/>
                <w:sz w:val="24"/>
              </w:rPr>
            </w:pPr>
            <w:r w:rsidRPr="00036AD2">
              <w:rPr>
                <w:b w:val="0"/>
                <w:sz w:val="24"/>
              </w:rPr>
              <w:t>Неисправен мембранный клапан воды</w:t>
            </w:r>
          </w:p>
        </w:tc>
        <w:tc>
          <w:tcPr>
            <w:tcW w:w="0" w:type="auto"/>
            <w:vAlign w:val="center"/>
          </w:tcPr>
          <w:p w:rsidR="00036AD2" w:rsidRPr="00036AD2" w:rsidRDefault="00036AD2" w:rsidP="00B56541">
            <w:pPr>
              <w:pStyle w:val="a7"/>
              <w:jc w:val="left"/>
              <w:rPr>
                <w:color w:val="auto"/>
              </w:rPr>
            </w:pPr>
            <w:r w:rsidRPr="00036AD2">
              <w:rPr>
                <w:color w:val="auto"/>
              </w:rPr>
              <w:t>Выполнить сервисный цикл Откачка чаши с ПУ (ПСО), для чего перейти в меню Сервис&gt;Откачка чаши, нажать кнопку ВЫБОР</w:t>
            </w:r>
          </w:p>
          <w:p w:rsidR="00036AD2" w:rsidRPr="00036AD2" w:rsidRDefault="00036AD2" w:rsidP="00B56541">
            <w:pPr>
              <w:pStyle w:val="a7"/>
              <w:jc w:val="left"/>
              <w:rPr>
                <w:color w:val="auto"/>
              </w:rPr>
            </w:pPr>
            <w:r w:rsidRPr="00036AD2">
              <w:rPr>
                <w:color w:val="auto"/>
              </w:rPr>
              <w:t>Отключить модуль от подачи воды, заменить мембранный клапан воды.</w:t>
            </w:r>
          </w:p>
        </w:tc>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 дисплее ПСО отображается сообщение:</w:t>
            </w:r>
          </w:p>
          <w:p w:rsidR="00036AD2" w:rsidRPr="00036AD2" w:rsidRDefault="00F76F40" w:rsidP="00B56541">
            <w:pPr>
              <w:rPr>
                <w:rFonts w:ascii="Times New Roman" w:hAnsi="Times New Roman" w:cs="Times New Roman"/>
                <w:sz w:val="24"/>
                <w:szCs w:val="24"/>
              </w:rPr>
            </w:pPr>
            <w:r>
              <w:rPr>
                <w:rFonts w:ascii="Times New Roman" w:hAnsi="Times New Roman" w:cs="Times New Roman"/>
                <w:sz w:val="24"/>
                <w:szCs w:val="24"/>
              </w:rPr>
              <w:t>Переполнение</w:t>
            </w:r>
            <w:r w:rsidR="00036AD2" w:rsidRPr="00036AD2">
              <w:rPr>
                <w:rFonts w:ascii="Times New Roman" w:hAnsi="Times New Roman" w:cs="Times New Roman"/>
                <w:sz w:val="24"/>
                <w:szCs w:val="24"/>
              </w:rPr>
              <w:t xml:space="preserve"> чаши</w:t>
            </w: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tcPr>
          <w:p w:rsidR="00036AD2" w:rsidRPr="00036AD2" w:rsidRDefault="00036AD2" w:rsidP="00B56541">
            <w:pPr>
              <w:pStyle w:val="4"/>
              <w:jc w:val="left"/>
              <w:outlineLvl w:val="3"/>
              <w:rPr>
                <w:b w:val="0"/>
                <w:sz w:val="24"/>
              </w:rPr>
            </w:pPr>
            <w:r w:rsidRPr="00036AD2">
              <w:rPr>
                <w:b w:val="0"/>
                <w:sz w:val="24"/>
              </w:rPr>
              <w:t>При наличии ложног</w:t>
            </w:r>
            <w:r w:rsidR="00F76F40">
              <w:rPr>
                <w:b w:val="0"/>
                <w:sz w:val="24"/>
              </w:rPr>
              <w:t>о срабатывания дефекта Переполнение</w:t>
            </w:r>
            <w:r w:rsidRPr="00036AD2">
              <w:rPr>
                <w:b w:val="0"/>
                <w:sz w:val="24"/>
              </w:rPr>
              <w:t xml:space="preserve"> чаши - загрязнен или неисправен датчик переполнения чаши</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Очистить датчик переполнения чаши. Если дефект не устраняется, заменить датчик</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Смыв производится воздухом</w:t>
            </w:r>
          </w:p>
        </w:tc>
        <w:tc>
          <w:tcPr>
            <w:tcW w:w="0" w:type="auto"/>
            <w:vAlign w:val="center"/>
          </w:tcPr>
          <w:p w:rsidR="00036AD2" w:rsidRPr="00036AD2" w:rsidRDefault="00036AD2" w:rsidP="00B56541">
            <w:pPr>
              <w:pStyle w:val="4"/>
              <w:jc w:val="left"/>
              <w:outlineLvl w:val="3"/>
              <w:rPr>
                <w:b w:val="0"/>
                <w:sz w:val="24"/>
              </w:rPr>
            </w:pPr>
            <w:r w:rsidRPr="00036AD2">
              <w:rPr>
                <w:b w:val="0"/>
                <w:sz w:val="24"/>
              </w:rPr>
              <w:t>Модуль не подключен к водяной магистрали или в ней нет воды</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Подключить модуль к водяной магистрали</w:t>
            </w:r>
          </w:p>
        </w:tc>
        <w:tc>
          <w:tcPr>
            <w:tcW w:w="0" w:type="auto"/>
            <w:vMerge w:val="restart"/>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Воздушная пробка в магистрали подачи воды</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Нажать кнопку ПРОДУВКА на блоке управления туалетным модулем</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Пробита диафрагма дозатора воды</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Заменить дозатор</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 xml:space="preserve">Негерметичность по фланцам </w:t>
            </w:r>
            <w:r w:rsidRPr="00036AD2">
              <w:rPr>
                <w:rFonts w:ascii="Times New Roman" w:hAnsi="Times New Roman" w:cs="Times New Roman"/>
                <w:sz w:val="24"/>
                <w:szCs w:val="24"/>
              </w:rPr>
              <w:lastRenderedPageBreak/>
              <w:t>бака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lastRenderedPageBreak/>
              <w:t xml:space="preserve">Неравномерное обжатие </w:t>
            </w:r>
            <w:r w:rsidRPr="00036AD2">
              <w:rPr>
                <w:rFonts w:ascii="Times New Roman" w:hAnsi="Times New Roman" w:cs="Times New Roman"/>
                <w:sz w:val="24"/>
                <w:szCs w:val="24"/>
              </w:rPr>
              <w:lastRenderedPageBreak/>
              <w:t>болтами по периметру фланца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lastRenderedPageBreak/>
              <w:t>Ослабить болты по контуру и вновь затянуть.</w:t>
            </w:r>
          </w:p>
        </w:tc>
        <w:tc>
          <w:tcPr>
            <w:tcW w:w="0" w:type="auto"/>
            <w:vMerge w:val="restart"/>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Повреждена прокладка или уплотнительное кольцо</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Заменить прокладку или уплотнительное кольцо</w:t>
            </w:r>
          </w:p>
          <w:p w:rsidR="00036AD2" w:rsidRPr="00036AD2" w:rsidRDefault="00036AD2" w:rsidP="00B56541">
            <w:pPr>
              <w:rPr>
                <w:rFonts w:ascii="Times New Roman" w:hAnsi="Times New Roman" w:cs="Times New Roman"/>
                <w:sz w:val="24"/>
                <w:szCs w:val="24"/>
              </w:rPr>
            </w:pP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Сорвана резьба  болта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Заменить болт</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Не срабатывает сигнализатор уровня при наполнении бака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Поломка датчика уровня</w:t>
            </w:r>
          </w:p>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Снять датчик уровня и заменить</w:t>
            </w:r>
          </w:p>
        </w:tc>
        <w:tc>
          <w:tcPr>
            <w:tcW w:w="0" w:type="auto"/>
            <w:vMerge w:val="restart"/>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Обрыв провода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Отремонтировать проводку</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Негерметичность по заглушке смотрового отверстия накопительной емкости</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Ослаблена затяжка хомута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Подтянуть хомут</w:t>
            </w:r>
          </w:p>
        </w:tc>
        <w:tc>
          <w:tcPr>
            <w:tcW w:w="0" w:type="auto"/>
            <w:vMerge w:val="restart"/>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Повреждена резиновая заглушка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Заменить заглушку</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Не работает насос системы обогрева сливного бака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Отключился автоматический выключатель ТОСОЛЬНЫЙ ОБОГРЕВ ~220 В</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Устранить короткое замыкание в цепи насоса или утечку на корпус</w:t>
            </w:r>
          </w:p>
        </w:tc>
        <w:tc>
          <w:tcPr>
            <w:tcW w:w="0" w:type="auto"/>
            <w:vMerge w:val="restart"/>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Обрыв цепи питания насоса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Восстановить цепь</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Вышел из строя электродвигатель насоса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Заменить насос.</w:t>
            </w:r>
          </w:p>
        </w:tc>
        <w:tc>
          <w:tcPr>
            <w:tcW w:w="0" w:type="auto"/>
            <w:vMerge/>
          </w:tcPr>
          <w:p w:rsidR="00036AD2" w:rsidRPr="00036AD2" w:rsidRDefault="00036AD2" w:rsidP="00B56541">
            <w:pPr>
              <w:rPr>
                <w:rFonts w:ascii="Times New Roman" w:hAnsi="Times New Roman" w:cs="Times New Roman"/>
                <w:sz w:val="24"/>
                <w:szCs w:val="24"/>
              </w:rPr>
            </w:pPr>
          </w:p>
        </w:tc>
      </w:tr>
      <w:tr w:rsidR="00036AD2" w:rsidRPr="00036AD2" w:rsidTr="00036AD2">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b/>
                <w:sz w:val="24"/>
                <w:szCs w:val="24"/>
              </w:rPr>
              <w:br w:type="page"/>
            </w:r>
            <w:r w:rsidRPr="00036AD2">
              <w:rPr>
                <w:rFonts w:ascii="Times New Roman" w:hAnsi="Times New Roman" w:cs="Times New Roman"/>
                <w:sz w:val="24"/>
                <w:szCs w:val="24"/>
              </w:rPr>
              <w:t>Датчик температуры при автоматическом режиме работы системы обогрева не выдают сигнал на включение или выключение насоса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Отказ датчика температуры</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Перейти на ручной режим управления</w:t>
            </w:r>
          </w:p>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Заменить датчик температуры</w:t>
            </w:r>
          </w:p>
        </w:tc>
        <w:tc>
          <w:tcPr>
            <w:tcW w:w="0" w:type="auto"/>
            <w:vMerge w:val="restart"/>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Обрыв цепи</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Устранить обрыв цепи</w:t>
            </w:r>
          </w:p>
        </w:tc>
        <w:tc>
          <w:tcPr>
            <w:tcW w:w="0" w:type="auto"/>
            <w:vMerge/>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val="restart"/>
            <w:vAlign w:val="center"/>
          </w:tcPr>
          <w:p w:rsid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При работающем насосе системы обогрева сливного бака не происходит обогрев бака (косвенно можно определить по нагреву трубы в районе фильтра системы обогрева)</w:t>
            </w:r>
          </w:p>
          <w:p w:rsidR="00106287" w:rsidRDefault="00106287" w:rsidP="00B56541">
            <w:pPr>
              <w:rPr>
                <w:rFonts w:ascii="Times New Roman" w:hAnsi="Times New Roman" w:cs="Times New Roman"/>
                <w:sz w:val="24"/>
                <w:szCs w:val="24"/>
              </w:rPr>
            </w:pPr>
          </w:p>
          <w:p w:rsidR="00106287" w:rsidRDefault="00106287" w:rsidP="00B56541">
            <w:pPr>
              <w:rPr>
                <w:rFonts w:ascii="Times New Roman" w:hAnsi="Times New Roman" w:cs="Times New Roman"/>
                <w:sz w:val="24"/>
                <w:szCs w:val="24"/>
              </w:rPr>
            </w:pPr>
          </w:p>
          <w:p w:rsidR="00106287" w:rsidRDefault="00106287" w:rsidP="00B56541">
            <w:pPr>
              <w:rPr>
                <w:rFonts w:ascii="Times New Roman" w:hAnsi="Times New Roman" w:cs="Times New Roman"/>
                <w:sz w:val="24"/>
                <w:szCs w:val="24"/>
              </w:rPr>
            </w:pPr>
          </w:p>
          <w:p w:rsidR="00106287" w:rsidRDefault="00106287" w:rsidP="00B56541">
            <w:pPr>
              <w:rPr>
                <w:rFonts w:ascii="Times New Roman" w:hAnsi="Times New Roman" w:cs="Times New Roman"/>
                <w:sz w:val="24"/>
                <w:szCs w:val="24"/>
              </w:rPr>
            </w:pPr>
          </w:p>
          <w:p w:rsidR="00106287" w:rsidRDefault="00106287" w:rsidP="00B56541">
            <w:pPr>
              <w:rPr>
                <w:rFonts w:ascii="Times New Roman" w:hAnsi="Times New Roman" w:cs="Times New Roman"/>
                <w:sz w:val="24"/>
                <w:szCs w:val="24"/>
              </w:rPr>
            </w:pPr>
          </w:p>
          <w:p w:rsidR="00106287" w:rsidRPr="00036AD2" w:rsidRDefault="00106287" w:rsidP="00B56541">
            <w:pPr>
              <w:rPr>
                <w:rFonts w:ascii="Times New Roman" w:hAnsi="Times New Roman" w:cs="Times New Roman"/>
                <w:sz w:val="24"/>
                <w:szCs w:val="24"/>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 xml:space="preserve">Падение уровня теплоносителя из-за негерметичности соединений или незакрытых кранов </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Подтянуть трубные резьбовые соединения в местах утечки. При необходимости заменить подмотку резьбовых соединений. Закрыть краны (поз. 7, 8, 10), показанные на рисунке 15</w:t>
            </w:r>
          </w:p>
        </w:tc>
        <w:tc>
          <w:tcPr>
            <w:tcW w:w="0" w:type="auto"/>
            <w:vMerge w:val="restart"/>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pStyle w:val="4"/>
              <w:jc w:val="left"/>
              <w:outlineLvl w:val="3"/>
              <w:rPr>
                <w:b w:val="0"/>
                <w:sz w:val="24"/>
              </w:rPr>
            </w:pPr>
            <w:r w:rsidRPr="00036AD2">
              <w:rPr>
                <w:b w:val="0"/>
                <w:sz w:val="24"/>
              </w:rPr>
              <w:t>Закрыты краны (поз. 5, 6), показанные на рисунке 15</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Открыть краны</w:t>
            </w:r>
          </w:p>
        </w:tc>
        <w:tc>
          <w:tcPr>
            <w:tcW w:w="0" w:type="auto"/>
            <w:vMerge/>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Воздушные пробки в системе обогрева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Удалить воздушные пробки периодически открывая кран спуска воздуха (поз. 7), показанный на рисунке 15, при работающем циркуляционном насосе, доливая при этом «Тосол» в расширительный бачок до середин</w:t>
            </w:r>
          </w:p>
        </w:tc>
        <w:tc>
          <w:tcPr>
            <w:tcW w:w="0" w:type="auto"/>
            <w:vMerge/>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val="restart"/>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lastRenderedPageBreak/>
              <w:t>Не работает система электрообогрева сливного бака</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Отключился автоматический выключатель ЭЛЕКТРООБОГРЕВ =110 В</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Устранить короткое замыкание в цепи насоса или утечку на корпус</w:t>
            </w:r>
          </w:p>
        </w:tc>
        <w:tc>
          <w:tcPr>
            <w:tcW w:w="0" w:type="auto"/>
            <w:vMerge w:val="restart"/>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Обрыв цепи питания электронагревателей</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Восстановить цепь</w:t>
            </w:r>
          </w:p>
        </w:tc>
        <w:tc>
          <w:tcPr>
            <w:tcW w:w="0" w:type="auto"/>
            <w:vMerge/>
          </w:tcPr>
          <w:p w:rsidR="00036AD2" w:rsidRPr="00036AD2" w:rsidRDefault="00036AD2" w:rsidP="00B56541">
            <w:pPr>
              <w:rPr>
                <w:rFonts w:ascii="Times New Roman" w:hAnsi="Times New Roman" w:cs="Times New Roman"/>
                <w:b/>
                <w:sz w:val="24"/>
                <w:szCs w:val="24"/>
              </w:rPr>
            </w:pPr>
          </w:p>
        </w:tc>
      </w:tr>
      <w:tr w:rsidR="00036AD2" w:rsidRPr="00036AD2" w:rsidTr="00036AD2">
        <w:tc>
          <w:tcPr>
            <w:tcW w:w="0" w:type="auto"/>
            <w:vMerge/>
            <w:vAlign w:val="center"/>
          </w:tcPr>
          <w:p w:rsidR="00036AD2" w:rsidRPr="00036AD2" w:rsidRDefault="00036AD2" w:rsidP="00B56541">
            <w:pPr>
              <w:rPr>
                <w:rFonts w:ascii="Times New Roman" w:hAnsi="Times New Roman" w:cs="Times New Roman"/>
                <w:sz w:val="24"/>
                <w:szCs w:val="24"/>
              </w:rPr>
            </w:pP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Выход из строя электронагревателей</w:t>
            </w:r>
          </w:p>
        </w:tc>
        <w:tc>
          <w:tcPr>
            <w:tcW w:w="0" w:type="auto"/>
            <w:vAlign w:val="center"/>
          </w:tcPr>
          <w:p w:rsidR="00036AD2" w:rsidRPr="00036AD2" w:rsidRDefault="00036AD2" w:rsidP="00B56541">
            <w:pPr>
              <w:rPr>
                <w:rFonts w:ascii="Times New Roman" w:hAnsi="Times New Roman" w:cs="Times New Roman"/>
                <w:sz w:val="24"/>
                <w:szCs w:val="24"/>
              </w:rPr>
            </w:pPr>
            <w:r w:rsidRPr="00036AD2">
              <w:rPr>
                <w:rFonts w:ascii="Times New Roman" w:hAnsi="Times New Roman" w:cs="Times New Roman"/>
                <w:sz w:val="24"/>
                <w:szCs w:val="24"/>
              </w:rPr>
              <w:t>Заменить нагреватели</w:t>
            </w:r>
          </w:p>
        </w:tc>
        <w:tc>
          <w:tcPr>
            <w:tcW w:w="0" w:type="auto"/>
            <w:vMerge/>
          </w:tcPr>
          <w:p w:rsidR="00036AD2" w:rsidRPr="00036AD2" w:rsidRDefault="00036AD2" w:rsidP="00B56541">
            <w:pPr>
              <w:rPr>
                <w:rFonts w:ascii="Times New Roman" w:hAnsi="Times New Roman" w:cs="Times New Roman"/>
                <w:b/>
                <w:sz w:val="24"/>
                <w:szCs w:val="24"/>
              </w:rPr>
            </w:pPr>
          </w:p>
        </w:tc>
      </w:tr>
    </w:tbl>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7"/>
        <w:gridCol w:w="6686"/>
      </w:tblGrid>
      <w:tr w:rsidR="00036AD2" w:rsidTr="00B56541">
        <w:tc>
          <w:tcPr>
            <w:tcW w:w="7435" w:type="dxa"/>
          </w:tcPr>
          <w:p w:rsidR="00036AD2" w:rsidRDefault="00036AD2" w:rsidP="00B56541">
            <w:pPr>
              <w:rPr>
                <w:b/>
                <w:sz w:val="28"/>
                <w:szCs w:val="28"/>
              </w:rPr>
            </w:pPr>
            <w:r>
              <w:rPr>
                <w:noProof/>
                <w:lang w:eastAsia="ru-RU"/>
              </w:rPr>
              <w:lastRenderedPageBreak/>
              <w:drawing>
                <wp:inline distT="0" distB="0" distL="0" distR="0" wp14:anchorId="0CD6D18A" wp14:editId="2831611E">
                  <wp:extent cx="4608512" cy="4575175"/>
                  <wp:effectExtent l="0" t="0" r="1905" b="0"/>
                  <wp:docPr id="560136" name="Picture 8" descr="стр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36" name="Picture 8" descr="стр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8512" cy="4575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6991" w:type="dxa"/>
          </w:tcPr>
          <w:tbl>
            <w:tblPr>
              <w:tblW w:w="6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17"/>
              <w:gridCol w:w="3796"/>
              <w:gridCol w:w="567"/>
              <w:gridCol w:w="1295"/>
            </w:tblGrid>
            <w:tr w:rsidR="00036AD2" w:rsidRPr="00563EB8" w:rsidTr="00036AD2">
              <w:trPr>
                <w:trHeight w:val="341"/>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jc w:val="center"/>
                    <w:rPr>
                      <w:b/>
                      <w:sz w:val="20"/>
                      <w:szCs w:val="20"/>
                    </w:rPr>
                  </w:pPr>
                  <w:r w:rsidRPr="00563EB8">
                    <w:rPr>
                      <w:b/>
                      <w:bCs/>
                      <w:sz w:val="20"/>
                      <w:szCs w:val="20"/>
                    </w:rPr>
                    <w:t>Обозн.</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jc w:val="center"/>
                    <w:rPr>
                      <w:b/>
                      <w:sz w:val="20"/>
                      <w:szCs w:val="20"/>
                    </w:rPr>
                  </w:pPr>
                  <w:r w:rsidRPr="00563EB8">
                    <w:rPr>
                      <w:b/>
                      <w:bCs/>
                      <w:sz w:val="20"/>
                      <w:szCs w:val="20"/>
                    </w:rPr>
                    <w:t>Наименование</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jc w:val="center"/>
                    <w:rPr>
                      <w:b/>
                      <w:sz w:val="20"/>
                      <w:szCs w:val="20"/>
                    </w:rPr>
                  </w:pPr>
                  <w:r w:rsidRPr="00563EB8">
                    <w:rPr>
                      <w:b/>
                      <w:bCs/>
                      <w:sz w:val="20"/>
                      <w:szCs w:val="20"/>
                    </w:rPr>
                    <w:t>Кол.</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jc w:val="center"/>
                    <w:rPr>
                      <w:b/>
                      <w:sz w:val="20"/>
                      <w:szCs w:val="20"/>
                    </w:rPr>
                  </w:pPr>
                  <w:r w:rsidRPr="00563EB8">
                    <w:rPr>
                      <w:b/>
                      <w:bCs/>
                      <w:sz w:val="20"/>
                      <w:szCs w:val="20"/>
                    </w:rPr>
                    <w:t>Примечание</w:t>
                  </w:r>
                </w:p>
              </w:tc>
            </w:tr>
            <w:tr w:rsidR="00036AD2" w:rsidRPr="00563EB8" w:rsidTr="00036AD2">
              <w:trPr>
                <w:trHeight w:val="228"/>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Б</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Бак промежуточный КШМС.109.0000.100</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p>
              </w:tc>
            </w:tr>
            <w:tr w:rsidR="00036AD2" w:rsidRPr="00563EB8" w:rsidTr="00036AD2">
              <w:trPr>
                <w:trHeight w:val="185"/>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Д</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Дозатор КШМС.667410.008.400.000-01</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p>
              </w:tc>
            </w:tr>
            <w:tr w:rsidR="00036AD2" w:rsidRPr="00563EB8" w:rsidTr="00036AD2">
              <w:trPr>
                <w:trHeight w:val="225"/>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ДП</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Фотоэлемент КШМС.22.0785-040</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p>
              </w:tc>
            </w:tr>
            <w:tr w:rsidR="00036AD2" w:rsidRPr="00563EB8" w:rsidTr="00036AD2">
              <w:trPr>
                <w:trHeight w:val="280"/>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ДД</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lang w:val="pl-PL"/>
                    </w:rPr>
                    <w:t>Датчик давления  510.930S03810W-1...9bar</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lang w:val="pl-PL"/>
                    </w:rPr>
                    <w:t>HubaControl</w:t>
                  </w:r>
                </w:p>
              </w:tc>
            </w:tr>
            <w:tr w:rsidR="00036AD2" w:rsidRPr="00563EB8" w:rsidTr="00036AD2">
              <w:trPr>
                <w:trHeight w:val="185"/>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Г1-Г4</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 xml:space="preserve">Глушитель 2938-1/8 </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4</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Camozzi</w:t>
                  </w:r>
                </w:p>
              </w:tc>
            </w:tr>
            <w:tr w:rsidR="00036AD2" w:rsidRPr="00563EB8" w:rsidTr="00036AD2">
              <w:trPr>
                <w:trHeight w:val="278"/>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КЛ1</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Мембранный клапан GEMU 615 Valve G3/8</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p>
              </w:tc>
            </w:tr>
            <w:tr w:rsidR="00036AD2" w:rsidRPr="00563EB8" w:rsidTr="00036AD2">
              <w:trPr>
                <w:trHeight w:val="446"/>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КЛ2</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 xml:space="preserve">Пережимной клапан </w:t>
                  </w:r>
                  <w:r w:rsidRPr="00563EB8">
                    <w:rPr>
                      <w:sz w:val="20"/>
                      <w:szCs w:val="20"/>
                      <w:lang w:val="en-US"/>
                    </w:rPr>
                    <w:t>V</w:t>
                  </w:r>
                  <w:r w:rsidRPr="00563EB8">
                    <w:rPr>
                      <w:sz w:val="20"/>
                      <w:szCs w:val="20"/>
                    </w:rPr>
                    <w:t>M10.03X.70.80 или</w:t>
                  </w:r>
                </w:p>
                <w:p w:rsidR="00036AD2" w:rsidRPr="00563EB8" w:rsidRDefault="00036AD2" w:rsidP="00B56541">
                  <w:pPr>
                    <w:spacing w:after="0" w:line="240" w:lineRule="auto"/>
                    <w:rPr>
                      <w:sz w:val="20"/>
                      <w:szCs w:val="20"/>
                    </w:rPr>
                  </w:pPr>
                  <w:r w:rsidRPr="00563EB8">
                    <w:rPr>
                      <w:sz w:val="20"/>
                      <w:szCs w:val="20"/>
                    </w:rPr>
                    <w:t>VM10.03XK.72</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AKO</w:t>
                  </w:r>
                  <w:r w:rsidRPr="00563EB8">
                    <w:rPr>
                      <w:sz w:val="20"/>
                      <w:szCs w:val="20"/>
                      <w:lang w:val="en-US"/>
                    </w:rPr>
                    <w:t xml:space="preserve"> Armaturen</w:t>
                  </w:r>
                </w:p>
              </w:tc>
            </w:tr>
            <w:tr w:rsidR="00036AD2" w:rsidRPr="00563EB8" w:rsidTr="00036AD2">
              <w:trPr>
                <w:trHeight w:val="270"/>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ОК1</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 xml:space="preserve">Клапан обратный PN40 DN10 07-03 VALSTOP(3/8) </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 xml:space="preserve">Festo </w:t>
                  </w:r>
                </w:p>
              </w:tc>
            </w:tr>
            <w:tr w:rsidR="00036AD2" w:rsidRPr="00563EB8" w:rsidTr="00036AD2">
              <w:trPr>
                <w:trHeight w:val="326"/>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ОК2</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 xml:space="preserve">Клапан обратный  VNR-210-1/8 </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Camozzi</w:t>
                  </w:r>
                </w:p>
              </w:tc>
            </w:tr>
            <w:tr w:rsidR="00036AD2" w:rsidRPr="00563EB8" w:rsidTr="00036AD2">
              <w:trPr>
                <w:trHeight w:val="341"/>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Р1, Р2</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 xml:space="preserve">Пневмораспределитель MEH-5/3Е-1/8-B </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2</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 xml:space="preserve">Festo </w:t>
                  </w:r>
                </w:p>
              </w:tc>
            </w:tr>
            <w:tr w:rsidR="00036AD2" w:rsidRPr="00563EB8" w:rsidTr="00036AD2">
              <w:trPr>
                <w:trHeight w:val="228"/>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Ф1</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Фильтр AF20-F02-Х64</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lang w:val="en-US"/>
                    </w:rPr>
                    <w:t>SMC</w:t>
                  </w:r>
                </w:p>
              </w:tc>
            </w:tr>
            <w:tr w:rsidR="00036AD2" w:rsidRPr="00563EB8" w:rsidTr="00036AD2">
              <w:trPr>
                <w:trHeight w:val="283"/>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Ф2</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Фильтр R.B.M. G3/8 300 мкм арт. 3.03.10</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p>
              </w:tc>
            </w:tr>
            <w:tr w:rsidR="00036AD2" w:rsidRPr="00563EB8" w:rsidTr="00036AD2">
              <w:trPr>
                <w:trHeight w:val="339"/>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ФС1-ФС4</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Форсунка КШМС.22.0100-700</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4</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p>
              </w:tc>
            </w:tr>
            <w:tr w:rsidR="00036AD2" w:rsidRPr="00563EB8" w:rsidTr="00036AD2">
              <w:trPr>
                <w:trHeight w:val="280"/>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Ш1</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Шиберная задвижка впускная (</w:t>
                  </w:r>
                  <w:r w:rsidRPr="00563EB8">
                    <w:rPr>
                      <w:sz w:val="20"/>
                      <w:szCs w:val="20"/>
                      <w:lang w:val="en-US"/>
                    </w:rPr>
                    <w:t>c</w:t>
                  </w:r>
                  <w:r w:rsidRPr="00563EB8">
                    <w:rPr>
                      <w:sz w:val="20"/>
                      <w:szCs w:val="20"/>
                    </w:rPr>
                    <w:t xml:space="preserve"> датч. полож.)</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SEMCO</w:t>
                  </w:r>
                </w:p>
              </w:tc>
            </w:tr>
            <w:tr w:rsidR="00036AD2" w:rsidRPr="00563EB8" w:rsidTr="00036AD2">
              <w:trPr>
                <w:trHeight w:val="220"/>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Ш2</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Шиберная задвижка выпускная</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SEMCO</w:t>
                  </w:r>
                </w:p>
              </w:tc>
            </w:tr>
            <w:tr w:rsidR="00036AD2" w:rsidRPr="00563EB8" w:rsidTr="00036AD2">
              <w:trPr>
                <w:trHeight w:val="275"/>
              </w:trPr>
              <w:tc>
                <w:tcPr>
                  <w:tcW w:w="818"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Э</w:t>
                  </w:r>
                </w:p>
              </w:tc>
              <w:tc>
                <w:tcPr>
                  <w:tcW w:w="3822"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 xml:space="preserve">Эжектор VN-14-H-T4-PQ2-VQ3-RQ3 </w:t>
                  </w:r>
                </w:p>
              </w:tc>
              <w:tc>
                <w:tcPr>
                  <w:tcW w:w="540"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1</w:t>
                  </w:r>
                </w:p>
              </w:tc>
              <w:tc>
                <w:tcPr>
                  <w:tcW w:w="1295" w:type="dxa"/>
                  <w:shd w:val="clear" w:color="auto" w:fill="auto"/>
                  <w:tcMar>
                    <w:top w:w="47" w:type="dxa"/>
                    <w:left w:w="94" w:type="dxa"/>
                    <w:bottom w:w="47" w:type="dxa"/>
                    <w:right w:w="94" w:type="dxa"/>
                  </w:tcMar>
                  <w:vAlign w:val="center"/>
                  <w:hideMark/>
                </w:tcPr>
                <w:p w:rsidR="00036AD2" w:rsidRPr="00563EB8" w:rsidRDefault="00036AD2" w:rsidP="00B56541">
                  <w:pPr>
                    <w:spacing w:after="0" w:line="240" w:lineRule="auto"/>
                    <w:rPr>
                      <w:sz w:val="20"/>
                      <w:szCs w:val="20"/>
                    </w:rPr>
                  </w:pPr>
                  <w:r w:rsidRPr="00563EB8">
                    <w:rPr>
                      <w:sz w:val="20"/>
                      <w:szCs w:val="20"/>
                    </w:rPr>
                    <w:t xml:space="preserve">Festo </w:t>
                  </w:r>
                </w:p>
              </w:tc>
            </w:tr>
          </w:tbl>
          <w:p w:rsidR="00036AD2" w:rsidRDefault="00036AD2" w:rsidP="00B56541">
            <w:pPr>
              <w:rPr>
                <w:b/>
                <w:sz w:val="28"/>
                <w:szCs w:val="28"/>
              </w:rPr>
            </w:pPr>
          </w:p>
        </w:tc>
      </w:tr>
      <w:tr w:rsidR="00036AD2" w:rsidTr="00B56541">
        <w:tc>
          <w:tcPr>
            <w:tcW w:w="14426" w:type="dxa"/>
            <w:gridSpan w:val="2"/>
          </w:tcPr>
          <w:p w:rsidR="00036AD2" w:rsidRPr="00036AD2" w:rsidRDefault="00036AD2" w:rsidP="00B56541">
            <w:pPr>
              <w:jc w:val="center"/>
              <w:rPr>
                <w:rFonts w:ascii="Times New Roman" w:hAnsi="Times New Roman" w:cs="Times New Roman"/>
                <w:b/>
                <w:sz w:val="24"/>
                <w:szCs w:val="24"/>
              </w:rPr>
            </w:pPr>
            <w:r w:rsidRPr="00036AD2">
              <w:rPr>
                <w:rFonts w:ascii="Times New Roman" w:hAnsi="Times New Roman" w:cs="Times New Roman"/>
                <w:b/>
                <w:sz w:val="24"/>
                <w:szCs w:val="24"/>
              </w:rPr>
              <w:t>Рисунок 8 «Схема принципиальная туалетного модуля ВАК-2005»</w:t>
            </w:r>
          </w:p>
        </w:tc>
      </w:tr>
    </w:tbl>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jc w:val="both"/>
        <w:rPr>
          <w:rFonts w:ascii="Times New Roman" w:hAnsi="Times New Roman" w:cs="Times New Roman"/>
          <w:sz w:val="24"/>
          <w:szCs w:val="24"/>
        </w:rPr>
      </w:pPr>
    </w:p>
    <w:p w:rsidR="00036AD2" w:rsidRDefault="00036AD2" w:rsidP="00036AD2">
      <w:pPr>
        <w:ind w:left="360"/>
        <w:rPr>
          <w:b/>
          <w:sz w:val="28"/>
          <w:szCs w:val="28"/>
        </w:rPr>
      </w:pPr>
      <w:r>
        <w:rPr>
          <w:noProof/>
          <w:lang w:eastAsia="ru-RU"/>
        </w:rPr>
        <w:lastRenderedPageBreak/>
        <w:drawing>
          <wp:inline distT="0" distB="0" distL="0" distR="0" wp14:anchorId="6F792740" wp14:editId="15E3AE4D">
            <wp:extent cx="8965870" cy="5440226"/>
            <wp:effectExtent l="0" t="0" r="0" b="0"/>
            <wp:docPr id="675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7"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76240" cy="5446518"/>
                    </a:xfrm>
                    <a:prstGeom prst="rect">
                      <a:avLst/>
                    </a:prstGeom>
                    <a:noFill/>
                    <a:ln>
                      <a:noFill/>
                    </a:ln>
                    <a:effectLst/>
                    <a:extLst/>
                  </pic:spPr>
                </pic:pic>
              </a:graphicData>
            </a:graphic>
          </wp:inline>
        </w:drawing>
      </w:r>
    </w:p>
    <w:p w:rsidR="00036AD2" w:rsidRDefault="00036AD2" w:rsidP="00036AD2">
      <w:pPr>
        <w:ind w:left="360"/>
        <w:jc w:val="center"/>
        <w:rPr>
          <w:rFonts w:ascii="Times New Roman" w:hAnsi="Times New Roman" w:cs="Times New Roman"/>
          <w:b/>
          <w:sz w:val="24"/>
          <w:szCs w:val="24"/>
        </w:rPr>
      </w:pPr>
      <w:r w:rsidRPr="00036AD2">
        <w:rPr>
          <w:rFonts w:ascii="Times New Roman" w:hAnsi="Times New Roman" w:cs="Times New Roman"/>
          <w:b/>
          <w:sz w:val="24"/>
          <w:szCs w:val="24"/>
        </w:rPr>
        <w:t>Рисунок 9 «Схема электрическая принципиальная туалетного модуля ВАК-2005»</w:t>
      </w:r>
    </w:p>
    <w:p w:rsidR="00036AD2" w:rsidRDefault="005C0109" w:rsidP="002B1BA4">
      <w:pPr>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3.6</w:t>
      </w:r>
      <w:r w:rsidR="002B1BA4" w:rsidRPr="002B1BA4">
        <w:rPr>
          <w:rFonts w:ascii="Times New Roman" w:hAnsi="Times New Roman" w:cs="Times New Roman"/>
          <w:b/>
          <w:i/>
          <w:sz w:val="24"/>
          <w:szCs w:val="24"/>
          <w:u w:val="single"/>
        </w:rPr>
        <w:t xml:space="preserve"> ТВ</w:t>
      </w:r>
    </w:p>
    <w:tbl>
      <w:tblPr>
        <w:tblStyle w:val="2"/>
        <w:tblW w:w="14317" w:type="dxa"/>
        <w:tblInd w:w="-34" w:type="dxa"/>
        <w:tblLook w:val="04A0" w:firstRow="1" w:lastRow="0" w:firstColumn="1" w:lastColumn="0" w:noHBand="0" w:noVBand="1"/>
      </w:tblPr>
      <w:tblGrid>
        <w:gridCol w:w="2977"/>
        <w:gridCol w:w="3827"/>
        <w:gridCol w:w="5103"/>
        <w:gridCol w:w="2410"/>
      </w:tblGrid>
      <w:tr w:rsidR="002B1BA4" w:rsidRPr="004306B9" w:rsidTr="002B1BA4">
        <w:tc>
          <w:tcPr>
            <w:tcW w:w="2977"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Описание неисправности</w:t>
            </w:r>
          </w:p>
        </w:tc>
        <w:tc>
          <w:tcPr>
            <w:tcW w:w="3827"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Возможные причины</w:t>
            </w:r>
          </w:p>
        </w:tc>
        <w:tc>
          <w:tcPr>
            <w:tcW w:w="5103"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Способы устранения</w:t>
            </w:r>
          </w:p>
        </w:tc>
        <w:tc>
          <w:tcPr>
            <w:tcW w:w="2410"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Примечание</w:t>
            </w:r>
          </w:p>
        </w:tc>
      </w:tr>
      <w:tr w:rsidR="002B1BA4" w:rsidRPr="002B1BA4" w:rsidTr="002B1BA4">
        <w:tc>
          <w:tcPr>
            <w:tcW w:w="2977" w:type="dxa"/>
            <w:vAlign w:val="center"/>
          </w:tcPr>
          <w:p w:rsidR="002B1BA4" w:rsidRPr="002B1BA4" w:rsidRDefault="002B1BA4" w:rsidP="002B1BA4">
            <w:pPr>
              <w:contextualSpacing/>
              <w:jc w:val="center"/>
              <w:rPr>
                <w:rFonts w:ascii="Times New Roman" w:hAnsi="Times New Roman" w:cs="Times New Roman"/>
                <w:sz w:val="24"/>
                <w:szCs w:val="24"/>
              </w:rPr>
            </w:pPr>
            <w:r w:rsidRPr="002B1BA4">
              <w:rPr>
                <w:rFonts w:ascii="Times New Roman" w:hAnsi="Times New Roman" w:cs="Times New Roman"/>
                <w:sz w:val="24"/>
                <w:szCs w:val="24"/>
              </w:rPr>
              <w:t>При нажатии кнопки «Смыв», смыв водой содержимого из чаши унитаза не производится. Вакуумный насос работает постоянно</w:t>
            </w:r>
          </w:p>
        </w:tc>
        <w:tc>
          <w:tcPr>
            <w:tcW w:w="382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Абсолютное давление превышает 70 (0,7) кПа (кгс/см</w:t>
            </w:r>
            <w:r w:rsidRPr="002B1BA4">
              <w:rPr>
                <w:rFonts w:ascii="Times New Roman" w:hAnsi="Times New Roman" w:cs="Times New Roman"/>
                <w:sz w:val="24"/>
                <w:szCs w:val="24"/>
                <w:vertAlign w:val="superscript"/>
              </w:rPr>
              <w:t>2</w:t>
            </w:r>
            <w:r w:rsidRPr="002B1BA4">
              <w:rPr>
                <w:rFonts w:ascii="Times New Roman" w:hAnsi="Times New Roman" w:cs="Times New Roman"/>
                <w:sz w:val="24"/>
                <w:szCs w:val="24"/>
              </w:rPr>
              <w:t>) в ТВ, произошла разгерметизация системы</w:t>
            </w:r>
          </w:p>
        </w:tc>
        <w:tc>
          <w:tcPr>
            <w:tcW w:w="5103" w:type="dxa"/>
          </w:tcPr>
          <w:p w:rsidR="002B1BA4" w:rsidRPr="002B1BA4" w:rsidRDefault="002B1BA4" w:rsidP="00B56541">
            <w:pPr>
              <w:spacing w:line="240" w:lineRule="atLeast"/>
              <w:rPr>
                <w:rFonts w:ascii="Times New Roman" w:eastAsia="Times New Roman" w:hAnsi="Times New Roman" w:cs="Times New Roman"/>
                <w:sz w:val="24"/>
                <w:szCs w:val="24"/>
                <w:lang w:eastAsia="ru-RU"/>
              </w:rPr>
            </w:pPr>
            <w:r w:rsidRPr="002B1BA4">
              <w:rPr>
                <w:rFonts w:ascii="Times New Roman" w:eastAsia="Times New Roman" w:hAnsi="Times New Roman" w:cs="Times New Roman"/>
                <w:sz w:val="24"/>
                <w:szCs w:val="24"/>
                <w:lang w:eastAsia="ru-RU"/>
              </w:rPr>
              <w:t>Проверить герметичность разъёма откачки бака-накопителя.</w:t>
            </w:r>
          </w:p>
          <w:p w:rsidR="002B1BA4" w:rsidRPr="002B1BA4" w:rsidRDefault="002B1BA4" w:rsidP="00B56541">
            <w:pPr>
              <w:spacing w:line="240" w:lineRule="atLeast"/>
              <w:rPr>
                <w:rFonts w:ascii="Times New Roman" w:eastAsia="Times New Roman" w:hAnsi="Times New Roman" w:cs="Times New Roman"/>
                <w:sz w:val="24"/>
                <w:szCs w:val="24"/>
                <w:lang w:eastAsia="ru-RU"/>
              </w:rPr>
            </w:pPr>
            <w:r w:rsidRPr="002B1BA4">
              <w:rPr>
                <w:rFonts w:ascii="Times New Roman" w:eastAsia="Times New Roman" w:hAnsi="Times New Roman" w:cs="Times New Roman"/>
                <w:sz w:val="24"/>
                <w:szCs w:val="24"/>
                <w:lang w:eastAsia="ru-RU"/>
              </w:rPr>
              <w:t xml:space="preserve">Разъём откачки бака-накопителя закрыть. Проверить герметичность соединений: </w:t>
            </w:r>
          </w:p>
          <w:p w:rsidR="002B1BA4" w:rsidRPr="002B1BA4" w:rsidRDefault="002B1BA4" w:rsidP="00B56541">
            <w:pPr>
              <w:spacing w:line="240" w:lineRule="atLeast"/>
              <w:rPr>
                <w:rFonts w:ascii="Times New Roman" w:eastAsia="Times New Roman" w:hAnsi="Times New Roman" w:cs="Times New Roman"/>
                <w:sz w:val="24"/>
                <w:szCs w:val="24"/>
                <w:lang w:eastAsia="ru-RU"/>
              </w:rPr>
            </w:pPr>
            <w:r w:rsidRPr="002B1BA4">
              <w:rPr>
                <w:rFonts w:ascii="Times New Roman" w:eastAsia="Times New Roman" w:hAnsi="Times New Roman" w:cs="Times New Roman"/>
                <w:sz w:val="24"/>
                <w:szCs w:val="24"/>
                <w:lang w:eastAsia="ru-RU"/>
              </w:rPr>
              <w:t>а) в фильтре комплексной очистки;</w:t>
            </w:r>
          </w:p>
          <w:p w:rsidR="002B1BA4" w:rsidRPr="002B1BA4" w:rsidRDefault="002B1BA4" w:rsidP="00B56541">
            <w:pPr>
              <w:spacing w:line="240" w:lineRule="atLeast"/>
              <w:rPr>
                <w:rFonts w:ascii="Times New Roman" w:eastAsia="Times New Roman" w:hAnsi="Times New Roman" w:cs="Times New Roman"/>
                <w:sz w:val="24"/>
                <w:szCs w:val="24"/>
                <w:lang w:eastAsia="ru-RU"/>
              </w:rPr>
            </w:pPr>
            <w:r w:rsidRPr="002B1BA4">
              <w:rPr>
                <w:rFonts w:ascii="Times New Roman" w:eastAsia="Times New Roman" w:hAnsi="Times New Roman" w:cs="Times New Roman"/>
                <w:sz w:val="24"/>
                <w:szCs w:val="24"/>
                <w:lang w:eastAsia="ru-RU"/>
              </w:rPr>
              <w:t>б) фланцевого  соединения трубы сливной и бака-накопителя;</w:t>
            </w:r>
          </w:p>
          <w:p w:rsidR="002B1BA4" w:rsidRPr="002B1BA4" w:rsidRDefault="002B1BA4" w:rsidP="00B56541">
            <w:pPr>
              <w:spacing w:line="240" w:lineRule="atLeast"/>
              <w:rPr>
                <w:rFonts w:ascii="Times New Roman" w:eastAsia="Times New Roman" w:hAnsi="Times New Roman" w:cs="Times New Roman"/>
                <w:sz w:val="24"/>
                <w:szCs w:val="24"/>
                <w:lang w:eastAsia="ru-RU"/>
              </w:rPr>
            </w:pPr>
            <w:r w:rsidRPr="002B1BA4">
              <w:rPr>
                <w:rFonts w:ascii="Times New Roman" w:eastAsia="Times New Roman" w:hAnsi="Times New Roman" w:cs="Times New Roman"/>
                <w:sz w:val="24"/>
                <w:szCs w:val="24"/>
                <w:lang w:eastAsia="ru-RU"/>
              </w:rPr>
              <w:t>в) системы вакуумной;</w:t>
            </w:r>
          </w:p>
          <w:p w:rsidR="002B1BA4" w:rsidRPr="002B1BA4" w:rsidRDefault="002B1BA4" w:rsidP="00B56541">
            <w:pPr>
              <w:spacing w:line="240" w:lineRule="atLeast"/>
              <w:rPr>
                <w:rFonts w:ascii="Times New Roman" w:eastAsia="Times New Roman" w:hAnsi="Times New Roman" w:cs="Times New Roman"/>
                <w:sz w:val="24"/>
                <w:szCs w:val="24"/>
                <w:lang w:eastAsia="ru-RU"/>
              </w:rPr>
            </w:pPr>
            <w:r w:rsidRPr="002B1BA4">
              <w:rPr>
                <w:rFonts w:ascii="Times New Roman" w:eastAsia="Times New Roman" w:hAnsi="Times New Roman" w:cs="Times New Roman"/>
                <w:sz w:val="24"/>
                <w:szCs w:val="24"/>
                <w:lang w:eastAsia="ru-RU"/>
              </w:rPr>
              <w:t>г) магистрали сливной с патрубками трубы сливной и унитазов;</w:t>
            </w:r>
          </w:p>
          <w:p w:rsidR="002B1BA4" w:rsidRPr="002B1BA4" w:rsidRDefault="002B1BA4" w:rsidP="00B56541">
            <w:pPr>
              <w:contextualSpacing/>
              <w:rPr>
                <w:rFonts w:ascii="Times New Roman" w:hAnsi="Times New Roman" w:cs="Times New Roman"/>
                <w:sz w:val="24"/>
                <w:szCs w:val="24"/>
              </w:rPr>
            </w:pPr>
            <w:r w:rsidRPr="002B1BA4">
              <w:rPr>
                <w:rFonts w:ascii="Times New Roman" w:eastAsia="Times New Roman" w:hAnsi="Times New Roman" w:cs="Times New Roman"/>
                <w:sz w:val="24"/>
                <w:szCs w:val="24"/>
                <w:lang w:eastAsia="ru-RU"/>
              </w:rPr>
              <w:t>д)унитазов. Устранить натекания путём подтягивания соединений или замены фитингов</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2977" w:type="dxa"/>
            <w:vMerge w:val="restart"/>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 xml:space="preserve">При нажатии кнопки «Смыв» смыв водой содержимого из чаши унитаза не производится. Давление в ТВ по показанию блока управления установки вакуумной соответствует </w:t>
            </w:r>
            <w:r w:rsidR="00344DC4">
              <w:rPr>
                <w:rFonts w:ascii="Times New Roman" w:hAnsi="Times New Roman" w:cs="Times New Roman"/>
                <w:sz w:val="24"/>
                <w:szCs w:val="24"/>
              </w:rPr>
              <w:t>норме (абсолютное давление долж</w:t>
            </w:r>
            <w:r w:rsidRPr="002B1BA4">
              <w:rPr>
                <w:rFonts w:ascii="Times New Roman" w:hAnsi="Times New Roman" w:cs="Times New Roman"/>
                <w:sz w:val="24"/>
                <w:szCs w:val="24"/>
              </w:rPr>
              <w:t>но быть в пределах 35 (0,35) …70 (0,70) кПа (кгс/см</w:t>
            </w:r>
            <w:r w:rsidRPr="002B1BA4">
              <w:rPr>
                <w:rFonts w:ascii="Times New Roman" w:hAnsi="Times New Roman" w:cs="Times New Roman"/>
                <w:sz w:val="24"/>
                <w:szCs w:val="24"/>
                <w:vertAlign w:val="superscript"/>
              </w:rPr>
              <w:t>2</w:t>
            </w:r>
            <w:r w:rsidRPr="002B1BA4">
              <w:rPr>
                <w:rFonts w:ascii="Times New Roman" w:hAnsi="Times New Roman" w:cs="Times New Roman"/>
                <w:sz w:val="24"/>
                <w:szCs w:val="24"/>
              </w:rPr>
              <w:t>))</w:t>
            </w:r>
          </w:p>
        </w:tc>
        <w:tc>
          <w:tcPr>
            <w:tcW w:w="3827" w:type="dxa"/>
          </w:tcPr>
          <w:p w:rsidR="002B1BA4" w:rsidRPr="002B1BA4" w:rsidRDefault="002B1BA4" w:rsidP="00B56541">
            <w:pPr>
              <w:spacing w:line="264" w:lineRule="auto"/>
              <w:rPr>
                <w:rFonts w:ascii="Times New Roman" w:hAnsi="Times New Roman" w:cs="Times New Roman"/>
                <w:spacing w:val="-4"/>
                <w:sz w:val="24"/>
                <w:szCs w:val="24"/>
              </w:rPr>
            </w:pPr>
            <w:r w:rsidRPr="002B1BA4">
              <w:rPr>
                <w:rFonts w:ascii="Times New Roman" w:hAnsi="Times New Roman" w:cs="Times New Roman"/>
                <w:spacing w:val="-4"/>
                <w:sz w:val="24"/>
                <w:szCs w:val="24"/>
              </w:rPr>
              <w:t>Закрыт кран подачи воды от системы водоснабжения вагона</w:t>
            </w:r>
          </w:p>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Засор магистрали подачи воды в унитаз</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Открыть кран подачи воды от системы водоснабжения вагона</w:t>
            </w:r>
          </w:p>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 xml:space="preserve">Прочистить магистраль подачи воды в унитаз и форсунки </w:t>
            </w:r>
          </w:p>
        </w:tc>
        <w:tc>
          <w:tcPr>
            <w:tcW w:w="2410" w:type="dxa"/>
            <w:vMerge w:val="restart"/>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2977"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Отсутствует подача электропитания на управляющий контроллер унитаза</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Проверить подачу  электроэнергии на контроллер унитаза.</w:t>
            </w:r>
          </w:p>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Проверить цепь питания унитаза и устранить неисправность.</w:t>
            </w:r>
          </w:p>
        </w:tc>
        <w:tc>
          <w:tcPr>
            <w:tcW w:w="2410" w:type="dxa"/>
            <w:vMerge/>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2977"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Отсутствует подача электропитания на клапан подачи воды в чашу унитаза</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Проверить цепь питания унитаза и устранить неисправность.</w:t>
            </w:r>
          </w:p>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Проверить цепь питания унитаза и устранить неисправность.</w:t>
            </w:r>
          </w:p>
        </w:tc>
        <w:tc>
          <w:tcPr>
            <w:tcW w:w="2410" w:type="dxa"/>
            <w:vMerge/>
          </w:tcPr>
          <w:p w:rsidR="002B1BA4" w:rsidRPr="002B1BA4" w:rsidRDefault="002B1BA4" w:rsidP="00B56541">
            <w:pPr>
              <w:contextualSpacing/>
              <w:rPr>
                <w:rFonts w:ascii="Times New Roman" w:hAnsi="Times New Roman" w:cs="Times New Roman"/>
                <w:sz w:val="24"/>
                <w:szCs w:val="24"/>
              </w:rPr>
            </w:pPr>
          </w:p>
        </w:tc>
      </w:tr>
    </w:tbl>
    <w:tbl>
      <w:tblPr>
        <w:tblStyle w:val="a4"/>
        <w:tblW w:w="14351" w:type="dxa"/>
        <w:tblInd w:w="-34" w:type="dxa"/>
        <w:tblLook w:val="04A0" w:firstRow="1" w:lastRow="0" w:firstColumn="1" w:lastColumn="0" w:noHBand="0" w:noVBand="1"/>
      </w:tblPr>
      <w:tblGrid>
        <w:gridCol w:w="2957"/>
        <w:gridCol w:w="3847"/>
        <w:gridCol w:w="5103"/>
        <w:gridCol w:w="2410"/>
        <w:gridCol w:w="34"/>
      </w:tblGrid>
      <w:tr w:rsidR="002B1BA4" w:rsidRPr="002B1BA4" w:rsidTr="002B1BA4">
        <w:trPr>
          <w:gridAfter w:val="1"/>
          <w:wAfter w:w="34" w:type="dxa"/>
        </w:trPr>
        <w:tc>
          <w:tcPr>
            <w:tcW w:w="2957" w:type="dxa"/>
            <w:vMerge w:val="restart"/>
          </w:tcPr>
          <w:p w:rsidR="002B1BA4" w:rsidRPr="002B1BA4" w:rsidRDefault="002B1BA4" w:rsidP="00B56541">
            <w:pPr>
              <w:rPr>
                <w:rFonts w:ascii="Times New Roman" w:hAnsi="Times New Roman" w:cs="Times New Roman"/>
                <w:b/>
                <w:sz w:val="24"/>
                <w:szCs w:val="24"/>
              </w:rPr>
            </w:pPr>
            <w:r w:rsidRPr="002B1BA4">
              <w:rPr>
                <w:rFonts w:ascii="Times New Roman" w:hAnsi="Times New Roman" w:cs="Times New Roman"/>
                <w:b/>
                <w:sz w:val="24"/>
                <w:szCs w:val="24"/>
              </w:rPr>
              <w:br w:type="page"/>
            </w:r>
          </w:p>
        </w:tc>
        <w:tc>
          <w:tcPr>
            <w:tcW w:w="3847"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Повреждена кнопка «Смыва».</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Отремонтировать или заменить клапан подачи воды в чашу унитаза.</w:t>
            </w:r>
          </w:p>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 xml:space="preserve">Отремонтировать или заменить кнопку </w:t>
            </w:r>
            <w:r w:rsidRPr="002B1BA4">
              <w:rPr>
                <w:rFonts w:ascii="Times New Roman" w:hAnsi="Times New Roman" w:cs="Times New Roman"/>
                <w:sz w:val="24"/>
                <w:szCs w:val="24"/>
              </w:rPr>
              <w:lastRenderedPageBreak/>
              <w:t>«Смыв».</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rPr>
          <w:gridAfter w:val="1"/>
          <w:wAfter w:w="34" w:type="dxa"/>
        </w:trPr>
        <w:tc>
          <w:tcPr>
            <w:tcW w:w="2957" w:type="dxa"/>
            <w:vMerge/>
          </w:tcPr>
          <w:p w:rsidR="002B1BA4" w:rsidRPr="002B1BA4" w:rsidRDefault="002B1BA4" w:rsidP="00B56541">
            <w:pPr>
              <w:rPr>
                <w:rFonts w:ascii="Times New Roman" w:hAnsi="Times New Roman" w:cs="Times New Roman"/>
                <w:b/>
                <w:sz w:val="24"/>
                <w:szCs w:val="24"/>
              </w:rPr>
            </w:pPr>
          </w:p>
        </w:tc>
        <w:tc>
          <w:tcPr>
            <w:tcW w:w="3847"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Поврежден управляющий контроллер унитаза или пневматический блок.</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Заменить управляющий контроллер или пневматический блок унитаза.</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rPr>
          <w:gridAfter w:val="1"/>
          <w:wAfter w:w="34" w:type="dxa"/>
        </w:trPr>
        <w:tc>
          <w:tcPr>
            <w:tcW w:w="2957" w:type="dxa"/>
            <w:vMerge/>
          </w:tcPr>
          <w:p w:rsidR="002B1BA4" w:rsidRPr="002B1BA4" w:rsidRDefault="002B1BA4" w:rsidP="00B56541">
            <w:pPr>
              <w:rPr>
                <w:rFonts w:ascii="Times New Roman" w:hAnsi="Times New Roman" w:cs="Times New Roman"/>
                <w:b/>
                <w:sz w:val="24"/>
                <w:szCs w:val="24"/>
              </w:rPr>
            </w:pPr>
          </w:p>
        </w:tc>
        <w:tc>
          <w:tcPr>
            <w:tcW w:w="3847"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Засорен фильтр комплексной очистки</w:t>
            </w:r>
          </w:p>
        </w:tc>
        <w:tc>
          <w:tcPr>
            <w:tcW w:w="5103" w:type="dxa"/>
          </w:tcPr>
          <w:p w:rsidR="002B1BA4" w:rsidRPr="002B1BA4" w:rsidRDefault="002B1BA4" w:rsidP="00B56541">
            <w:pPr>
              <w:rPr>
                <w:rFonts w:ascii="Times New Roman" w:hAnsi="Times New Roman" w:cs="Times New Roman"/>
                <w:b/>
                <w:sz w:val="24"/>
                <w:szCs w:val="24"/>
              </w:rPr>
            </w:pPr>
            <w:r w:rsidRPr="002B1BA4">
              <w:rPr>
                <w:rFonts w:ascii="Times New Roman" w:hAnsi="Times New Roman" w:cs="Times New Roman"/>
                <w:sz w:val="24"/>
                <w:szCs w:val="24"/>
              </w:rPr>
              <w:t>Произвести промывку фильт</w:t>
            </w:r>
            <w:r w:rsidR="00344DC4">
              <w:rPr>
                <w:rFonts w:ascii="Times New Roman" w:hAnsi="Times New Roman" w:cs="Times New Roman"/>
                <w:sz w:val="24"/>
                <w:szCs w:val="24"/>
              </w:rPr>
              <w:t>ро</w:t>
            </w:r>
            <w:r w:rsidRPr="002B1BA4">
              <w:rPr>
                <w:rFonts w:ascii="Times New Roman" w:hAnsi="Times New Roman" w:cs="Times New Roman"/>
                <w:sz w:val="24"/>
                <w:szCs w:val="24"/>
              </w:rPr>
              <w:t>элементов</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rPr>
          <w:gridAfter w:val="1"/>
          <w:wAfter w:w="34" w:type="dxa"/>
        </w:trPr>
        <w:tc>
          <w:tcPr>
            <w:tcW w:w="295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Непрерывная работа установки вакуумной в режиме включения-выключения</w:t>
            </w: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Засорен фильтр комплексной очистки</w:t>
            </w:r>
          </w:p>
        </w:tc>
        <w:tc>
          <w:tcPr>
            <w:tcW w:w="5103"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pacing w:val="-4"/>
                <w:sz w:val="24"/>
                <w:szCs w:val="24"/>
              </w:rPr>
              <w:t xml:space="preserve">Произвести обслуживание фильтра комплексной очистки </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rPr>
          <w:gridAfter w:val="1"/>
          <w:wAfter w:w="34" w:type="dxa"/>
        </w:trPr>
        <w:tc>
          <w:tcPr>
            <w:tcW w:w="295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Кнопка «Смыв» нажата, вода на смыв содержимого из чаши унитаза поступает, но чаша не опорожняется</w:t>
            </w: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Засор в проходном канале унитаза</w:t>
            </w:r>
          </w:p>
        </w:tc>
        <w:tc>
          <w:tcPr>
            <w:tcW w:w="5103"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Удалить посторонний предмет</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rPr>
          <w:gridAfter w:val="1"/>
          <w:wAfter w:w="34" w:type="dxa"/>
        </w:trPr>
        <w:tc>
          <w:tcPr>
            <w:tcW w:w="295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Кнопка «Смыв» нажата, чаша опорожнена, на смыв поступает мало воды</w:t>
            </w:r>
          </w:p>
        </w:tc>
        <w:tc>
          <w:tcPr>
            <w:tcW w:w="3847"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 xml:space="preserve">Засорён водяной фильтр </w:t>
            </w:r>
          </w:p>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Засорёны водяные форсунки</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Промыть фильтр</w:t>
            </w:r>
          </w:p>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Прочистить форсунки</w:t>
            </w:r>
          </w:p>
          <w:p w:rsidR="002B1BA4" w:rsidRPr="002B1BA4" w:rsidRDefault="002B1BA4" w:rsidP="00B56541">
            <w:pPr>
              <w:ind w:firstLine="708"/>
              <w:rPr>
                <w:rFonts w:ascii="Times New Roman" w:hAnsi="Times New Roman" w:cs="Times New Roman"/>
                <w:sz w:val="24"/>
                <w:szCs w:val="24"/>
              </w:rPr>
            </w:pP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rPr>
          <w:gridAfter w:val="1"/>
          <w:wAfter w:w="34" w:type="dxa"/>
        </w:trPr>
        <w:tc>
          <w:tcPr>
            <w:tcW w:w="295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Не срабатывают сигнализаторы уровня при наполнении бака</w:t>
            </w: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Выход из строя датчика уровня</w:t>
            </w:r>
          </w:p>
        </w:tc>
        <w:tc>
          <w:tcPr>
            <w:tcW w:w="5103"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Заменить датчик уровня в баке-накопителе</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rPr>
          <w:gridAfter w:val="1"/>
          <w:wAfter w:w="34" w:type="dxa"/>
        </w:trPr>
        <w:tc>
          <w:tcPr>
            <w:tcW w:w="295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Сигнализация уровня постоянно включена, независимо от наполнения бака</w:t>
            </w: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Загрязнён датчик уровня</w:t>
            </w:r>
          </w:p>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Выход из строя датчика уровня</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 xml:space="preserve">Промыть датчик уровня </w:t>
            </w:r>
          </w:p>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Заменить датчик уровня в баке-накопителе</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b/>
                <w:sz w:val="24"/>
                <w:szCs w:val="24"/>
              </w:rPr>
              <w:br w:type="page"/>
            </w:r>
            <w:r w:rsidRPr="002B1BA4">
              <w:rPr>
                <w:rFonts w:ascii="Times New Roman" w:hAnsi="Times New Roman" w:cs="Times New Roman"/>
                <w:sz w:val="24"/>
                <w:szCs w:val="24"/>
              </w:rPr>
              <w:t>Датчик температуры не выдает сигнал на включение или выключении обогрева бака</w:t>
            </w: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Выход из строя датчика температуры</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Перейти на ручной режим работы системы обогрева.</w:t>
            </w:r>
          </w:p>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Заменить датчик температуры или устранить обрыв цепи.</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vMerge w:val="restart"/>
          </w:tcPr>
          <w:p w:rsidR="002B1BA4" w:rsidRPr="002B1BA4" w:rsidRDefault="002B1BA4" w:rsidP="00B56541">
            <w:pPr>
              <w:spacing w:line="288" w:lineRule="auto"/>
              <w:rPr>
                <w:rFonts w:ascii="Times New Roman" w:hAnsi="Times New Roman" w:cs="Times New Roman"/>
                <w:sz w:val="24"/>
                <w:szCs w:val="24"/>
              </w:rPr>
            </w:pPr>
            <w:r w:rsidRPr="002B1BA4">
              <w:rPr>
                <w:rFonts w:ascii="Times New Roman" w:hAnsi="Times New Roman" w:cs="Times New Roman"/>
                <w:sz w:val="24"/>
                <w:szCs w:val="24"/>
              </w:rPr>
              <w:t xml:space="preserve">Не работает насос обогрева бака. При </w:t>
            </w:r>
            <w:r w:rsidRPr="002B1BA4">
              <w:rPr>
                <w:rFonts w:ascii="Times New Roman" w:hAnsi="Times New Roman" w:cs="Times New Roman"/>
                <w:sz w:val="24"/>
                <w:szCs w:val="24"/>
              </w:rPr>
              <w:lastRenderedPageBreak/>
              <w:t>горящем на пульте управления вагона ”горит” светодиод «Обогрев» как при автоматическом, так и при ручном режимах работы</w:t>
            </w:r>
          </w:p>
        </w:tc>
        <w:tc>
          <w:tcPr>
            <w:tcW w:w="3847" w:type="dxa"/>
          </w:tcPr>
          <w:p w:rsidR="002B1BA4" w:rsidRPr="002B1BA4" w:rsidRDefault="002B1BA4" w:rsidP="00B56541">
            <w:pPr>
              <w:spacing w:line="276" w:lineRule="auto"/>
              <w:contextualSpacing/>
              <w:rPr>
                <w:rFonts w:ascii="Times New Roman" w:hAnsi="Times New Roman" w:cs="Times New Roman"/>
                <w:sz w:val="24"/>
                <w:szCs w:val="24"/>
              </w:rPr>
            </w:pPr>
            <w:r w:rsidRPr="002B1BA4">
              <w:rPr>
                <w:rFonts w:ascii="Times New Roman" w:hAnsi="Times New Roman" w:cs="Times New Roman"/>
                <w:sz w:val="24"/>
                <w:szCs w:val="24"/>
              </w:rPr>
              <w:lastRenderedPageBreak/>
              <w:t xml:space="preserve">Отключился автоматический выключатель насоса в пульте </w:t>
            </w:r>
            <w:r w:rsidRPr="002B1BA4">
              <w:rPr>
                <w:rFonts w:ascii="Times New Roman" w:hAnsi="Times New Roman" w:cs="Times New Roman"/>
                <w:sz w:val="24"/>
                <w:szCs w:val="24"/>
              </w:rPr>
              <w:lastRenderedPageBreak/>
              <w:t>управления.</w:t>
            </w:r>
          </w:p>
        </w:tc>
        <w:tc>
          <w:tcPr>
            <w:tcW w:w="5103" w:type="dxa"/>
          </w:tcPr>
          <w:p w:rsidR="002B1BA4" w:rsidRPr="002B1BA4" w:rsidRDefault="002B1BA4" w:rsidP="00B56541">
            <w:pPr>
              <w:spacing w:line="288" w:lineRule="auto"/>
              <w:rPr>
                <w:rFonts w:ascii="Times New Roman" w:hAnsi="Times New Roman" w:cs="Times New Roman"/>
                <w:sz w:val="24"/>
                <w:szCs w:val="24"/>
              </w:rPr>
            </w:pPr>
            <w:r w:rsidRPr="002B1BA4">
              <w:rPr>
                <w:rFonts w:ascii="Times New Roman" w:hAnsi="Times New Roman" w:cs="Times New Roman"/>
                <w:sz w:val="24"/>
                <w:szCs w:val="24"/>
              </w:rPr>
              <w:lastRenderedPageBreak/>
              <w:t>Устранить короткое замыкание в цепи насоса или утечку на корпус.</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vMerge/>
          </w:tcPr>
          <w:p w:rsidR="002B1BA4" w:rsidRPr="002B1BA4" w:rsidRDefault="002B1BA4" w:rsidP="00B56541">
            <w:pPr>
              <w:rPr>
                <w:rFonts w:ascii="Times New Roman" w:hAnsi="Times New Roman" w:cs="Times New Roman"/>
                <w:b/>
                <w:sz w:val="24"/>
                <w:szCs w:val="24"/>
              </w:rPr>
            </w:pPr>
          </w:p>
        </w:tc>
        <w:tc>
          <w:tcPr>
            <w:tcW w:w="3847" w:type="dxa"/>
          </w:tcPr>
          <w:p w:rsidR="002B1BA4" w:rsidRPr="002B1BA4" w:rsidRDefault="002B1BA4" w:rsidP="00B56541">
            <w:pPr>
              <w:spacing w:line="276" w:lineRule="auto"/>
              <w:contextualSpacing/>
              <w:rPr>
                <w:rFonts w:ascii="Times New Roman" w:hAnsi="Times New Roman" w:cs="Times New Roman"/>
                <w:sz w:val="24"/>
                <w:szCs w:val="24"/>
              </w:rPr>
            </w:pPr>
            <w:r w:rsidRPr="002B1BA4">
              <w:rPr>
                <w:rFonts w:ascii="Times New Roman" w:hAnsi="Times New Roman" w:cs="Times New Roman"/>
                <w:sz w:val="24"/>
                <w:szCs w:val="24"/>
              </w:rPr>
              <w:t>Обрыв цепи питания насоса.</w:t>
            </w:r>
          </w:p>
        </w:tc>
        <w:tc>
          <w:tcPr>
            <w:tcW w:w="5103" w:type="dxa"/>
          </w:tcPr>
          <w:p w:rsidR="002B1BA4" w:rsidRPr="002B1BA4" w:rsidRDefault="002B1BA4" w:rsidP="00B56541">
            <w:pPr>
              <w:rPr>
                <w:rFonts w:ascii="Times New Roman" w:hAnsi="Times New Roman" w:cs="Times New Roman"/>
                <w:sz w:val="24"/>
                <w:szCs w:val="24"/>
              </w:rPr>
            </w:pPr>
            <w:r w:rsidRPr="002B1BA4">
              <w:rPr>
                <w:rFonts w:ascii="Times New Roman" w:hAnsi="Times New Roman" w:cs="Times New Roman"/>
                <w:sz w:val="24"/>
                <w:szCs w:val="24"/>
              </w:rPr>
              <w:t>Восстановить цепь</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vMerge/>
          </w:tcPr>
          <w:p w:rsidR="002B1BA4" w:rsidRPr="002B1BA4" w:rsidRDefault="002B1BA4" w:rsidP="00B56541">
            <w:pPr>
              <w:rPr>
                <w:rFonts w:ascii="Times New Roman" w:hAnsi="Times New Roman" w:cs="Times New Roman"/>
                <w:b/>
                <w:sz w:val="24"/>
                <w:szCs w:val="24"/>
              </w:rPr>
            </w:pP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Вышел из строя электродвигатель насоса</w:t>
            </w:r>
          </w:p>
        </w:tc>
        <w:tc>
          <w:tcPr>
            <w:tcW w:w="5103" w:type="dxa"/>
          </w:tcPr>
          <w:p w:rsidR="002B1BA4" w:rsidRPr="002B1BA4" w:rsidRDefault="002B1BA4" w:rsidP="00B56541">
            <w:pPr>
              <w:rPr>
                <w:rFonts w:ascii="Times New Roman" w:hAnsi="Times New Roman" w:cs="Times New Roman"/>
                <w:sz w:val="24"/>
                <w:szCs w:val="24"/>
              </w:rPr>
            </w:pPr>
            <w:r w:rsidRPr="002B1BA4">
              <w:rPr>
                <w:rFonts w:ascii="Times New Roman" w:hAnsi="Times New Roman" w:cs="Times New Roman"/>
                <w:sz w:val="24"/>
                <w:szCs w:val="24"/>
              </w:rPr>
              <w:t>Заменить насос</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При работающем насосе системы обогрева бака не происходит нагрева бака (косвенно можно определить по нагреву трубы в районе фильтра обогрева)</w:t>
            </w: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Падение уровня теплоносителя из-за не герметичности соединений или незакрытых кранов</w:t>
            </w:r>
          </w:p>
        </w:tc>
        <w:tc>
          <w:tcPr>
            <w:tcW w:w="5103"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Подтянуть трубные резьбовые соединения в местах утечки. При необходимости заменить подмотку резьбовых соединений. Закрыть краны 7, 8, 10.</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vMerge/>
          </w:tcPr>
          <w:p w:rsidR="002B1BA4" w:rsidRPr="002B1BA4" w:rsidRDefault="002B1BA4" w:rsidP="00B56541">
            <w:pPr>
              <w:contextualSpacing/>
              <w:rPr>
                <w:rFonts w:ascii="Times New Roman" w:hAnsi="Times New Roman" w:cs="Times New Roman"/>
                <w:sz w:val="24"/>
                <w:szCs w:val="24"/>
              </w:rPr>
            </w:pP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Закрыты запорные краны 5, 6 .</w:t>
            </w:r>
          </w:p>
        </w:tc>
        <w:tc>
          <w:tcPr>
            <w:tcW w:w="5103"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Открыть краны 5, 6</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vMerge/>
          </w:tcPr>
          <w:p w:rsidR="002B1BA4" w:rsidRPr="002B1BA4" w:rsidRDefault="002B1BA4" w:rsidP="00B56541">
            <w:pPr>
              <w:contextualSpacing/>
              <w:rPr>
                <w:rFonts w:ascii="Times New Roman" w:hAnsi="Times New Roman" w:cs="Times New Roman"/>
                <w:sz w:val="24"/>
                <w:szCs w:val="24"/>
              </w:rPr>
            </w:pP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Воздушные пробки в системе обогрева.</w:t>
            </w:r>
          </w:p>
        </w:tc>
        <w:tc>
          <w:tcPr>
            <w:tcW w:w="5103"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Удалить воздушные пробки периодически открывая кран спуска воздуха 7 при работающем насосе, доливая при этом теплоноситель в расширительный бачок до середины мерной трубки.</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 xml:space="preserve">Не работает электрообогрев </w:t>
            </w:r>
            <w:r w:rsidRPr="002B1BA4">
              <w:rPr>
                <w:rFonts w:ascii="Times New Roman" w:hAnsi="Times New Roman" w:cs="Times New Roman"/>
                <w:spacing w:val="-4"/>
                <w:sz w:val="24"/>
                <w:szCs w:val="24"/>
              </w:rPr>
              <w:t>бака-накопителя</w:t>
            </w: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Отключился автоматический выключатель электрообогрева в пульте управления</w:t>
            </w:r>
          </w:p>
        </w:tc>
        <w:tc>
          <w:tcPr>
            <w:tcW w:w="5103" w:type="dxa"/>
          </w:tcPr>
          <w:p w:rsidR="002B1BA4" w:rsidRPr="002B1BA4" w:rsidRDefault="002B1BA4" w:rsidP="00B56541">
            <w:pPr>
              <w:rPr>
                <w:rFonts w:ascii="Times New Roman" w:hAnsi="Times New Roman" w:cs="Times New Roman"/>
                <w:sz w:val="24"/>
                <w:szCs w:val="24"/>
              </w:rPr>
            </w:pPr>
            <w:r w:rsidRPr="002B1BA4">
              <w:rPr>
                <w:rFonts w:ascii="Times New Roman" w:hAnsi="Times New Roman" w:cs="Times New Roman"/>
                <w:sz w:val="24"/>
                <w:szCs w:val="24"/>
              </w:rPr>
              <w:t>Устранить короткое замыкание в цепи насоса или утечку на корпус.</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vMerge/>
          </w:tcPr>
          <w:p w:rsidR="002B1BA4" w:rsidRPr="002B1BA4" w:rsidRDefault="002B1BA4" w:rsidP="00B56541">
            <w:pPr>
              <w:contextualSpacing/>
              <w:rPr>
                <w:rFonts w:ascii="Times New Roman" w:hAnsi="Times New Roman" w:cs="Times New Roman"/>
                <w:sz w:val="24"/>
                <w:szCs w:val="24"/>
              </w:rPr>
            </w:pP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Обрыв цепи питания нагревателей.</w:t>
            </w:r>
          </w:p>
        </w:tc>
        <w:tc>
          <w:tcPr>
            <w:tcW w:w="5103"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Восстановить цепь.</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vMerge/>
          </w:tcPr>
          <w:p w:rsidR="002B1BA4" w:rsidRPr="002B1BA4" w:rsidRDefault="002B1BA4" w:rsidP="00B56541">
            <w:pPr>
              <w:contextualSpacing/>
              <w:rPr>
                <w:rFonts w:ascii="Times New Roman" w:hAnsi="Times New Roman" w:cs="Times New Roman"/>
                <w:sz w:val="24"/>
                <w:szCs w:val="24"/>
              </w:rPr>
            </w:pPr>
          </w:p>
        </w:tc>
        <w:tc>
          <w:tcPr>
            <w:tcW w:w="384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Выход из строя нагревателей.</w:t>
            </w:r>
          </w:p>
        </w:tc>
        <w:tc>
          <w:tcPr>
            <w:tcW w:w="5103" w:type="dxa"/>
          </w:tcPr>
          <w:p w:rsidR="002B1BA4" w:rsidRPr="002B1BA4" w:rsidRDefault="002B1BA4" w:rsidP="00B56541">
            <w:pPr>
              <w:rPr>
                <w:rFonts w:ascii="Times New Roman" w:hAnsi="Times New Roman" w:cs="Times New Roman"/>
                <w:sz w:val="24"/>
                <w:szCs w:val="24"/>
              </w:rPr>
            </w:pPr>
            <w:r w:rsidRPr="002B1BA4">
              <w:rPr>
                <w:rFonts w:ascii="Times New Roman" w:hAnsi="Times New Roman" w:cs="Times New Roman"/>
                <w:sz w:val="24"/>
                <w:szCs w:val="24"/>
              </w:rPr>
              <w:t>Отремонтировать или заменить нагреватели</w:t>
            </w:r>
          </w:p>
        </w:tc>
        <w:tc>
          <w:tcPr>
            <w:tcW w:w="2444" w:type="dxa"/>
            <w:gridSpan w:val="2"/>
          </w:tcPr>
          <w:p w:rsidR="002B1BA4" w:rsidRPr="002B1BA4" w:rsidRDefault="002B1BA4" w:rsidP="00B56541">
            <w:pPr>
              <w:rPr>
                <w:rFonts w:ascii="Times New Roman" w:hAnsi="Times New Roman" w:cs="Times New Roman"/>
                <w:b/>
                <w:sz w:val="24"/>
                <w:szCs w:val="24"/>
              </w:rPr>
            </w:pPr>
          </w:p>
        </w:tc>
      </w:tr>
      <w:tr w:rsidR="002B1BA4" w:rsidRPr="002B1BA4" w:rsidTr="002B1BA4">
        <w:tc>
          <w:tcPr>
            <w:tcW w:w="2957"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При нажатии кнопки «Смыв», смыв водой содержимого из чаши унитаза не производится. Вакуумный насос не работает.</w:t>
            </w:r>
          </w:p>
        </w:tc>
        <w:tc>
          <w:tcPr>
            <w:tcW w:w="3847" w:type="dxa"/>
          </w:tcPr>
          <w:p w:rsidR="002B1BA4" w:rsidRPr="002B1BA4" w:rsidRDefault="002B1BA4" w:rsidP="00B56541">
            <w:pPr>
              <w:rPr>
                <w:rFonts w:ascii="Times New Roman" w:hAnsi="Times New Roman" w:cs="Times New Roman"/>
                <w:sz w:val="24"/>
                <w:szCs w:val="24"/>
              </w:rPr>
            </w:pPr>
            <w:r w:rsidRPr="002B1BA4">
              <w:rPr>
                <w:rFonts w:ascii="Times New Roman" w:hAnsi="Times New Roman" w:cs="Times New Roman"/>
                <w:sz w:val="24"/>
                <w:szCs w:val="24"/>
              </w:rPr>
              <w:t>Абсолютное давление превышает 70 (0,7) кПа (кгс/см</w:t>
            </w:r>
            <w:r w:rsidRPr="002B1BA4">
              <w:rPr>
                <w:rFonts w:ascii="Times New Roman" w:hAnsi="Times New Roman" w:cs="Times New Roman"/>
                <w:sz w:val="24"/>
                <w:szCs w:val="24"/>
                <w:vertAlign w:val="superscript"/>
              </w:rPr>
              <w:t>2</w:t>
            </w:r>
            <w:r w:rsidRPr="002B1BA4">
              <w:rPr>
                <w:rFonts w:ascii="Times New Roman" w:hAnsi="Times New Roman" w:cs="Times New Roman"/>
                <w:sz w:val="24"/>
                <w:szCs w:val="24"/>
              </w:rPr>
              <w:t>).</w:t>
            </w:r>
          </w:p>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 xml:space="preserve"> Не работает вакуумный насос.</w:t>
            </w:r>
          </w:p>
        </w:tc>
        <w:tc>
          <w:tcPr>
            <w:tcW w:w="5103" w:type="dxa"/>
          </w:tcPr>
          <w:p w:rsidR="002B1BA4" w:rsidRPr="002B1BA4" w:rsidRDefault="002B1BA4" w:rsidP="00B56541">
            <w:pPr>
              <w:rPr>
                <w:rFonts w:ascii="Times New Roman" w:hAnsi="Times New Roman" w:cs="Times New Roman"/>
                <w:sz w:val="24"/>
                <w:szCs w:val="24"/>
              </w:rPr>
            </w:pPr>
            <w:r w:rsidRPr="002B1BA4">
              <w:rPr>
                <w:rFonts w:ascii="Times New Roman" w:hAnsi="Times New Roman" w:cs="Times New Roman"/>
                <w:sz w:val="24"/>
                <w:szCs w:val="24"/>
              </w:rPr>
              <w:t>Проверить подачу  электроэнергии на установку вакуумную с пульта управления.</w:t>
            </w:r>
          </w:p>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Устранить обнаруженную неисправность.</w:t>
            </w:r>
          </w:p>
          <w:p w:rsidR="002B1BA4" w:rsidRPr="002B1BA4" w:rsidRDefault="002B1BA4" w:rsidP="00B56541">
            <w:pPr>
              <w:rPr>
                <w:rFonts w:ascii="Times New Roman" w:hAnsi="Times New Roman" w:cs="Times New Roman"/>
                <w:sz w:val="24"/>
                <w:szCs w:val="24"/>
              </w:rPr>
            </w:pPr>
            <w:r w:rsidRPr="002B1BA4">
              <w:rPr>
                <w:rFonts w:ascii="Times New Roman" w:hAnsi="Times New Roman" w:cs="Times New Roman"/>
                <w:sz w:val="24"/>
                <w:szCs w:val="24"/>
              </w:rPr>
              <w:t>Проверить цепь питания установки вакуумной</w:t>
            </w:r>
          </w:p>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Устранить обнаруженную неисправность.</w:t>
            </w:r>
          </w:p>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Заменить установку вакуумную.</w:t>
            </w:r>
          </w:p>
        </w:tc>
        <w:tc>
          <w:tcPr>
            <w:tcW w:w="2444" w:type="dxa"/>
            <w:gridSpan w:val="2"/>
          </w:tcPr>
          <w:p w:rsidR="002B1BA4" w:rsidRPr="002B1BA4" w:rsidRDefault="002B1BA4" w:rsidP="00B56541">
            <w:pPr>
              <w:rPr>
                <w:rFonts w:ascii="Times New Roman" w:hAnsi="Times New Roman" w:cs="Times New Roman"/>
                <w:b/>
                <w:sz w:val="24"/>
                <w:szCs w:val="24"/>
              </w:rPr>
            </w:pPr>
          </w:p>
        </w:tc>
      </w:tr>
    </w:tbl>
    <w:p w:rsidR="002B1BA4" w:rsidRDefault="002B1BA4" w:rsidP="002B1BA4">
      <w:pPr>
        <w:jc w:val="both"/>
        <w:rPr>
          <w:rFonts w:ascii="Times New Roman" w:hAnsi="Times New Roman" w:cs="Times New Roman"/>
          <w:sz w:val="24"/>
          <w:szCs w:val="24"/>
        </w:rPr>
      </w:pPr>
    </w:p>
    <w:p w:rsidR="002B1BA4" w:rsidRDefault="002B1BA4" w:rsidP="002B1BA4">
      <w:pPr>
        <w:jc w:val="both"/>
        <w:rPr>
          <w:rFonts w:ascii="Times New Roman" w:hAnsi="Times New Roman" w:cs="Times New Roman"/>
          <w:sz w:val="24"/>
          <w:szCs w:val="24"/>
        </w:rPr>
      </w:pPr>
    </w:p>
    <w:p w:rsidR="002B1BA4" w:rsidRDefault="002B1BA4" w:rsidP="002B1BA4">
      <w:pPr>
        <w:jc w:val="both"/>
        <w:rPr>
          <w:rFonts w:ascii="Times New Roman" w:hAnsi="Times New Roman" w:cs="Times New Roman"/>
          <w:sz w:val="24"/>
          <w:szCs w:val="24"/>
        </w:rPr>
      </w:pPr>
    </w:p>
    <w:p w:rsidR="002B1BA4" w:rsidRDefault="005C0109" w:rsidP="002B1BA4">
      <w:pPr>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3.7</w:t>
      </w:r>
      <w:r w:rsidR="002B1BA4" w:rsidRPr="002B1BA4">
        <w:rPr>
          <w:rFonts w:ascii="Times New Roman" w:hAnsi="Times New Roman" w:cs="Times New Roman"/>
          <w:b/>
          <w:i/>
          <w:sz w:val="24"/>
          <w:szCs w:val="24"/>
          <w:u w:val="single"/>
        </w:rPr>
        <w:t xml:space="preserve"> Омега - 4</w:t>
      </w:r>
    </w:p>
    <w:tbl>
      <w:tblPr>
        <w:tblStyle w:val="2"/>
        <w:tblW w:w="14459" w:type="dxa"/>
        <w:tblInd w:w="-34" w:type="dxa"/>
        <w:tblLook w:val="04A0" w:firstRow="1" w:lastRow="0" w:firstColumn="1" w:lastColumn="0" w:noHBand="0" w:noVBand="1"/>
      </w:tblPr>
      <w:tblGrid>
        <w:gridCol w:w="3119"/>
        <w:gridCol w:w="3827"/>
        <w:gridCol w:w="5103"/>
        <w:gridCol w:w="2410"/>
      </w:tblGrid>
      <w:tr w:rsidR="002B1BA4" w:rsidRPr="004306B9" w:rsidTr="002B1BA4">
        <w:tc>
          <w:tcPr>
            <w:tcW w:w="3119"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Описание неисправности</w:t>
            </w:r>
          </w:p>
        </w:tc>
        <w:tc>
          <w:tcPr>
            <w:tcW w:w="3827"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Возможные причины</w:t>
            </w:r>
          </w:p>
        </w:tc>
        <w:tc>
          <w:tcPr>
            <w:tcW w:w="5103"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Способы устранения</w:t>
            </w:r>
          </w:p>
        </w:tc>
        <w:tc>
          <w:tcPr>
            <w:tcW w:w="2410"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Примечание</w:t>
            </w:r>
          </w:p>
        </w:tc>
      </w:tr>
      <w:tr w:rsidR="002B1BA4" w:rsidRPr="002B1BA4" w:rsidTr="002B1BA4">
        <w:tc>
          <w:tcPr>
            <w:tcW w:w="3119"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При нажатии на кнопку смыва, опорожнение чаши унитаза не происходит</w:t>
            </w: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 обеспечено необходимое разряжение (отсутствует напряжение питания 110VDC, 220VAC).</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Проверить подключение</w:t>
            </w:r>
            <w:r w:rsidRPr="002B1BA4">
              <w:rPr>
                <w:rFonts w:ascii="Times New Roman" w:hAnsi="Times New Roman" w:cs="Times New Roman"/>
                <w:sz w:val="24"/>
                <w:szCs w:val="24"/>
              </w:rPr>
              <w:br/>
              <w:t>оборудования туалета (по показаниям блока управления установки вакуумной).</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Негерметичность соединений вакуумной магистрали</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Устранить негерметичность</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 закрыты системы откачки бака-накопителя</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Закрыть системы откачки</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 подсоединен кабель между кнопкой смыва и блоком туалетным</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Подсоединить кабель</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При нажатии на кнопку смыва, туалет опорожняется, однако не поступает вода для смыва чаши унитаза</w:t>
            </w: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Отсутствие воды в системе водоснабжения вагона.</w:t>
            </w:r>
          </w:p>
          <w:p w:rsidR="002B1BA4" w:rsidRPr="002B1BA4" w:rsidRDefault="002B1BA4" w:rsidP="00B56541">
            <w:pPr>
              <w:spacing w:line="264" w:lineRule="auto"/>
              <w:jc w:val="both"/>
              <w:rPr>
                <w:rFonts w:ascii="Times New Roman" w:hAnsi="Times New Roman" w:cs="Times New Roman"/>
                <w:sz w:val="24"/>
                <w:szCs w:val="24"/>
              </w:rPr>
            </w:pP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Проверить наличие воды в системе вагона.</w:t>
            </w:r>
          </w:p>
          <w:p w:rsidR="002B1BA4" w:rsidRPr="002B1BA4" w:rsidRDefault="002B1BA4" w:rsidP="00B56541">
            <w:pPr>
              <w:spacing w:line="264" w:lineRule="auto"/>
              <w:jc w:val="both"/>
              <w:rPr>
                <w:rFonts w:ascii="Times New Roman" w:hAnsi="Times New Roman" w:cs="Times New Roman"/>
                <w:sz w:val="24"/>
                <w:szCs w:val="24"/>
              </w:rPr>
            </w:pP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 включена УПХиГВ</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Включить УПХиГВ</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ind w:right="-161"/>
              <w:rPr>
                <w:rFonts w:ascii="Times New Roman" w:hAnsi="Times New Roman" w:cs="Times New Roman"/>
                <w:sz w:val="24"/>
                <w:szCs w:val="24"/>
              </w:rPr>
            </w:pPr>
            <w:r w:rsidRPr="002B1BA4">
              <w:rPr>
                <w:rFonts w:ascii="Times New Roman" w:hAnsi="Times New Roman" w:cs="Times New Roman"/>
                <w:sz w:val="24"/>
                <w:szCs w:val="24"/>
              </w:rPr>
              <w:t>Закрыт кран 3 (рисунок 1.8)</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Открыть кран</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Засор водяного клапана</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Прочистить клапан</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При нажатии на кнопку смыва чаша опорожняется, но воды для смыва поступает недостаточное количество</w:t>
            </w: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Засор водяного клапана</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Разобрать блок туалетный, прочистить водяной клапан</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Недостаточно воды в системе водоснабжения вагона</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Проверить наличие воды в системе вагона.</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Засор водяной магистрали</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Прочистить водяную магистраль</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При нажатии на кнопку смыва вода на смыв поступает, но чаша не опорожняется</w:t>
            </w:r>
          </w:p>
        </w:tc>
        <w:tc>
          <w:tcPr>
            <w:tcW w:w="3827" w:type="dxa"/>
          </w:tcPr>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Засорение отводящего отверстия чаши унитаза посторонними предметами</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Разобрать блок туалетный,  устранить засор</w:t>
            </w:r>
          </w:p>
        </w:tc>
        <w:tc>
          <w:tcPr>
            <w:tcW w:w="2410" w:type="dxa"/>
          </w:tcPr>
          <w:p w:rsidR="002B1BA4" w:rsidRPr="002B1BA4" w:rsidRDefault="002B1BA4" w:rsidP="00B56541">
            <w:pPr>
              <w:contextualSpacing/>
              <w:rPr>
                <w:rFonts w:ascii="Times New Roman" w:hAnsi="Times New Roman" w:cs="Times New Roman"/>
                <w:sz w:val="24"/>
                <w:szCs w:val="24"/>
              </w:rPr>
            </w:pPr>
          </w:p>
        </w:tc>
      </w:tr>
    </w:tbl>
    <w:tbl>
      <w:tblPr>
        <w:tblStyle w:val="a4"/>
        <w:tblW w:w="14459" w:type="dxa"/>
        <w:tblInd w:w="-34" w:type="dxa"/>
        <w:tblLook w:val="04A0" w:firstRow="1" w:lastRow="0" w:firstColumn="1" w:lastColumn="0" w:noHBand="0" w:noVBand="1"/>
      </w:tblPr>
      <w:tblGrid>
        <w:gridCol w:w="3119"/>
        <w:gridCol w:w="3827"/>
        <w:gridCol w:w="5103"/>
        <w:gridCol w:w="2410"/>
      </w:tblGrid>
      <w:tr w:rsidR="002B1BA4" w:rsidRPr="002B1BA4" w:rsidTr="002B1BA4">
        <w:tc>
          <w:tcPr>
            <w:tcW w:w="3119" w:type="dxa"/>
            <w:vMerge w:val="restart"/>
          </w:tcPr>
          <w:p w:rsidR="002B1BA4" w:rsidRPr="002B1BA4" w:rsidRDefault="002B1BA4" w:rsidP="00B56541">
            <w:pPr>
              <w:rPr>
                <w:rFonts w:ascii="Times New Roman" w:hAnsi="Times New Roman" w:cs="Times New Roman"/>
                <w:b/>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Повреждён пневмошланг</w:t>
            </w:r>
          </w:p>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 xml:space="preserve">между вакуумным и выпускным </w:t>
            </w:r>
            <w:r w:rsidRPr="002B1BA4">
              <w:rPr>
                <w:rFonts w:ascii="Times New Roman" w:hAnsi="Times New Roman" w:cs="Times New Roman"/>
                <w:sz w:val="24"/>
                <w:szCs w:val="24"/>
              </w:rPr>
              <w:lastRenderedPageBreak/>
              <w:t>клапанами</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lastRenderedPageBreak/>
              <w:t>Заменить шланг</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rPr>
                <w:rFonts w:ascii="Times New Roman" w:hAnsi="Times New Roman" w:cs="Times New Roman"/>
                <w:b/>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Засор вакуумного клапана</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Обратиться к изготовителю</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rPr>
                <w:rFonts w:ascii="Times New Roman" w:hAnsi="Times New Roman" w:cs="Times New Roman"/>
                <w:b/>
                <w:sz w:val="24"/>
                <w:szCs w:val="24"/>
              </w:rPr>
            </w:pPr>
          </w:p>
        </w:tc>
        <w:tc>
          <w:tcPr>
            <w:tcW w:w="3827" w:type="dxa"/>
          </w:tcPr>
          <w:p w:rsidR="002B1BA4" w:rsidRPr="002B1BA4" w:rsidRDefault="002B1BA4" w:rsidP="00B56541">
            <w:pPr>
              <w:rPr>
                <w:rFonts w:ascii="Times New Roman" w:hAnsi="Times New Roman" w:cs="Times New Roman"/>
                <w:b/>
                <w:sz w:val="24"/>
                <w:szCs w:val="24"/>
              </w:rPr>
            </w:pPr>
            <w:r w:rsidRPr="002B1BA4">
              <w:rPr>
                <w:rFonts w:ascii="Times New Roman" w:hAnsi="Times New Roman" w:cs="Times New Roman"/>
                <w:sz w:val="24"/>
                <w:szCs w:val="24"/>
              </w:rPr>
              <w:t>Нарушение алгоритма работы программы</w:t>
            </w:r>
          </w:p>
        </w:tc>
        <w:tc>
          <w:tcPr>
            <w:tcW w:w="5103" w:type="dxa"/>
          </w:tcPr>
          <w:p w:rsidR="002B1BA4" w:rsidRPr="002B1BA4" w:rsidRDefault="002B1BA4" w:rsidP="00B56541">
            <w:pPr>
              <w:rPr>
                <w:rFonts w:ascii="Times New Roman" w:hAnsi="Times New Roman" w:cs="Times New Roman"/>
                <w:b/>
                <w:sz w:val="24"/>
                <w:szCs w:val="24"/>
              </w:rPr>
            </w:pPr>
            <w:r w:rsidRPr="002B1BA4">
              <w:rPr>
                <w:rFonts w:ascii="Times New Roman" w:hAnsi="Times New Roman" w:cs="Times New Roman"/>
                <w:sz w:val="24"/>
                <w:szCs w:val="24"/>
              </w:rPr>
              <w:t>Обратиться к изготовителю оборудования</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color w:val="000000"/>
                <w:spacing w:val="-3"/>
                <w:sz w:val="24"/>
                <w:szCs w:val="24"/>
              </w:rPr>
              <w:t>Не работает вакуумный насос</w:t>
            </w:r>
          </w:p>
        </w:tc>
        <w:tc>
          <w:tcPr>
            <w:tcW w:w="3827" w:type="dxa"/>
          </w:tcPr>
          <w:p w:rsidR="002B1BA4" w:rsidRPr="002B1BA4" w:rsidRDefault="002B1BA4" w:rsidP="00B56541">
            <w:pPr>
              <w:spacing w:line="264" w:lineRule="auto"/>
              <w:ind w:right="-70"/>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Сгорел предохранитель</w:t>
            </w:r>
          </w:p>
        </w:tc>
        <w:tc>
          <w:tcPr>
            <w:tcW w:w="5103" w:type="dxa"/>
          </w:tcPr>
          <w:p w:rsidR="002B1BA4" w:rsidRPr="002B1BA4" w:rsidRDefault="002B1BA4" w:rsidP="00B56541">
            <w:pPr>
              <w:spacing w:line="264" w:lineRule="auto"/>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Заменить предохранитель FU1 на блоке управления</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rPr>
                <w:rFonts w:ascii="Times New Roman" w:hAnsi="Times New Roman" w:cs="Times New Roman"/>
                <w:b/>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color w:val="000000"/>
                <w:spacing w:val="-3"/>
                <w:sz w:val="24"/>
                <w:szCs w:val="24"/>
              </w:rPr>
            </w:pPr>
            <w:r w:rsidRPr="002B1BA4">
              <w:rPr>
                <w:rFonts w:ascii="Times New Roman" w:hAnsi="Times New Roman" w:cs="Times New Roman"/>
                <w:color w:val="000000"/>
                <w:spacing w:val="-3"/>
                <w:sz w:val="24"/>
                <w:szCs w:val="24"/>
              </w:rPr>
              <w:t>Перегрев вакуумного насоса</w:t>
            </w:r>
          </w:p>
        </w:tc>
        <w:tc>
          <w:tcPr>
            <w:tcW w:w="5103" w:type="dxa"/>
          </w:tcPr>
          <w:p w:rsidR="002B1BA4" w:rsidRPr="002B1BA4" w:rsidRDefault="002B1BA4" w:rsidP="00B56541">
            <w:pPr>
              <w:spacing w:line="264" w:lineRule="auto"/>
              <w:jc w:val="both"/>
              <w:rPr>
                <w:rFonts w:ascii="Times New Roman" w:hAnsi="Times New Roman" w:cs="Times New Roman"/>
                <w:color w:val="000000"/>
                <w:spacing w:val="-1"/>
                <w:sz w:val="24"/>
                <w:szCs w:val="24"/>
              </w:rPr>
            </w:pPr>
            <w:r w:rsidRPr="002B1BA4">
              <w:rPr>
                <w:rFonts w:ascii="Times New Roman" w:hAnsi="Times New Roman" w:cs="Times New Roman"/>
                <w:color w:val="000000"/>
                <w:spacing w:val="-2"/>
                <w:sz w:val="24"/>
                <w:szCs w:val="24"/>
              </w:rPr>
              <w:t xml:space="preserve">Проверить вентиляционные окна на вакуумном </w:t>
            </w:r>
            <w:r w:rsidRPr="002B1BA4">
              <w:rPr>
                <w:rFonts w:ascii="Times New Roman" w:hAnsi="Times New Roman" w:cs="Times New Roman"/>
                <w:color w:val="000000"/>
                <w:spacing w:val="-1"/>
                <w:sz w:val="24"/>
                <w:szCs w:val="24"/>
              </w:rPr>
              <w:t>насосе. При необходимости прочистить</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rPr>
                <w:rFonts w:ascii="Times New Roman" w:hAnsi="Times New Roman" w:cs="Times New Roman"/>
                <w:b/>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color w:val="000000"/>
                <w:spacing w:val="-3"/>
                <w:sz w:val="24"/>
                <w:szCs w:val="24"/>
              </w:rPr>
            </w:pPr>
            <w:r w:rsidRPr="002B1BA4">
              <w:rPr>
                <w:rFonts w:ascii="Times New Roman" w:hAnsi="Times New Roman" w:cs="Times New Roman"/>
                <w:color w:val="000000"/>
                <w:spacing w:val="-3"/>
                <w:sz w:val="24"/>
                <w:szCs w:val="24"/>
              </w:rPr>
              <w:t>Не работает система обогрева вакуумного насоса</w:t>
            </w:r>
          </w:p>
        </w:tc>
        <w:tc>
          <w:tcPr>
            <w:tcW w:w="5103" w:type="dxa"/>
          </w:tcPr>
          <w:p w:rsidR="002B1BA4" w:rsidRPr="002B1BA4" w:rsidRDefault="002B1BA4" w:rsidP="00B56541">
            <w:pPr>
              <w:spacing w:line="264" w:lineRule="auto"/>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Заменить предохранитель</w:t>
            </w:r>
          </w:p>
          <w:p w:rsidR="002B1BA4" w:rsidRPr="002B1BA4" w:rsidRDefault="002B1BA4" w:rsidP="00B56541">
            <w:pPr>
              <w:spacing w:line="264" w:lineRule="auto"/>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 xml:space="preserve"> FU3 на блоке управления</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val="restart"/>
          </w:tcPr>
          <w:p w:rsidR="002B1BA4" w:rsidRPr="002B1BA4" w:rsidRDefault="002B1BA4" w:rsidP="00B56541">
            <w:pPr>
              <w:spacing w:line="264" w:lineRule="auto"/>
              <w:jc w:val="both"/>
              <w:rPr>
                <w:rFonts w:ascii="Times New Roman" w:hAnsi="Times New Roman" w:cs="Times New Roman"/>
                <w:color w:val="000000"/>
                <w:spacing w:val="-3"/>
                <w:sz w:val="24"/>
                <w:szCs w:val="24"/>
              </w:rPr>
            </w:pPr>
            <w:r w:rsidRPr="002B1BA4">
              <w:rPr>
                <w:rFonts w:ascii="Times New Roman" w:hAnsi="Times New Roman" w:cs="Times New Roman"/>
                <w:color w:val="000000"/>
                <w:spacing w:val="-3"/>
                <w:sz w:val="24"/>
                <w:szCs w:val="24"/>
              </w:rPr>
              <w:t>Отсутствует всякая индикация на блоке управления установки вакуумной.</w:t>
            </w:r>
          </w:p>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color w:val="000000"/>
                <w:spacing w:val="-3"/>
                <w:sz w:val="24"/>
                <w:szCs w:val="24"/>
              </w:rPr>
              <w:t>Насос не работает</w:t>
            </w:r>
          </w:p>
        </w:tc>
        <w:tc>
          <w:tcPr>
            <w:tcW w:w="3827" w:type="dxa"/>
          </w:tcPr>
          <w:p w:rsidR="002B1BA4" w:rsidRPr="002B1BA4" w:rsidRDefault="002B1BA4" w:rsidP="00B56541">
            <w:pPr>
              <w:spacing w:line="264" w:lineRule="auto"/>
              <w:ind w:right="-70"/>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Отсутствуют питающие напряжения.</w:t>
            </w:r>
          </w:p>
        </w:tc>
        <w:tc>
          <w:tcPr>
            <w:tcW w:w="5103" w:type="dxa"/>
          </w:tcPr>
          <w:p w:rsidR="002B1BA4" w:rsidRPr="002B1BA4" w:rsidRDefault="002B1BA4" w:rsidP="00B56541">
            <w:pPr>
              <w:spacing w:line="264" w:lineRule="auto"/>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Проверить надежность</w:t>
            </w:r>
          </w:p>
          <w:p w:rsidR="002B1BA4" w:rsidRPr="002B1BA4" w:rsidRDefault="002B1BA4" w:rsidP="00B56541">
            <w:pPr>
              <w:spacing w:line="264" w:lineRule="auto"/>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электрических подключений.</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rPr>
                <w:rFonts w:ascii="Times New Roman" w:hAnsi="Times New Roman" w:cs="Times New Roman"/>
                <w:b/>
                <w:sz w:val="24"/>
                <w:szCs w:val="24"/>
              </w:rPr>
            </w:pPr>
          </w:p>
        </w:tc>
        <w:tc>
          <w:tcPr>
            <w:tcW w:w="3827" w:type="dxa"/>
          </w:tcPr>
          <w:p w:rsidR="002B1BA4" w:rsidRPr="002B1BA4" w:rsidRDefault="002B1BA4" w:rsidP="00B56541">
            <w:pPr>
              <w:rPr>
                <w:rFonts w:ascii="Times New Roman" w:hAnsi="Times New Roman" w:cs="Times New Roman"/>
                <w:b/>
                <w:sz w:val="24"/>
                <w:szCs w:val="24"/>
              </w:rPr>
            </w:pPr>
            <w:r w:rsidRPr="002B1BA4">
              <w:rPr>
                <w:rFonts w:ascii="Times New Roman" w:hAnsi="Times New Roman" w:cs="Times New Roman"/>
                <w:color w:val="000000"/>
                <w:sz w:val="24"/>
                <w:szCs w:val="24"/>
              </w:rPr>
              <w:t>Неисправен блок управления установки вакуумной</w:t>
            </w:r>
          </w:p>
        </w:tc>
        <w:tc>
          <w:tcPr>
            <w:tcW w:w="5103" w:type="dxa"/>
          </w:tcPr>
          <w:p w:rsidR="002B1BA4" w:rsidRPr="002B1BA4" w:rsidRDefault="002B1BA4" w:rsidP="00B56541">
            <w:pPr>
              <w:rPr>
                <w:rFonts w:ascii="Times New Roman" w:hAnsi="Times New Roman" w:cs="Times New Roman"/>
                <w:b/>
                <w:sz w:val="24"/>
                <w:szCs w:val="24"/>
              </w:rPr>
            </w:pPr>
            <w:r w:rsidRPr="002B1BA4">
              <w:rPr>
                <w:rFonts w:ascii="Times New Roman" w:hAnsi="Times New Roman" w:cs="Times New Roman"/>
                <w:color w:val="000000"/>
                <w:sz w:val="24"/>
                <w:szCs w:val="24"/>
              </w:rPr>
              <w:t>Обратиться к изготовителю</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tcPr>
          <w:p w:rsidR="002B1BA4" w:rsidRPr="002B1BA4" w:rsidRDefault="002B1BA4" w:rsidP="00B56541">
            <w:pPr>
              <w:spacing w:line="264" w:lineRule="auto"/>
              <w:rPr>
                <w:rFonts w:ascii="Times New Roman" w:hAnsi="Times New Roman" w:cs="Times New Roman"/>
                <w:color w:val="000000"/>
                <w:spacing w:val="-3"/>
                <w:sz w:val="24"/>
                <w:szCs w:val="24"/>
              </w:rPr>
            </w:pPr>
            <w:r w:rsidRPr="002B1BA4">
              <w:rPr>
                <w:rFonts w:ascii="Times New Roman" w:hAnsi="Times New Roman" w:cs="Times New Roman"/>
                <w:color w:val="000000"/>
                <w:spacing w:val="-3"/>
                <w:sz w:val="24"/>
                <w:szCs w:val="24"/>
              </w:rPr>
              <w:t>Установка вакуумная не работает. Индикатор «ИСПРАВН.» погашен</w:t>
            </w:r>
          </w:p>
        </w:tc>
        <w:tc>
          <w:tcPr>
            <w:tcW w:w="3827" w:type="dxa"/>
          </w:tcPr>
          <w:p w:rsidR="002B1BA4" w:rsidRPr="002B1BA4" w:rsidRDefault="002B1BA4" w:rsidP="00B56541">
            <w:pPr>
              <w:spacing w:line="264" w:lineRule="auto"/>
              <w:jc w:val="both"/>
              <w:rPr>
                <w:rFonts w:ascii="Times New Roman" w:hAnsi="Times New Roman" w:cs="Times New Roman"/>
                <w:sz w:val="24"/>
                <w:szCs w:val="24"/>
              </w:rPr>
            </w:pP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color w:val="000000"/>
                <w:sz w:val="24"/>
                <w:szCs w:val="24"/>
              </w:rPr>
              <w:t>От</w:t>
            </w:r>
            <w:r w:rsidR="00F76F40">
              <w:rPr>
                <w:rFonts w:ascii="Times New Roman" w:hAnsi="Times New Roman" w:cs="Times New Roman"/>
                <w:color w:val="000000"/>
                <w:sz w:val="24"/>
                <w:szCs w:val="24"/>
              </w:rPr>
              <w:t xml:space="preserve">ключить установку и обратиться </w:t>
            </w:r>
            <w:r w:rsidRPr="002B1BA4">
              <w:rPr>
                <w:rFonts w:ascii="Times New Roman" w:hAnsi="Times New Roman" w:cs="Times New Roman"/>
                <w:color w:val="000000"/>
                <w:sz w:val="24"/>
                <w:szCs w:val="24"/>
              </w:rPr>
              <w:t>в</w:t>
            </w:r>
            <w:r w:rsidR="00F76F40">
              <w:rPr>
                <w:rFonts w:ascii="Times New Roman" w:hAnsi="Times New Roman" w:cs="Times New Roman"/>
                <w:color w:val="000000"/>
                <w:sz w:val="24"/>
                <w:szCs w:val="24"/>
              </w:rPr>
              <w:t xml:space="preserve"> </w:t>
            </w:r>
            <w:r w:rsidRPr="002B1BA4">
              <w:rPr>
                <w:rFonts w:ascii="Times New Roman" w:hAnsi="Times New Roman" w:cs="Times New Roman"/>
                <w:color w:val="000000"/>
                <w:sz w:val="24"/>
                <w:szCs w:val="24"/>
              </w:rPr>
              <w:t>ремонтную организацию</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Непрерывно работает вакуумный насос</w:t>
            </w:r>
          </w:p>
        </w:tc>
        <w:tc>
          <w:tcPr>
            <w:tcW w:w="3827" w:type="dxa"/>
          </w:tcPr>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Не герметичность вакуумной и (или) сливной магистрали</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Устранить негерметичность</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Не закрыты запорные устройства труб откачки на баке-накопителе</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Закрыть запорные устройства</w:t>
            </w:r>
          </w:p>
        </w:tc>
        <w:tc>
          <w:tcPr>
            <w:tcW w:w="2410" w:type="dxa"/>
          </w:tcPr>
          <w:p w:rsidR="002B1BA4" w:rsidRPr="002B1BA4" w:rsidRDefault="002B1BA4" w:rsidP="00B56541">
            <w:pPr>
              <w:rPr>
                <w:rFonts w:ascii="Times New Roman" w:hAnsi="Times New Roman" w:cs="Times New Roman"/>
                <w:b/>
                <w:sz w:val="24"/>
                <w:szCs w:val="24"/>
              </w:rPr>
            </w:pPr>
          </w:p>
        </w:tc>
      </w:tr>
    </w:tbl>
    <w:p w:rsidR="002B1BA4" w:rsidRDefault="002B1BA4" w:rsidP="002B1BA4">
      <w:pPr>
        <w:jc w:val="both"/>
        <w:rPr>
          <w:rFonts w:ascii="Times New Roman" w:hAnsi="Times New Roman" w:cs="Times New Roman"/>
          <w:sz w:val="24"/>
          <w:szCs w:val="24"/>
        </w:rPr>
      </w:pPr>
    </w:p>
    <w:p w:rsidR="002B1BA4" w:rsidRDefault="002B1BA4" w:rsidP="002B1BA4">
      <w:pPr>
        <w:jc w:val="both"/>
        <w:rPr>
          <w:rFonts w:ascii="Times New Roman" w:hAnsi="Times New Roman" w:cs="Times New Roman"/>
          <w:sz w:val="24"/>
          <w:szCs w:val="24"/>
        </w:rPr>
      </w:pPr>
    </w:p>
    <w:p w:rsidR="002B1BA4" w:rsidRDefault="002B1BA4" w:rsidP="002B1BA4">
      <w:pPr>
        <w:jc w:val="both"/>
        <w:rPr>
          <w:rFonts w:ascii="Times New Roman" w:hAnsi="Times New Roman" w:cs="Times New Roman"/>
          <w:sz w:val="24"/>
          <w:szCs w:val="24"/>
        </w:rPr>
      </w:pPr>
    </w:p>
    <w:p w:rsidR="002B1BA4" w:rsidRDefault="002B1BA4" w:rsidP="002B1BA4">
      <w:pPr>
        <w:jc w:val="both"/>
        <w:rPr>
          <w:rFonts w:ascii="Times New Roman" w:hAnsi="Times New Roman" w:cs="Times New Roman"/>
          <w:sz w:val="24"/>
          <w:szCs w:val="24"/>
        </w:rPr>
      </w:pPr>
    </w:p>
    <w:p w:rsidR="002B1BA4" w:rsidRDefault="002B1BA4" w:rsidP="002B1BA4">
      <w:pPr>
        <w:jc w:val="both"/>
        <w:rPr>
          <w:rFonts w:ascii="Times New Roman" w:hAnsi="Times New Roman" w:cs="Times New Roman"/>
          <w:sz w:val="24"/>
          <w:szCs w:val="24"/>
        </w:rPr>
      </w:pPr>
    </w:p>
    <w:p w:rsidR="002B1BA4" w:rsidRDefault="005C0109" w:rsidP="002B1BA4">
      <w:pPr>
        <w:jc w:val="center"/>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3.8</w:t>
      </w:r>
      <w:r w:rsidR="002B1BA4" w:rsidRPr="002B1BA4">
        <w:rPr>
          <w:rFonts w:ascii="Times New Roman" w:hAnsi="Times New Roman" w:cs="Times New Roman"/>
          <w:b/>
          <w:i/>
          <w:sz w:val="24"/>
          <w:szCs w:val="24"/>
          <w:u w:val="single"/>
        </w:rPr>
        <w:t xml:space="preserve"> ТК</w:t>
      </w:r>
    </w:p>
    <w:tbl>
      <w:tblPr>
        <w:tblStyle w:val="2"/>
        <w:tblW w:w="14459" w:type="dxa"/>
        <w:tblInd w:w="-34" w:type="dxa"/>
        <w:tblLook w:val="04A0" w:firstRow="1" w:lastRow="0" w:firstColumn="1" w:lastColumn="0" w:noHBand="0" w:noVBand="1"/>
      </w:tblPr>
      <w:tblGrid>
        <w:gridCol w:w="3119"/>
        <w:gridCol w:w="3827"/>
        <w:gridCol w:w="5103"/>
        <w:gridCol w:w="2410"/>
      </w:tblGrid>
      <w:tr w:rsidR="002B1BA4" w:rsidRPr="002B1BA4" w:rsidTr="002B1BA4">
        <w:tc>
          <w:tcPr>
            <w:tcW w:w="3119"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Описание неисправности</w:t>
            </w:r>
          </w:p>
        </w:tc>
        <w:tc>
          <w:tcPr>
            <w:tcW w:w="3827"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Возможные причины</w:t>
            </w:r>
          </w:p>
        </w:tc>
        <w:tc>
          <w:tcPr>
            <w:tcW w:w="5103"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Способы устранения</w:t>
            </w:r>
          </w:p>
        </w:tc>
        <w:tc>
          <w:tcPr>
            <w:tcW w:w="2410" w:type="dxa"/>
            <w:vAlign w:val="center"/>
          </w:tcPr>
          <w:p w:rsidR="002B1BA4" w:rsidRPr="002B1BA4" w:rsidRDefault="002B1BA4" w:rsidP="00B56541">
            <w:pPr>
              <w:contextualSpacing/>
              <w:jc w:val="center"/>
              <w:rPr>
                <w:rFonts w:ascii="Times New Roman" w:hAnsi="Times New Roman" w:cs="Times New Roman"/>
                <w:b/>
                <w:sz w:val="24"/>
                <w:szCs w:val="24"/>
              </w:rPr>
            </w:pPr>
            <w:r w:rsidRPr="002B1BA4">
              <w:rPr>
                <w:rFonts w:ascii="Times New Roman" w:hAnsi="Times New Roman" w:cs="Times New Roman"/>
                <w:b/>
                <w:sz w:val="24"/>
                <w:szCs w:val="24"/>
              </w:rPr>
              <w:t>Примечание</w:t>
            </w:r>
          </w:p>
        </w:tc>
      </w:tr>
      <w:tr w:rsidR="002B1BA4" w:rsidRPr="002B1BA4" w:rsidTr="002B1BA4">
        <w:tc>
          <w:tcPr>
            <w:tcW w:w="3119" w:type="dxa"/>
            <w:vMerge w:val="restart"/>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При нажатии на кнопку смыва, опорожнение чаши унитаза не происходит</w:t>
            </w: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 обеспечено необходимое разряжение (отсутствует напряжение питания 110VDC, 220VAC).</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Проверить  подключение</w:t>
            </w:r>
            <w:r w:rsidRPr="002B1BA4">
              <w:rPr>
                <w:rFonts w:ascii="Times New Roman" w:hAnsi="Times New Roman" w:cs="Times New Roman"/>
                <w:sz w:val="24"/>
                <w:szCs w:val="24"/>
              </w:rPr>
              <w:br/>
              <w:t>оборудования туалета (по показаниям блока управления установки вакуумной).</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spacing w:line="264" w:lineRule="auto"/>
              <w:jc w:val="both"/>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Негерметичность соединений вакуумной магистрали</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Устранить негерметичность</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spacing w:line="264" w:lineRule="auto"/>
              <w:jc w:val="both"/>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 подсоединен кабель между кнопкой смыва и блоком туалетным</w:t>
            </w:r>
          </w:p>
        </w:tc>
        <w:tc>
          <w:tcPr>
            <w:tcW w:w="5103"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Подсоединить кабель</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При нажатии на кнопку смыва, туалет опорожняется, однако не поступает вода для смыва чаши унитаза</w:t>
            </w: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Отсутствие воды в системе водоснабжения вагона</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Проверить наличие воды в системе вагона.</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Не включена УПХиГВ</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Включить УПХиГВ.</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Закрыт кран подачи воды к унитазу</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Открыть кран</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Засор водяного клапана унитаза</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Прочистить клапан</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sz w:val="24"/>
                <w:szCs w:val="24"/>
              </w:rPr>
              <w:t>Не работает циркуляционный насос</w:t>
            </w:r>
          </w:p>
        </w:tc>
        <w:tc>
          <w:tcPr>
            <w:tcW w:w="3827"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 xml:space="preserve">Отсутствует питающее напряжение </w:t>
            </w:r>
            <w:r w:rsidRPr="002B1BA4">
              <w:rPr>
                <w:rFonts w:ascii="Times New Roman" w:hAnsi="Times New Roman" w:cs="Times New Roman"/>
                <w:sz w:val="24"/>
                <w:szCs w:val="24"/>
              </w:rPr>
              <w:sym w:font="TechnicLite" w:char="F07E"/>
            </w:r>
            <w:r w:rsidRPr="002B1BA4">
              <w:rPr>
                <w:rFonts w:ascii="Times New Roman" w:hAnsi="Times New Roman" w:cs="Times New Roman"/>
                <w:sz w:val="24"/>
                <w:szCs w:val="24"/>
              </w:rPr>
              <w:t>220В.</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Включить преобразователь     - 110/</w:t>
            </w:r>
            <w:r w:rsidRPr="002B1BA4">
              <w:rPr>
                <w:rFonts w:ascii="Times New Roman" w:hAnsi="Times New Roman" w:cs="Times New Roman"/>
                <w:sz w:val="24"/>
                <w:szCs w:val="24"/>
              </w:rPr>
              <w:sym w:font="TechnicLite" w:char="F07E"/>
            </w:r>
            <w:r w:rsidRPr="002B1BA4">
              <w:rPr>
                <w:rFonts w:ascii="Times New Roman" w:hAnsi="Times New Roman" w:cs="Times New Roman"/>
                <w:sz w:val="24"/>
                <w:szCs w:val="24"/>
              </w:rPr>
              <w:t xml:space="preserve"> 220В</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Обрыв цепи насоса.</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Обследовать цепи насоса, установить место обрыва, устранить обрыв.</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 xml:space="preserve">Выключен переключатель «жидкостной обогрев» на пульте управления вагона.  </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Включить переключатель «жидкостной обогрев» на пульте управления вагона</w:t>
            </w:r>
          </w:p>
        </w:tc>
        <w:tc>
          <w:tcPr>
            <w:tcW w:w="2410" w:type="dxa"/>
          </w:tcPr>
          <w:p w:rsidR="002B1BA4" w:rsidRPr="002B1BA4" w:rsidRDefault="002B1BA4" w:rsidP="00B56541">
            <w:pPr>
              <w:contextualSpacing/>
              <w:rPr>
                <w:rFonts w:ascii="Times New Roman" w:hAnsi="Times New Roman" w:cs="Times New Roman"/>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rPr>
                <w:rFonts w:ascii="Times New Roman" w:hAnsi="Times New Roman" w:cs="Times New Roman"/>
                <w:sz w:val="24"/>
                <w:szCs w:val="24"/>
              </w:rPr>
            </w:pPr>
            <w:r w:rsidRPr="002B1BA4">
              <w:rPr>
                <w:rFonts w:ascii="Times New Roman" w:hAnsi="Times New Roman" w:cs="Times New Roman"/>
                <w:sz w:val="24"/>
                <w:szCs w:val="24"/>
              </w:rPr>
              <w:t>Неисправен насос</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Обратиться в ремонтную организацию.</w:t>
            </w:r>
          </w:p>
        </w:tc>
        <w:tc>
          <w:tcPr>
            <w:tcW w:w="2410" w:type="dxa"/>
          </w:tcPr>
          <w:p w:rsidR="002B1BA4" w:rsidRPr="002B1BA4" w:rsidRDefault="002B1BA4" w:rsidP="00B56541">
            <w:pPr>
              <w:contextualSpacing/>
              <w:rPr>
                <w:rFonts w:ascii="Times New Roman" w:hAnsi="Times New Roman" w:cs="Times New Roman"/>
                <w:sz w:val="24"/>
                <w:szCs w:val="24"/>
              </w:rPr>
            </w:pPr>
          </w:p>
        </w:tc>
      </w:tr>
    </w:tbl>
    <w:tbl>
      <w:tblPr>
        <w:tblStyle w:val="a4"/>
        <w:tblW w:w="14459" w:type="dxa"/>
        <w:tblLook w:val="04A0" w:firstRow="1" w:lastRow="0" w:firstColumn="1" w:lastColumn="0" w:noHBand="0" w:noVBand="1"/>
      </w:tblPr>
      <w:tblGrid>
        <w:gridCol w:w="3119"/>
        <w:gridCol w:w="3827"/>
        <w:gridCol w:w="5103"/>
        <w:gridCol w:w="2410"/>
      </w:tblGrid>
      <w:tr w:rsidR="002B1BA4" w:rsidRPr="002B1BA4" w:rsidTr="002B1BA4">
        <w:tc>
          <w:tcPr>
            <w:tcW w:w="3119"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b/>
                <w:sz w:val="24"/>
                <w:szCs w:val="24"/>
              </w:rPr>
              <w:br w:type="page"/>
            </w:r>
            <w:r w:rsidRPr="002B1BA4">
              <w:rPr>
                <w:rFonts w:ascii="Times New Roman" w:hAnsi="Times New Roman" w:cs="Times New Roman"/>
                <w:sz w:val="24"/>
                <w:szCs w:val="24"/>
              </w:rPr>
              <w:t>При нажатии на кнопку смыва вода на смыв поступает, но чаша не опорожняется</w:t>
            </w:r>
          </w:p>
        </w:tc>
        <w:tc>
          <w:tcPr>
            <w:tcW w:w="3827" w:type="dxa"/>
          </w:tcPr>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Засорение отводящего отверстия чаши унитаза посторонними предметами</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Разобрать унитаз,  устранить засор</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Повреждён пневмошланг между вакуумным клапаном бака-</w:t>
            </w:r>
            <w:r w:rsidRPr="002B1BA4">
              <w:rPr>
                <w:rFonts w:ascii="Times New Roman" w:hAnsi="Times New Roman" w:cs="Times New Roman"/>
                <w:sz w:val="24"/>
                <w:szCs w:val="24"/>
              </w:rPr>
              <w:lastRenderedPageBreak/>
              <w:t>накопителя и выпускным клапаном.</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lastRenderedPageBreak/>
              <w:t>Заменить шланг</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Засор вакуумного клапана</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Обратиться в ремонтную организацию</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contextualSpacing/>
              <w:rPr>
                <w:rFonts w:ascii="Times New Roman" w:hAnsi="Times New Roman" w:cs="Times New Roman"/>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sz w:val="24"/>
                <w:szCs w:val="24"/>
              </w:rPr>
            </w:pPr>
            <w:r w:rsidRPr="002B1BA4">
              <w:rPr>
                <w:rFonts w:ascii="Times New Roman" w:hAnsi="Times New Roman" w:cs="Times New Roman"/>
                <w:sz w:val="24"/>
                <w:szCs w:val="24"/>
              </w:rPr>
              <w:t>Нарушение алгоритма работы программы</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sz w:val="24"/>
                <w:szCs w:val="24"/>
              </w:rPr>
              <w:t>Обратиться в ремонтную организацию</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val="restart"/>
          </w:tcPr>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color w:val="000000"/>
                <w:spacing w:val="-3"/>
                <w:sz w:val="24"/>
                <w:szCs w:val="24"/>
              </w:rPr>
              <w:t>Не работает вакуумный насос</w:t>
            </w:r>
          </w:p>
        </w:tc>
        <w:tc>
          <w:tcPr>
            <w:tcW w:w="3827" w:type="dxa"/>
          </w:tcPr>
          <w:p w:rsidR="002B1BA4" w:rsidRPr="002B1BA4" w:rsidRDefault="002B1BA4" w:rsidP="00B56541">
            <w:pPr>
              <w:spacing w:line="264" w:lineRule="auto"/>
              <w:ind w:right="-70"/>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Сгорел предохранитель.</w:t>
            </w:r>
          </w:p>
        </w:tc>
        <w:tc>
          <w:tcPr>
            <w:tcW w:w="5103" w:type="dxa"/>
          </w:tcPr>
          <w:p w:rsidR="002B1BA4" w:rsidRPr="002B1BA4" w:rsidRDefault="002B1BA4" w:rsidP="00B56541">
            <w:pPr>
              <w:spacing w:line="264" w:lineRule="auto"/>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Заменить предохранитель FU1 на блоке управления.</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rPr>
                <w:rFonts w:ascii="Times New Roman" w:hAnsi="Times New Roman" w:cs="Times New Roman"/>
                <w:b/>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color w:val="000000"/>
                <w:spacing w:val="-3"/>
                <w:sz w:val="24"/>
                <w:szCs w:val="24"/>
              </w:rPr>
            </w:pPr>
            <w:r w:rsidRPr="002B1BA4">
              <w:rPr>
                <w:rFonts w:ascii="Times New Roman" w:hAnsi="Times New Roman" w:cs="Times New Roman"/>
                <w:color w:val="000000"/>
                <w:spacing w:val="-3"/>
                <w:sz w:val="24"/>
                <w:szCs w:val="24"/>
              </w:rPr>
              <w:t>Перегрев вакуумного насоса.</w:t>
            </w:r>
          </w:p>
        </w:tc>
        <w:tc>
          <w:tcPr>
            <w:tcW w:w="5103" w:type="dxa"/>
          </w:tcPr>
          <w:p w:rsidR="002B1BA4" w:rsidRPr="002B1BA4" w:rsidRDefault="002B1BA4" w:rsidP="00B56541">
            <w:pPr>
              <w:spacing w:line="264" w:lineRule="auto"/>
              <w:jc w:val="both"/>
              <w:rPr>
                <w:rFonts w:ascii="Times New Roman" w:hAnsi="Times New Roman" w:cs="Times New Roman"/>
                <w:color w:val="000000"/>
                <w:spacing w:val="-1"/>
                <w:sz w:val="24"/>
                <w:szCs w:val="24"/>
              </w:rPr>
            </w:pPr>
            <w:r w:rsidRPr="002B1BA4">
              <w:rPr>
                <w:rFonts w:ascii="Times New Roman" w:hAnsi="Times New Roman" w:cs="Times New Roman"/>
                <w:color w:val="000000"/>
                <w:spacing w:val="-2"/>
                <w:sz w:val="24"/>
                <w:szCs w:val="24"/>
              </w:rPr>
              <w:t xml:space="preserve">Проверить вентиляционные окна на вакуумном </w:t>
            </w:r>
            <w:r w:rsidRPr="002B1BA4">
              <w:rPr>
                <w:rFonts w:ascii="Times New Roman" w:hAnsi="Times New Roman" w:cs="Times New Roman"/>
                <w:color w:val="000000"/>
                <w:spacing w:val="-1"/>
                <w:sz w:val="24"/>
                <w:szCs w:val="24"/>
              </w:rPr>
              <w:t>насосе. При необходимости прочистить.</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rPr>
                <w:rFonts w:ascii="Times New Roman" w:hAnsi="Times New Roman" w:cs="Times New Roman"/>
                <w:b/>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color w:val="000000"/>
                <w:spacing w:val="-3"/>
                <w:sz w:val="24"/>
                <w:szCs w:val="24"/>
              </w:rPr>
            </w:pPr>
            <w:r w:rsidRPr="002B1BA4">
              <w:rPr>
                <w:rFonts w:ascii="Times New Roman" w:hAnsi="Times New Roman" w:cs="Times New Roman"/>
                <w:color w:val="000000"/>
                <w:spacing w:val="-3"/>
                <w:sz w:val="24"/>
                <w:szCs w:val="24"/>
              </w:rPr>
              <w:t>Не работает система обогрева вакуумного насоса</w:t>
            </w:r>
          </w:p>
        </w:tc>
        <w:tc>
          <w:tcPr>
            <w:tcW w:w="5103" w:type="dxa"/>
          </w:tcPr>
          <w:p w:rsidR="002B1BA4" w:rsidRPr="002B1BA4" w:rsidRDefault="002B1BA4" w:rsidP="00B56541">
            <w:pPr>
              <w:spacing w:line="264" w:lineRule="auto"/>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Заменить предохранитель FU3 на блоке управления.</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val="restart"/>
          </w:tcPr>
          <w:p w:rsidR="002B1BA4" w:rsidRPr="002B1BA4" w:rsidRDefault="002B1BA4" w:rsidP="00B56541">
            <w:pPr>
              <w:spacing w:line="264" w:lineRule="auto"/>
              <w:jc w:val="both"/>
              <w:rPr>
                <w:rFonts w:ascii="Times New Roman" w:hAnsi="Times New Roman" w:cs="Times New Roman"/>
                <w:color w:val="000000"/>
                <w:spacing w:val="-3"/>
                <w:sz w:val="24"/>
                <w:szCs w:val="24"/>
              </w:rPr>
            </w:pPr>
            <w:r w:rsidRPr="002B1BA4">
              <w:rPr>
                <w:rFonts w:ascii="Times New Roman" w:hAnsi="Times New Roman" w:cs="Times New Roman"/>
                <w:color w:val="000000"/>
                <w:spacing w:val="-3"/>
                <w:sz w:val="24"/>
                <w:szCs w:val="24"/>
              </w:rPr>
              <w:t>Отсутствует всякая индикация на блоке управления установки вакуумной.</w:t>
            </w:r>
          </w:p>
          <w:p w:rsidR="002B1BA4" w:rsidRPr="002B1BA4" w:rsidRDefault="002B1BA4" w:rsidP="00B56541">
            <w:pPr>
              <w:contextualSpacing/>
              <w:rPr>
                <w:rFonts w:ascii="Times New Roman" w:hAnsi="Times New Roman" w:cs="Times New Roman"/>
                <w:sz w:val="24"/>
                <w:szCs w:val="24"/>
              </w:rPr>
            </w:pPr>
            <w:r w:rsidRPr="002B1BA4">
              <w:rPr>
                <w:rFonts w:ascii="Times New Roman" w:hAnsi="Times New Roman" w:cs="Times New Roman"/>
                <w:color w:val="000000"/>
                <w:spacing w:val="-3"/>
                <w:sz w:val="24"/>
                <w:szCs w:val="24"/>
              </w:rPr>
              <w:t>Насос не работает</w:t>
            </w:r>
          </w:p>
        </w:tc>
        <w:tc>
          <w:tcPr>
            <w:tcW w:w="3827" w:type="dxa"/>
          </w:tcPr>
          <w:p w:rsidR="002B1BA4" w:rsidRPr="002B1BA4" w:rsidRDefault="002B1BA4" w:rsidP="00B56541">
            <w:pPr>
              <w:spacing w:line="264" w:lineRule="auto"/>
              <w:ind w:right="-70"/>
              <w:rPr>
                <w:rFonts w:ascii="Times New Roman" w:hAnsi="Times New Roman" w:cs="Times New Roman"/>
                <w:color w:val="000000"/>
                <w:sz w:val="24"/>
                <w:szCs w:val="24"/>
              </w:rPr>
            </w:pPr>
            <w:r w:rsidRPr="002B1BA4">
              <w:rPr>
                <w:rFonts w:ascii="Times New Roman" w:hAnsi="Times New Roman" w:cs="Times New Roman"/>
                <w:color w:val="000000"/>
                <w:sz w:val="24"/>
                <w:szCs w:val="24"/>
              </w:rPr>
              <w:t>Отсутствуют питающие напряжения</w:t>
            </w:r>
          </w:p>
        </w:tc>
        <w:tc>
          <w:tcPr>
            <w:tcW w:w="5103" w:type="dxa"/>
          </w:tcPr>
          <w:p w:rsidR="002B1BA4" w:rsidRPr="002B1BA4" w:rsidRDefault="002B1BA4" w:rsidP="00B56541">
            <w:pPr>
              <w:spacing w:line="264" w:lineRule="auto"/>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Проверить надежность</w:t>
            </w:r>
          </w:p>
          <w:p w:rsidR="002B1BA4" w:rsidRPr="002B1BA4" w:rsidRDefault="002B1BA4" w:rsidP="00B56541">
            <w:pPr>
              <w:spacing w:line="264" w:lineRule="auto"/>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электрических подключений</w:t>
            </w:r>
          </w:p>
        </w:tc>
        <w:tc>
          <w:tcPr>
            <w:tcW w:w="2410" w:type="dxa"/>
          </w:tcPr>
          <w:p w:rsidR="002B1BA4" w:rsidRPr="002B1BA4" w:rsidRDefault="002B1BA4" w:rsidP="00B56541">
            <w:pPr>
              <w:rPr>
                <w:rFonts w:ascii="Times New Roman" w:hAnsi="Times New Roman" w:cs="Times New Roman"/>
                <w:b/>
                <w:sz w:val="24"/>
                <w:szCs w:val="24"/>
              </w:rPr>
            </w:pPr>
          </w:p>
        </w:tc>
      </w:tr>
      <w:tr w:rsidR="002B1BA4" w:rsidRPr="002B1BA4" w:rsidTr="002B1BA4">
        <w:tc>
          <w:tcPr>
            <w:tcW w:w="3119" w:type="dxa"/>
            <w:vMerge/>
          </w:tcPr>
          <w:p w:rsidR="002B1BA4" w:rsidRPr="002B1BA4" w:rsidRDefault="002B1BA4" w:rsidP="00B56541">
            <w:pPr>
              <w:spacing w:line="264" w:lineRule="auto"/>
              <w:jc w:val="both"/>
              <w:rPr>
                <w:rFonts w:ascii="Times New Roman" w:hAnsi="Times New Roman" w:cs="Times New Roman"/>
                <w:color w:val="000000"/>
                <w:spacing w:val="-3"/>
                <w:sz w:val="24"/>
                <w:szCs w:val="24"/>
              </w:rPr>
            </w:pPr>
          </w:p>
        </w:tc>
        <w:tc>
          <w:tcPr>
            <w:tcW w:w="3827" w:type="dxa"/>
          </w:tcPr>
          <w:p w:rsidR="002B1BA4" w:rsidRPr="002B1BA4" w:rsidRDefault="002B1BA4" w:rsidP="00B56541">
            <w:pPr>
              <w:spacing w:line="264" w:lineRule="auto"/>
              <w:ind w:right="-70"/>
              <w:jc w:val="both"/>
              <w:rPr>
                <w:rFonts w:ascii="Times New Roman" w:hAnsi="Times New Roman" w:cs="Times New Roman"/>
                <w:color w:val="000000"/>
                <w:sz w:val="24"/>
                <w:szCs w:val="24"/>
              </w:rPr>
            </w:pPr>
            <w:r w:rsidRPr="002B1BA4">
              <w:rPr>
                <w:rFonts w:ascii="Times New Roman" w:hAnsi="Times New Roman" w:cs="Times New Roman"/>
                <w:color w:val="000000"/>
                <w:sz w:val="24"/>
                <w:szCs w:val="24"/>
              </w:rPr>
              <w:t>Неисправен блок управления установки вакуумной</w:t>
            </w:r>
          </w:p>
        </w:tc>
        <w:tc>
          <w:tcPr>
            <w:tcW w:w="5103" w:type="dxa"/>
          </w:tcPr>
          <w:p w:rsidR="002B1BA4" w:rsidRPr="002B1BA4" w:rsidRDefault="002B1BA4" w:rsidP="00B56541">
            <w:pPr>
              <w:spacing w:line="264" w:lineRule="auto"/>
              <w:jc w:val="both"/>
              <w:rPr>
                <w:rFonts w:ascii="Times New Roman" w:hAnsi="Times New Roman" w:cs="Times New Roman"/>
                <w:sz w:val="24"/>
                <w:szCs w:val="24"/>
              </w:rPr>
            </w:pPr>
            <w:r w:rsidRPr="002B1BA4">
              <w:rPr>
                <w:rFonts w:ascii="Times New Roman" w:hAnsi="Times New Roman" w:cs="Times New Roman"/>
                <w:color w:val="000000"/>
                <w:sz w:val="24"/>
                <w:szCs w:val="24"/>
              </w:rPr>
              <w:t xml:space="preserve">Обратиться </w:t>
            </w:r>
            <w:r w:rsidRPr="002B1BA4">
              <w:rPr>
                <w:rFonts w:ascii="Times New Roman" w:hAnsi="Times New Roman" w:cs="Times New Roman"/>
                <w:sz w:val="24"/>
                <w:szCs w:val="24"/>
              </w:rPr>
              <w:t>в ремонтную организацию.</w:t>
            </w:r>
          </w:p>
        </w:tc>
        <w:tc>
          <w:tcPr>
            <w:tcW w:w="2410" w:type="dxa"/>
          </w:tcPr>
          <w:p w:rsidR="002B1BA4" w:rsidRPr="002B1BA4" w:rsidRDefault="002B1BA4" w:rsidP="00B56541">
            <w:pPr>
              <w:rPr>
                <w:rFonts w:ascii="Times New Roman" w:hAnsi="Times New Roman" w:cs="Times New Roman"/>
                <w:b/>
                <w:sz w:val="24"/>
                <w:szCs w:val="24"/>
              </w:rPr>
            </w:pPr>
          </w:p>
        </w:tc>
      </w:tr>
    </w:tbl>
    <w:p w:rsidR="002B1BA4" w:rsidRDefault="002B1BA4" w:rsidP="002B1BA4">
      <w:pPr>
        <w:jc w:val="both"/>
        <w:rPr>
          <w:rFonts w:ascii="Times New Roman" w:hAnsi="Times New Roman" w:cs="Times New Roman"/>
          <w:sz w:val="24"/>
          <w:szCs w:val="24"/>
        </w:rPr>
      </w:pPr>
    </w:p>
    <w:p w:rsidR="00B56541" w:rsidRDefault="00B56541" w:rsidP="002B1BA4">
      <w:pPr>
        <w:jc w:val="both"/>
        <w:rPr>
          <w:rFonts w:ascii="Times New Roman" w:hAnsi="Times New Roman" w:cs="Times New Roman"/>
          <w:sz w:val="24"/>
          <w:szCs w:val="24"/>
        </w:rPr>
      </w:pPr>
    </w:p>
    <w:p w:rsidR="00B56541" w:rsidRDefault="00B56541" w:rsidP="002B1BA4">
      <w:pPr>
        <w:jc w:val="both"/>
        <w:rPr>
          <w:rFonts w:ascii="Times New Roman" w:hAnsi="Times New Roman" w:cs="Times New Roman"/>
          <w:sz w:val="24"/>
          <w:szCs w:val="24"/>
        </w:rPr>
      </w:pPr>
    </w:p>
    <w:p w:rsidR="00B56541" w:rsidRDefault="00B56541" w:rsidP="002B1BA4">
      <w:pPr>
        <w:jc w:val="both"/>
        <w:rPr>
          <w:rFonts w:ascii="Times New Roman" w:hAnsi="Times New Roman" w:cs="Times New Roman"/>
          <w:sz w:val="24"/>
          <w:szCs w:val="24"/>
        </w:rPr>
      </w:pPr>
    </w:p>
    <w:p w:rsidR="00B56541" w:rsidRDefault="00B56541" w:rsidP="002B1BA4">
      <w:pPr>
        <w:jc w:val="both"/>
        <w:rPr>
          <w:rFonts w:ascii="Times New Roman" w:hAnsi="Times New Roman" w:cs="Times New Roman"/>
          <w:sz w:val="24"/>
          <w:szCs w:val="24"/>
        </w:rPr>
      </w:pPr>
    </w:p>
    <w:p w:rsidR="00B56541" w:rsidRDefault="00B56541" w:rsidP="002B1BA4">
      <w:pPr>
        <w:jc w:val="both"/>
        <w:rPr>
          <w:rFonts w:ascii="Times New Roman" w:hAnsi="Times New Roman" w:cs="Times New Roman"/>
          <w:sz w:val="24"/>
          <w:szCs w:val="24"/>
        </w:rPr>
      </w:pPr>
    </w:p>
    <w:p w:rsidR="00B56541" w:rsidRDefault="00B56541" w:rsidP="002B1BA4">
      <w:pPr>
        <w:jc w:val="both"/>
        <w:rPr>
          <w:rFonts w:ascii="Times New Roman" w:hAnsi="Times New Roman" w:cs="Times New Roman"/>
          <w:sz w:val="24"/>
          <w:szCs w:val="24"/>
        </w:rPr>
      </w:pPr>
    </w:p>
    <w:p w:rsidR="00B56541" w:rsidRDefault="00B56541" w:rsidP="002B1BA4">
      <w:pPr>
        <w:jc w:val="both"/>
        <w:rPr>
          <w:rFonts w:ascii="Times New Roman" w:hAnsi="Times New Roman" w:cs="Times New Roman"/>
          <w:sz w:val="24"/>
          <w:szCs w:val="24"/>
        </w:rPr>
      </w:pPr>
    </w:p>
    <w:p w:rsidR="00B56541" w:rsidRDefault="00B56541" w:rsidP="002B1BA4">
      <w:pPr>
        <w:jc w:val="both"/>
        <w:rPr>
          <w:rFonts w:ascii="Times New Roman" w:hAnsi="Times New Roman" w:cs="Times New Roman"/>
          <w:sz w:val="24"/>
          <w:szCs w:val="24"/>
        </w:rPr>
      </w:pPr>
    </w:p>
    <w:p w:rsidR="00B56541" w:rsidRDefault="00B56541" w:rsidP="00B56541">
      <w:pPr>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4. </w:t>
      </w:r>
      <w:r w:rsidRPr="00B56541">
        <w:rPr>
          <w:rFonts w:ascii="Times New Roman" w:hAnsi="Times New Roman" w:cs="Times New Roman"/>
          <w:b/>
          <w:i/>
          <w:sz w:val="28"/>
          <w:szCs w:val="28"/>
        </w:rPr>
        <w:t>Определение и устранение неисправностей автоматических дверей пассажирских вагонов</w:t>
      </w:r>
    </w:p>
    <w:p w:rsidR="00B56541" w:rsidRDefault="00B56541" w:rsidP="00B56541">
      <w:pPr>
        <w:jc w:val="center"/>
        <w:rPr>
          <w:rFonts w:ascii="Times New Roman" w:hAnsi="Times New Roman" w:cs="Times New Roman"/>
          <w:b/>
          <w:sz w:val="24"/>
          <w:szCs w:val="24"/>
        </w:rPr>
      </w:pPr>
      <w:r>
        <w:rPr>
          <w:rFonts w:ascii="Times New Roman" w:hAnsi="Times New Roman" w:cs="Times New Roman"/>
          <w:b/>
          <w:sz w:val="24"/>
          <w:szCs w:val="24"/>
        </w:rPr>
        <w:t xml:space="preserve">4.1 </w:t>
      </w:r>
      <w:r w:rsidRPr="00B56541">
        <w:rPr>
          <w:rFonts w:ascii="Times New Roman" w:hAnsi="Times New Roman" w:cs="Times New Roman"/>
          <w:b/>
          <w:sz w:val="24"/>
          <w:szCs w:val="24"/>
        </w:rPr>
        <w:t>Возможные неисправности и причины возникновения автоматических дверей пассажирских вагонов</w:t>
      </w:r>
    </w:p>
    <w:tbl>
      <w:tblPr>
        <w:tblStyle w:val="a4"/>
        <w:tblW w:w="0" w:type="auto"/>
        <w:jc w:val="center"/>
        <w:tblLook w:val="04A0" w:firstRow="1" w:lastRow="0" w:firstColumn="1" w:lastColumn="0" w:noHBand="0" w:noVBand="1"/>
      </w:tblPr>
      <w:tblGrid>
        <w:gridCol w:w="4834"/>
        <w:gridCol w:w="4834"/>
        <w:gridCol w:w="4835"/>
      </w:tblGrid>
      <w:tr w:rsidR="004D3109" w:rsidTr="00D570DB">
        <w:trPr>
          <w:trHeight w:val="599"/>
          <w:jc w:val="center"/>
        </w:trPr>
        <w:tc>
          <w:tcPr>
            <w:tcW w:w="4834" w:type="dxa"/>
            <w:vAlign w:val="center"/>
          </w:tcPr>
          <w:p w:rsidR="004D3109" w:rsidRDefault="004D3109" w:rsidP="00B56541">
            <w:pPr>
              <w:jc w:val="center"/>
              <w:rPr>
                <w:rFonts w:ascii="Times New Roman" w:hAnsi="Times New Roman" w:cs="Times New Roman"/>
                <w:b/>
                <w:sz w:val="24"/>
                <w:szCs w:val="24"/>
              </w:rPr>
            </w:pPr>
            <w:r>
              <w:rPr>
                <w:rFonts w:ascii="Times New Roman" w:hAnsi="Times New Roman" w:cs="Times New Roman"/>
                <w:b/>
                <w:sz w:val="24"/>
                <w:szCs w:val="24"/>
              </w:rPr>
              <w:t>Описание неисправности</w:t>
            </w:r>
          </w:p>
        </w:tc>
        <w:tc>
          <w:tcPr>
            <w:tcW w:w="4834" w:type="dxa"/>
            <w:vAlign w:val="center"/>
          </w:tcPr>
          <w:p w:rsidR="004D3109" w:rsidRDefault="004D3109" w:rsidP="00B56541">
            <w:pPr>
              <w:jc w:val="center"/>
              <w:rPr>
                <w:rFonts w:ascii="Times New Roman" w:hAnsi="Times New Roman" w:cs="Times New Roman"/>
                <w:b/>
                <w:sz w:val="24"/>
                <w:szCs w:val="24"/>
              </w:rPr>
            </w:pPr>
            <w:r>
              <w:rPr>
                <w:rFonts w:ascii="Times New Roman" w:hAnsi="Times New Roman" w:cs="Times New Roman"/>
                <w:b/>
                <w:sz w:val="24"/>
                <w:szCs w:val="24"/>
              </w:rPr>
              <w:t>Возможные причины</w:t>
            </w:r>
          </w:p>
        </w:tc>
        <w:tc>
          <w:tcPr>
            <w:tcW w:w="4835" w:type="dxa"/>
            <w:vAlign w:val="center"/>
          </w:tcPr>
          <w:p w:rsidR="004D3109" w:rsidRDefault="004D3109" w:rsidP="00B56541">
            <w:pPr>
              <w:jc w:val="center"/>
              <w:rPr>
                <w:rFonts w:ascii="Times New Roman" w:hAnsi="Times New Roman" w:cs="Times New Roman"/>
                <w:b/>
                <w:sz w:val="24"/>
                <w:szCs w:val="24"/>
              </w:rPr>
            </w:pPr>
            <w:r>
              <w:rPr>
                <w:rFonts w:ascii="Times New Roman" w:hAnsi="Times New Roman" w:cs="Times New Roman"/>
                <w:b/>
                <w:sz w:val="24"/>
                <w:szCs w:val="24"/>
              </w:rPr>
              <w:t>Способы устранения</w:t>
            </w:r>
          </w:p>
        </w:tc>
      </w:tr>
      <w:tr w:rsidR="00F8422C" w:rsidTr="00D570DB">
        <w:trPr>
          <w:jc w:val="center"/>
        </w:trPr>
        <w:tc>
          <w:tcPr>
            <w:tcW w:w="14503" w:type="dxa"/>
            <w:gridSpan w:val="3"/>
            <w:shd w:val="clear" w:color="auto" w:fill="92D050"/>
          </w:tcPr>
          <w:p w:rsidR="00F8422C" w:rsidRDefault="00F8422C" w:rsidP="00B56541">
            <w:pPr>
              <w:jc w:val="center"/>
              <w:rPr>
                <w:rFonts w:ascii="Times New Roman" w:hAnsi="Times New Roman" w:cs="Times New Roman"/>
                <w:b/>
                <w:sz w:val="24"/>
                <w:szCs w:val="24"/>
              </w:rPr>
            </w:pPr>
            <w:r>
              <w:rPr>
                <w:rFonts w:ascii="Times New Roman" w:hAnsi="Times New Roman" w:cs="Times New Roman"/>
                <w:b/>
                <w:sz w:val="24"/>
                <w:szCs w:val="24"/>
              </w:rPr>
              <w:t>Боковая автоматическая дверь</w:t>
            </w:r>
          </w:p>
        </w:tc>
      </w:tr>
      <w:tr w:rsidR="004D3109" w:rsidTr="00D570DB">
        <w:trPr>
          <w:jc w:val="center"/>
        </w:trPr>
        <w:tc>
          <w:tcPr>
            <w:tcW w:w="14503" w:type="dxa"/>
            <w:gridSpan w:val="3"/>
            <w:shd w:val="clear" w:color="auto" w:fill="92D050"/>
          </w:tcPr>
          <w:p w:rsidR="004D3109" w:rsidRDefault="004D3109" w:rsidP="00B56541">
            <w:pPr>
              <w:jc w:val="center"/>
              <w:rPr>
                <w:rFonts w:ascii="Times New Roman" w:hAnsi="Times New Roman" w:cs="Times New Roman"/>
                <w:b/>
                <w:sz w:val="24"/>
                <w:szCs w:val="24"/>
              </w:rPr>
            </w:pPr>
            <w:r>
              <w:rPr>
                <w:rFonts w:ascii="Times New Roman" w:hAnsi="Times New Roman" w:cs="Times New Roman"/>
                <w:b/>
                <w:sz w:val="24"/>
                <w:szCs w:val="24"/>
              </w:rPr>
              <w:t>Открытие</w:t>
            </w:r>
          </w:p>
        </w:tc>
      </w:tr>
      <w:tr w:rsidR="00D570DB" w:rsidTr="00D570DB">
        <w:trPr>
          <w:jc w:val="center"/>
        </w:trPr>
        <w:tc>
          <w:tcPr>
            <w:tcW w:w="4834" w:type="dxa"/>
            <w:vMerge w:val="restart"/>
            <w:vAlign w:val="center"/>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При включении питания отсутствует подсветка кнопок</w:t>
            </w: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Д</w:t>
            </w:r>
            <w:r w:rsidRPr="00D570DB">
              <w:rPr>
                <w:rFonts w:ascii="Times New Roman" w:hAnsi="Times New Roman" w:cs="Times New Roman"/>
                <w:sz w:val="24"/>
                <w:szCs w:val="24"/>
              </w:rPr>
              <w:t>верь закрыта на замок или секретку</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Открыть замок или секретку</w:t>
            </w:r>
          </w:p>
        </w:tc>
      </w:tr>
      <w:tr w:rsidR="00D570DB" w:rsidTr="00D570DB">
        <w:trPr>
          <w:jc w:val="center"/>
        </w:trPr>
        <w:tc>
          <w:tcPr>
            <w:tcW w:w="4834" w:type="dxa"/>
            <w:vMerge/>
            <w:vAlign w:val="center"/>
          </w:tcPr>
          <w:p w:rsidR="00D570DB" w:rsidRDefault="00D570DB" w:rsidP="00D570DB">
            <w:pPr>
              <w:rPr>
                <w:rFonts w:ascii="Times New Roman" w:hAnsi="Times New Roman" w:cs="Times New Roman"/>
                <w:b/>
                <w:sz w:val="24"/>
                <w:szCs w:val="24"/>
              </w:rPr>
            </w:pP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Не поджата подножка</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Устранить неисправность</w:t>
            </w:r>
          </w:p>
        </w:tc>
      </w:tr>
      <w:tr w:rsidR="00D570DB" w:rsidTr="00D570DB">
        <w:trPr>
          <w:jc w:val="center"/>
        </w:trPr>
        <w:tc>
          <w:tcPr>
            <w:tcW w:w="4834" w:type="dxa"/>
            <w:vMerge/>
            <w:vAlign w:val="center"/>
          </w:tcPr>
          <w:p w:rsidR="00D570DB" w:rsidRDefault="00D570DB" w:rsidP="00D570DB">
            <w:pPr>
              <w:rPr>
                <w:rFonts w:ascii="Times New Roman" w:hAnsi="Times New Roman" w:cs="Times New Roman"/>
                <w:b/>
                <w:sz w:val="24"/>
                <w:szCs w:val="24"/>
              </w:rPr>
            </w:pP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 xml:space="preserve">Неисправен датчик подножки </w:t>
            </w:r>
            <w:r>
              <w:rPr>
                <w:rFonts w:ascii="Times New Roman" w:hAnsi="Times New Roman" w:cs="Times New Roman"/>
                <w:sz w:val="24"/>
                <w:szCs w:val="24"/>
                <w:lang w:val="en-US"/>
              </w:rPr>
              <w:t>S</w:t>
            </w:r>
            <w:r>
              <w:rPr>
                <w:rFonts w:ascii="Times New Roman" w:hAnsi="Times New Roman" w:cs="Times New Roman"/>
                <w:sz w:val="24"/>
                <w:szCs w:val="24"/>
              </w:rPr>
              <w:t>7 (замкнут)</w:t>
            </w:r>
          </w:p>
        </w:tc>
        <w:tc>
          <w:tcPr>
            <w:tcW w:w="4835"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Отключить хартинг у консоли</w:t>
            </w:r>
          </w:p>
        </w:tc>
      </w:tr>
      <w:tr w:rsidR="00D570DB" w:rsidTr="00D570DB">
        <w:trPr>
          <w:jc w:val="center"/>
        </w:trPr>
        <w:tc>
          <w:tcPr>
            <w:tcW w:w="4834" w:type="dxa"/>
            <w:vMerge/>
            <w:vAlign w:val="center"/>
          </w:tcPr>
          <w:p w:rsidR="00D570DB" w:rsidRDefault="00D570DB" w:rsidP="00D570DB">
            <w:pPr>
              <w:rPr>
                <w:rFonts w:ascii="Times New Roman" w:hAnsi="Times New Roman" w:cs="Times New Roman"/>
                <w:b/>
                <w:sz w:val="24"/>
                <w:szCs w:val="24"/>
              </w:rPr>
            </w:pP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 xml:space="preserve">Неисправен датчик «100% открыто», </w:t>
            </w:r>
            <w:r>
              <w:rPr>
                <w:rFonts w:ascii="Times New Roman" w:hAnsi="Times New Roman" w:cs="Times New Roman"/>
                <w:sz w:val="24"/>
                <w:szCs w:val="24"/>
                <w:lang w:val="en-US"/>
              </w:rPr>
              <w:t>S</w:t>
            </w:r>
            <w:r>
              <w:rPr>
                <w:rFonts w:ascii="Times New Roman" w:hAnsi="Times New Roman" w:cs="Times New Roman"/>
                <w:sz w:val="24"/>
                <w:szCs w:val="24"/>
              </w:rPr>
              <w:t>11 замкнут</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датчик</w:t>
            </w:r>
          </w:p>
        </w:tc>
      </w:tr>
      <w:tr w:rsidR="00D570DB" w:rsidTr="00D570DB">
        <w:trPr>
          <w:jc w:val="center"/>
        </w:trPr>
        <w:tc>
          <w:tcPr>
            <w:tcW w:w="4834" w:type="dxa"/>
            <w:vMerge/>
            <w:vAlign w:val="center"/>
          </w:tcPr>
          <w:p w:rsidR="00D570DB" w:rsidRDefault="00D570DB" w:rsidP="00D570DB">
            <w:pPr>
              <w:rPr>
                <w:rFonts w:ascii="Times New Roman" w:hAnsi="Times New Roman" w:cs="Times New Roman"/>
                <w:b/>
                <w:sz w:val="24"/>
                <w:szCs w:val="24"/>
              </w:rPr>
            </w:pP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Неисправна кнопка или нет контакта в разъеме при открытии вручную, другие кнопки подсвечиваются</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Устранить неисправность</w:t>
            </w:r>
          </w:p>
        </w:tc>
      </w:tr>
      <w:tr w:rsidR="00D570DB" w:rsidTr="00D570DB">
        <w:trPr>
          <w:jc w:val="center"/>
        </w:trPr>
        <w:tc>
          <w:tcPr>
            <w:tcW w:w="4834" w:type="dxa"/>
            <w:vMerge/>
            <w:vAlign w:val="center"/>
          </w:tcPr>
          <w:p w:rsidR="00D570DB" w:rsidRDefault="00D570DB" w:rsidP="00D570DB">
            <w:pPr>
              <w:rPr>
                <w:rFonts w:ascii="Times New Roman" w:hAnsi="Times New Roman" w:cs="Times New Roman"/>
                <w:b/>
                <w:sz w:val="24"/>
                <w:szCs w:val="24"/>
              </w:rPr>
            </w:pP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D570DB" w:rsidTr="00D570DB">
        <w:trPr>
          <w:jc w:val="center"/>
        </w:trPr>
        <w:tc>
          <w:tcPr>
            <w:tcW w:w="4834" w:type="dxa"/>
            <w:vMerge w:val="restart"/>
            <w:vAlign w:val="center"/>
          </w:tcPr>
          <w:p w:rsidR="00D570DB" w:rsidRPr="00D570DB" w:rsidRDefault="00D570DB" w:rsidP="00D570DB">
            <w:pPr>
              <w:rPr>
                <w:rFonts w:ascii="Times New Roman" w:hAnsi="Times New Roman" w:cs="Times New Roman"/>
                <w:sz w:val="24"/>
                <w:szCs w:val="24"/>
              </w:rPr>
            </w:pPr>
            <w:r w:rsidRPr="00D570DB">
              <w:rPr>
                <w:rFonts w:ascii="Times New Roman" w:hAnsi="Times New Roman" w:cs="Times New Roman"/>
                <w:sz w:val="24"/>
                <w:szCs w:val="24"/>
              </w:rPr>
              <w:t>При включении</w:t>
            </w:r>
            <w:r>
              <w:rPr>
                <w:rFonts w:ascii="Times New Roman" w:hAnsi="Times New Roman" w:cs="Times New Roman"/>
                <w:sz w:val="24"/>
                <w:szCs w:val="24"/>
              </w:rPr>
              <w:t xml:space="preserve"> питания звучит сигнал «Авария»</w:t>
            </w: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Неисправна обмотка соленоида (обрыв)</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Устранить неисправность</w:t>
            </w:r>
          </w:p>
        </w:tc>
      </w:tr>
      <w:tr w:rsidR="00D570DB" w:rsidTr="00D570DB">
        <w:trPr>
          <w:jc w:val="center"/>
        </w:trPr>
        <w:tc>
          <w:tcPr>
            <w:tcW w:w="4834" w:type="dxa"/>
            <w:vMerge/>
            <w:vAlign w:val="center"/>
          </w:tcPr>
          <w:p w:rsidR="00D570DB" w:rsidRPr="00D570DB" w:rsidRDefault="00D570DB" w:rsidP="00D570DB">
            <w:pPr>
              <w:rPr>
                <w:rFonts w:ascii="Times New Roman" w:hAnsi="Times New Roman" w:cs="Times New Roman"/>
                <w:sz w:val="24"/>
                <w:szCs w:val="24"/>
              </w:rPr>
            </w:pP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Нет контакта в разъеме на блоке управления Х3 или Х10</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Устранить неисправность</w:t>
            </w:r>
          </w:p>
        </w:tc>
      </w:tr>
      <w:tr w:rsidR="00D570DB" w:rsidTr="00D570DB">
        <w:trPr>
          <w:jc w:val="center"/>
        </w:trPr>
        <w:tc>
          <w:tcPr>
            <w:tcW w:w="4834" w:type="dxa"/>
            <w:vMerge/>
            <w:vAlign w:val="center"/>
          </w:tcPr>
          <w:p w:rsidR="00D570DB" w:rsidRPr="00D570DB" w:rsidRDefault="00D570DB" w:rsidP="00D570DB">
            <w:pPr>
              <w:rPr>
                <w:rFonts w:ascii="Times New Roman" w:hAnsi="Times New Roman" w:cs="Times New Roman"/>
                <w:sz w:val="24"/>
                <w:szCs w:val="24"/>
              </w:rPr>
            </w:pP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 xml:space="preserve">Неисправен датчик «100% закрыто» </w:t>
            </w:r>
            <w:r>
              <w:rPr>
                <w:rFonts w:ascii="Times New Roman" w:hAnsi="Times New Roman" w:cs="Times New Roman"/>
                <w:sz w:val="24"/>
                <w:szCs w:val="24"/>
                <w:lang w:val="en-US"/>
              </w:rPr>
              <w:t>S</w:t>
            </w:r>
            <w:r>
              <w:rPr>
                <w:rFonts w:ascii="Times New Roman" w:hAnsi="Times New Roman" w:cs="Times New Roman"/>
                <w:sz w:val="24"/>
                <w:szCs w:val="24"/>
              </w:rPr>
              <w:t>10 Х6</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датчик</w:t>
            </w:r>
          </w:p>
        </w:tc>
      </w:tr>
      <w:tr w:rsidR="00D570DB" w:rsidTr="00D570DB">
        <w:trPr>
          <w:jc w:val="center"/>
        </w:trPr>
        <w:tc>
          <w:tcPr>
            <w:tcW w:w="4834" w:type="dxa"/>
            <w:vMerge/>
            <w:vAlign w:val="center"/>
          </w:tcPr>
          <w:p w:rsidR="00D570DB" w:rsidRPr="00D570DB" w:rsidRDefault="00D570DB" w:rsidP="00D570DB">
            <w:pPr>
              <w:rPr>
                <w:rFonts w:ascii="Times New Roman" w:hAnsi="Times New Roman" w:cs="Times New Roman"/>
                <w:sz w:val="24"/>
                <w:szCs w:val="24"/>
              </w:rPr>
            </w:pP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D570DB" w:rsidTr="00D570DB">
        <w:trPr>
          <w:jc w:val="center"/>
        </w:trPr>
        <w:tc>
          <w:tcPr>
            <w:tcW w:w="4834" w:type="dxa"/>
            <w:vMerge w:val="restart"/>
            <w:vAlign w:val="center"/>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Мигают обе кнопки на пульте управления</w:t>
            </w:r>
          </w:p>
        </w:tc>
        <w:tc>
          <w:tcPr>
            <w:tcW w:w="4834" w:type="dxa"/>
          </w:tcPr>
          <w:p w:rsidR="00D570DB" w:rsidRPr="00D570DB" w:rsidRDefault="00D570DB" w:rsidP="00D570DB">
            <w:pPr>
              <w:rPr>
                <w:rFonts w:ascii="Times New Roman" w:hAnsi="Times New Roman" w:cs="Times New Roman"/>
                <w:sz w:val="24"/>
                <w:szCs w:val="24"/>
              </w:rPr>
            </w:pPr>
            <w:r>
              <w:rPr>
                <w:rFonts w:ascii="Times New Roman" w:hAnsi="Times New Roman" w:cs="Times New Roman"/>
                <w:sz w:val="24"/>
                <w:szCs w:val="24"/>
              </w:rPr>
              <w:t>Температура ниже значения установленного в программе блока управления</w:t>
            </w:r>
          </w:p>
        </w:tc>
        <w:tc>
          <w:tcPr>
            <w:tcW w:w="4835" w:type="dxa"/>
          </w:tcPr>
          <w:p w:rsidR="00D570DB" w:rsidRPr="00D570DB" w:rsidRDefault="00D570DB" w:rsidP="00D570DB">
            <w:pPr>
              <w:rPr>
                <w:rFonts w:ascii="Times New Roman" w:hAnsi="Times New Roman" w:cs="Times New Roman"/>
                <w:sz w:val="24"/>
                <w:szCs w:val="24"/>
              </w:rPr>
            </w:pPr>
          </w:p>
        </w:tc>
      </w:tr>
      <w:tr w:rsidR="00D570DB" w:rsidTr="00D570DB">
        <w:trPr>
          <w:jc w:val="center"/>
        </w:trPr>
        <w:tc>
          <w:tcPr>
            <w:tcW w:w="4834" w:type="dxa"/>
            <w:vMerge/>
            <w:vAlign w:val="center"/>
          </w:tcPr>
          <w:p w:rsidR="00D570DB" w:rsidRPr="00D570DB" w:rsidRDefault="00D570DB" w:rsidP="00D570DB">
            <w:pPr>
              <w:rPr>
                <w:rFonts w:ascii="Times New Roman" w:hAnsi="Times New Roman" w:cs="Times New Roman"/>
                <w:sz w:val="24"/>
                <w:szCs w:val="24"/>
              </w:rPr>
            </w:pPr>
          </w:p>
        </w:tc>
        <w:tc>
          <w:tcPr>
            <w:tcW w:w="4834" w:type="dxa"/>
          </w:tcPr>
          <w:p w:rsidR="00D570DB"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Версия программы не ниже 2.54</w:t>
            </w:r>
          </w:p>
        </w:tc>
        <w:tc>
          <w:tcPr>
            <w:tcW w:w="4835" w:type="dxa"/>
          </w:tcPr>
          <w:p w:rsidR="00D570DB" w:rsidRPr="00D570DB" w:rsidRDefault="00A4643F" w:rsidP="00D570DB">
            <w:pPr>
              <w:rPr>
                <w:rFonts w:ascii="Times New Roman" w:hAnsi="Times New Roman" w:cs="Times New Roman"/>
                <w:sz w:val="24"/>
                <w:szCs w:val="24"/>
              </w:rPr>
            </w:pPr>
            <w:r w:rsidRPr="00A4643F">
              <w:rPr>
                <w:rFonts w:ascii="Times New Roman" w:hAnsi="Times New Roman" w:cs="Times New Roman"/>
                <w:sz w:val="24"/>
                <w:szCs w:val="24"/>
              </w:rPr>
              <w:t>Подать заявку в ООО «Трансремком</w:t>
            </w:r>
            <w:r>
              <w:rPr>
                <w:rFonts w:ascii="Times New Roman" w:hAnsi="Times New Roman" w:cs="Times New Roman"/>
                <w:sz w:val="24"/>
                <w:szCs w:val="24"/>
              </w:rPr>
              <w:t>»</w:t>
            </w:r>
          </w:p>
        </w:tc>
      </w:tr>
      <w:tr w:rsidR="00E136D3" w:rsidTr="00D570DB">
        <w:trPr>
          <w:jc w:val="center"/>
        </w:trPr>
        <w:tc>
          <w:tcPr>
            <w:tcW w:w="4834" w:type="dxa"/>
            <w:vMerge w:val="restart"/>
            <w:vAlign w:val="center"/>
          </w:tcPr>
          <w:p w:rsidR="00E136D3" w:rsidRDefault="00E136D3" w:rsidP="00D570DB">
            <w:pPr>
              <w:rPr>
                <w:rFonts w:ascii="Times New Roman" w:hAnsi="Times New Roman" w:cs="Times New Roman"/>
                <w:sz w:val="24"/>
                <w:szCs w:val="24"/>
              </w:rPr>
            </w:pPr>
            <w:r>
              <w:rPr>
                <w:rFonts w:ascii="Times New Roman" w:hAnsi="Times New Roman" w:cs="Times New Roman"/>
                <w:sz w:val="24"/>
                <w:szCs w:val="24"/>
              </w:rPr>
              <w:t>Сбой при открытии двери. Дверь не деблокируется. При нажатии на кнопку «открыть» срабатывает втягивающая обмотка электромагнита деблокировки, затем шток опускается (не удерживается до момента полного открытия дверей, должен отключаться по датчику «100% открыто»)</w:t>
            </w:r>
          </w:p>
          <w:p w:rsidR="00A4643F" w:rsidRPr="00D570DB" w:rsidRDefault="00A4643F" w:rsidP="00D570DB">
            <w:pPr>
              <w:rPr>
                <w:rFonts w:ascii="Times New Roman" w:hAnsi="Times New Roman" w:cs="Times New Roman"/>
                <w:sz w:val="24"/>
                <w:szCs w:val="24"/>
              </w:rPr>
            </w:pPr>
          </w:p>
        </w:tc>
        <w:tc>
          <w:tcPr>
            <w:tcW w:w="4834" w:type="dxa"/>
          </w:tcPr>
          <w:p w:rsidR="00E136D3" w:rsidRPr="00D570DB" w:rsidRDefault="00E136D3" w:rsidP="00E136D3">
            <w:pPr>
              <w:rPr>
                <w:rFonts w:ascii="Times New Roman" w:hAnsi="Times New Roman" w:cs="Times New Roman"/>
                <w:sz w:val="24"/>
                <w:szCs w:val="24"/>
              </w:rPr>
            </w:pPr>
            <w:r>
              <w:rPr>
                <w:rFonts w:ascii="Times New Roman" w:hAnsi="Times New Roman" w:cs="Times New Roman"/>
                <w:sz w:val="24"/>
                <w:szCs w:val="24"/>
              </w:rPr>
              <w:t xml:space="preserve">Электромагнит деблокировки: неисправна удерживающая обмотка или нет контакта в разъеме у хартинг соленоида </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Устранить неисправность</w:t>
            </w:r>
          </w:p>
        </w:tc>
      </w:tr>
      <w:tr w:rsidR="00E136D3" w:rsidTr="00D570DB">
        <w:trPr>
          <w:jc w:val="center"/>
        </w:trPr>
        <w:tc>
          <w:tcPr>
            <w:tcW w:w="4834" w:type="dxa"/>
            <w:vMerge/>
            <w:vAlign w:val="center"/>
          </w:tcPr>
          <w:p w:rsidR="00E136D3" w:rsidRPr="00D570DB" w:rsidRDefault="00E136D3" w:rsidP="00D570DB">
            <w:pPr>
              <w:rPr>
                <w:rFonts w:ascii="Times New Roman" w:hAnsi="Times New Roman" w:cs="Times New Roman"/>
                <w:sz w:val="24"/>
                <w:szCs w:val="24"/>
              </w:rPr>
            </w:pPr>
          </w:p>
        </w:tc>
        <w:tc>
          <w:tcPr>
            <w:tcW w:w="4834" w:type="dxa"/>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 (питание проверяется только параллельным подключением на разъеме Х3)</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Устранить неисправность</w:t>
            </w:r>
          </w:p>
        </w:tc>
      </w:tr>
      <w:tr w:rsidR="00E136D3" w:rsidTr="00D570DB">
        <w:trPr>
          <w:jc w:val="center"/>
        </w:trPr>
        <w:tc>
          <w:tcPr>
            <w:tcW w:w="4834" w:type="dxa"/>
            <w:vMerge w:val="restart"/>
            <w:vAlign w:val="center"/>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lastRenderedPageBreak/>
              <w:t>Дверь деблокируется и останавливается, электромагнитная муфта или мотор не включаются</w:t>
            </w:r>
          </w:p>
        </w:tc>
        <w:tc>
          <w:tcPr>
            <w:tcW w:w="4834" w:type="dxa"/>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Неисправна электромагнитная муфта (обрыв)</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Проверить питание 24В</w:t>
            </w:r>
          </w:p>
        </w:tc>
      </w:tr>
      <w:tr w:rsidR="00E136D3" w:rsidTr="00D570DB">
        <w:trPr>
          <w:jc w:val="center"/>
        </w:trPr>
        <w:tc>
          <w:tcPr>
            <w:tcW w:w="4834" w:type="dxa"/>
            <w:vMerge/>
            <w:vAlign w:val="center"/>
          </w:tcPr>
          <w:p w:rsidR="00E136D3" w:rsidRPr="00D570DB" w:rsidRDefault="00E136D3" w:rsidP="00D570DB">
            <w:pPr>
              <w:rPr>
                <w:rFonts w:ascii="Times New Roman" w:hAnsi="Times New Roman" w:cs="Times New Roman"/>
                <w:sz w:val="24"/>
                <w:szCs w:val="24"/>
              </w:rPr>
            </w:pPr>
          </w:p>
        </w:tc>
        <w:tc>
          <w:tcPr>
            <w:tcW w:w="4834" w:type="dxa"/>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Неисправен электродвигатель</w:t>
            </w:r>
          </w:p>
        </w:tc>
        <w:tc>
          <w:tcPr>
            <w:tcW w:w="4835" w:type="dxa"/>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Блок управления разъем Х11 контакты 1, 2</w:t>
            </w:r>
          </w:p>
        </w:tc>
      </w:tr>
      <w:tr w:rsidR="00E136D3" w:rsidTr="00D570DB">
        <w:trPr>
          <w:jc w:val="center"/>
        </w:trPr>
        <w:tc>
          <w:tcPr>
            <w:tcW w:w="4834" w:type="dxa"/>
            <w:vMerge/>
            <w:vAlign w:val="center"/>
          </w:tcPr>
          <w:p w:rsidR="00E136D3" w:rsidRPr="00D570DB" w:rsidRDefault="00E136D3" w:rsidP="00D570DB">
            <w:pPr>
              <w:rPr>
                <w:rFonts w:ascii="Times New Roman" w:hAnsi="Times New Roman" w:cs="Times New Roman"/>
                <w:sz w:val="24"/>
                <w:szCs w:val="24"/>
              </w:rPr>
            </w:pPr>
          </w:p>
        </w:tc>
        <w:tc>
          <w:tcPr>
            <w:tcW w:w="4834" w:type="dxa"/>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E136D3" w:rsidTr="00D570DB">
        <w:trPr>
          <w:jc w:val="center"/>
        </w:trPr>
        <w:tc>
          <w:tcPr>
            <w:tcW w:w="4834" w:type="dxa"/>
            <w:vMerge w:val="restart"/>
            <w:vAlign w:val="center"/>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Дверь открывается и останавливается в середине пути, звучит сигнал «Авария»</w:t>
            </w:r>
          </w:p>
        </w:tc>
        <w:tc>
          <w:tcPr>
            <w:tcW w:w="4834" w:type="dxa"/>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Не поджата подножка</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Устранить неисправность</w:t>
            </w:r>
          </w:p>
        </w:tc>
      </w:tr>
      <w:tr w:rsidR="00E136D3" w:rsidTr="00D570DB">
        <w:trPr>
          <w:jc w:val="center"/>
        </w:trPr>
        <w:tc>
          <w:tcPr>
            <w:tcW w:w="4834" w:type="dxa"/>
            <w:vMerge/>
            <w:vAlign w:val="center"/>
          </w:tcPr>
          <w:p w:rsidR="00E136D3" w:rsidRPr="00D570DB" w:rsidRDefault="00E136D3" w:rsidP="00D570DB">
            <w:pPr>
              <w:rPr>
                <w:rFonts w:ascii="Times New Roman" w:hAnsi="Times New Roman" w:cs="Times New Roman"/>
                <w:sz w:val="24"/>
                <w:szCs w:val="24"/>
              </w:rPr>
            </w:pPr>
          </w:p>
        </w:tc>
        <w:tc>
          <w:tcPr>
            <w:tcW w:w="4834" w:type="dxa"/>
          </w:tcPr>
          <w:p w:rsidR="00E136D3" w:rsidRPr="00E136D3" w:rsidRDefault="00E136D3" w:rsidP="00D570DB">
            <w:pPr>
              <w:rPr>
                <w:rFonts w:ascii="Times New Roman" w:hAnsi="Times New Roman" w:cs="Times New Roman"/>
                <w:sz w:val="24"/>
                <w:szCs w:val="24"/>
              </w:rPr>
            </w:pPr>
            <w:r>
              <w:rPr>
                <w:rFonts w:ascii="Times New Roman" w:hAnsi="Times New Roman" w:cs="Times New Roman"/>
                <w:sz w:val="24"/>
                <w:szCs w:val="24"/>
              </w:rPr>
              <w:t xml:space="preserve">Неисправен датчик «Поджато» </w:t>
            </w:r>
            <w:r>
              <w:rPr>
                <w:rFonts w:ascii="Times New Roman" w:hAnsi="Times New Roman" w:cs="Times New Roman"/>
                <w:sz w:val="24"/>
                <w:szCs w:val="24"/>
                <w:lang w:val="en-US"/>
              </w:rPr>
              <w:t>S</w:t>
            </w:r>
            <w:r w:rsidRPr="00E136D3">
              <w:rPr>
                <w:rFonts w:ascii="Times New Roman" w:hAnsi="Times New Roman" w:cs="Times New Roman"/>
                <w:sz w:val="24"/>
                <w:szCs w:val="24"/>
              </w:rPr>
              <w:t xml:space="preserve"> </w:t>
            </w:r>
            <w:r>
              <w:rPr>
                <w:rFonts w:ascii="Times New Roman" w:hAnsi="Times New Roman" w:cs="Times New Roman"/>
                <w:sz w:val="24"/>
                <w:szCs w:val="24"/>
              </w:rPr>
              <w:t xml:space="preserve">или </w:t>
            </w:r>
            <w:r>
              <w:rPr>
                <w:rFonts w:ascii="Times New Roman" w:hAnsi="Times New Roman" w:cs="Times New Roman"/>
                <w:sz w:val="24"/>
                <w:szCs w:val="24"/>
                <w:lang w:val="en-US"/>
              </w:rPr>
              <w:t>S</w:t>
            </w:r>
            <w:r>
              <w:rPr>
                <w:rFonts w:ascii="Times New Roman" w:hAnsi="Times New Roman" w:cs="Times New Roman"/>
                <w:sz w:val="24"/>
                <w:szCs w:val="24"/>
              </w:rPr>
              <w:t>2</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Проверить работу датчика, регулировку</w:t>
            </w:r>
          </w:p>
        </w:tc>
      </w:tr>
      <w:tr w:rsidR="00E136D3" w:rsidTr="00D570DB">
        <w:trPr>
          <w:jc w:val="center"/>
        </w:trPr>
        <w:tc>
          <w:tcPr>
            <w:tcW w:w="4834" w:type="dxa"/>
            <w:vMerge/>
            <w:vAlign w:val="center"/>
          </w:tcPr>
          <w:p w:rsidR="00E136D3" w:rsidRPr="00D570DB" w:rsidRDefault="00E136D3" w:rsidP="00D570DB">
            <w:pPr>
              <w:rPr>
                <w:rFonts w:ascii="Times New Roman" w:hAnsi="Times New Roman" w:cs="Times New Roman"/>
                <w:sz w:val="24"/>
                <w:szCs w:val="24"/>
              </w:rPr>
            </w:pPr>
          </w:p>
        </w:tc>
        <w:tc>
          <w:tcPr>
            <w:tcW w:w="4834" w:type="dxa"/>
          </w:tcPr>
          <w:p w:rsidR="00E136D3" w:rsidRPr="00E136D3" w:rsidRDefault="00E136D3" w:rsidP="00D570DB">
            <w:pPr>
              <w:rPr>
                <w:rFonts w:ascii="Times New Roman" w:hAnsi="Times New Roman" w:cs="Times New Roman"/>
                <w:sz w:val="24"/>
                <w:szCs w:val="24"/>
              </w:rPr>
            </w:pPr>
            <w:r>
              <w:rPr>
                <w:rFonts w:ascii="Times New Roman" w:hAnsi="Times New Roman" w:cs="Times New Roman"/>
                <w:sz w:val="24"/>
                <w:szCs w:val="24"/>
              </w:rPr>
              <w:t xml:space="preserve">Неисправен датчик «100% закрыто» </w:t>
            </w:r>
            <w:r>
              <w:rPr>
                <w:rFonts w:ascii="Times New Roman" w:hAnsi="Times New Roman" w:cs="Times New Roman"/>
                <w:sz w:val="24"/>
                <w:szCs w:val="24"/>
                <w:lang w:val="en-US"/>
              </w:rPr>
              <w:t>S</w:t>
            </w:r>
            <w:r>
              <w:rPr>
                <w:rFonts w:ascii="Times New Roman" w:hAnsi="Times New Roman" w:cs="Times New Roman"/>
                <w:sz w:val="24"/>
                <w:szCs w:val="24"/>
              </w:rPr>
              <w:t>10</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Проверить работу датчика, регулировку</w:t>
            </w:r>
          </w:p>
        </w:tc>
      </w:tr>
      <w:tr w:rsidR="00E136D3" w:rsidTr="00D570DB">
        <w:trPr>
          <w:jc w:val="center"/>
        </w:trPr>
        <w:tc>
          <w:tcPr>
            <w:tcW w:w="4834" w:type="dxa"/>
            <w:vMerge/>
            <w:vAlign w:val="center"/>
          </w:tcPr>
          <w:p w:rsidR="00E136D3" w:rsidRPr="00D570DB" w:rsidRDefault="00E136D3" w:rsidP="00D570DB">
            <w:pPr>
              <w:rPr>
                <w:rFonts w:ascii="Times New Roman" w:hAnsi="Times New Roman" w:cs="Times New Roman"/>
                <w:sz w:val="24"/>
                <w:szCs w:val="24"/>
              </w:rPr>
            </w:pPr>
          </w:p>
        </w:tc>
        <w:tc>
          <w:tcPr>
            <w:tcW w:w="4834" w:type="dxa"/>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E136D3" w:rsidTr="00D570DB">
        <w:trPr>
          <w:jc w:val="center"/>
        </w:trPr>
        <w:tc>
          <w:tcPr>
            <w:tcW w:w="4834" w:type="dxa"/>
            <w:vMerge w:val="restart"/>
            <w:vAlign w:val="center"/>
          </w:tcPr>
          <w:p w:rsidR="00E136D3" w:rsidRPr="00D570DB" w:rsidRDefault="00E136D3" w:rsidP="00D570DB">
            <w:pPr>
              <w:rPr>
                <w:rFonts w:ascii="Times New Roman" w:hAnsi="Times New Roman" w:cs="Times New Roman"/>
                <w:sz w:val="24"/>
                <w:szCs w:val="24"/>
              </w:rPr>
            </w:pPr>
            <w:r>
              <w:rPr>
                <w:rFonts w:ascii="Times New Roman" w:hAnsi="Times New Roman" w:cs="Times New Roman"/>
                <w:sz w:val="24"/>
                <w:szCs w:val="24"/>
              </w:rPr>
              <w:t>При открытии створка перемещается до датчика «100% открыто», электромагнит деблокировки не опускается и уходит в аварию</w:t>
            </w:r>
          </w:p>
        </w:tc>
        <w:tc>
          <w:tcPr>
            <w:tcW w:w="4834" w:type="dxa"/>
          </w:tcPr>
          <w:p w:rsidR="00E136D3" w:rsidRPr="001076FC" w:rsidRDefault="001076FC" w:rsidP="00D570DB">
            <w:pPr>
              <w:rPr>
                <w:rFonts w:ascii="Times New Roman" w:hAnsi="Times New Roman" w:cs="Times New Roman"/>
                <w:sz w:val="24"/>
                <w:szCs w:val="24"/>
              </w:rPr>
            </w:pPr>
            <w:r>
              <w:rPr>
                <w:rFonts w:ascii="Times New Roman" w:hAnsi="Times New Roman" w:cs="Times New Roman"/>
                <w:sz w:val="24"/>
                <w:szCs w:val="24"/>
              </w:rPr>
              <w:t xml:space="preserve">Неисправен датчик «100% открыто» </w:t>
            </w:r>
            <w:r>
              <w:rPr>
                <w:rFonts w:ascii="Times New Roman" w:hAnsi="Times New Roman" w:cs="Times New Roman"/>
                <w:sz w:val="24"/>
                <w:szCs w:val="24"/>
                <w:lang w:val="en-US"/>
              </w:rPr>
              <w:t>S</w:t>
            </w:r>
            <w:r>
              <w:rPr>
                <w:rFonts w:ascii="Times New Roman" w:hAnsi="Times New Roman" w:cs="Times New Roman"/>
                <w:sz w:val="24"/>
                <w:szCs w:val="24"/>
              </w:rPr>
              <w:t>11</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датчик</w:t>
            </w:r>
          </w:p>
        </w:tc>
      </w:tr>
      <w:tr w:rsidR="00E136D3" w:rsidTr="00D570DB">
        <w:trPr>
          <w:jc w:val="center"/>
        </w:trPr>
        <w:tc>
          <w:tcPr>
            <w:tcW w:w="4834" w:type="dxa"/>
            <w:vMerge/>
            <w:vAlign w:val="center"/>
          </w:tcPr>
          <w:p w:rsidR="00E136D3" w:rsidRPr="00D570DB" w:rsidRDefault="00E136D3" w:rsidP="00D570DB">
            <w:pPr>
              <w:rPr>
                <w:rFonts w:ascii="Times New Roman" w:hAnsi="Times New Roman" w:cs="Times New Roman"/>
                <w:sz w:val="24"/>
                <w:szCs w:val="24"/>
              </w:rPr>
            </w:pPr>
          </w:p>
        </w:tc>
        <w:tc>
          <w:tcPr>
            <w:tcW w:w="4834" w:type="dxa"/>
          </w:tcPr>
          <w:p w:rsidR="00E136D3"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Нарушена настройка датчика «100% открыто»</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Отрегулировать датчик относительно створки</w:t>
            </w:r>
          </w:p>
        </w:tc>
      </w:tr>
      <w:tr w:rsidR="00E136D3" w:rsidTr="00D570DB">
        <w:trPr>
          <w:jc w:val="center"/>
        </w:trPr>
        <w:tc>
          <w:tcPr>
            <w:tcW w:w="4834" w:type="dxa"/>
            <w:vMerge/>
            <w:vAlign w:val="center"/>
          </w:tcPr>
          <w:p w:rsidR="00E136D3" w:rsidRPr="00D570DB" w:rsidRDefault="00E136D3" w:rsidP="00D570DB">
            <w:pPr>
              <w:rPr>
                <w:rFonts w:ascii="Times New Roman" w:hAnsi="Times New Roman" w:cs="Times New Roman"/>
                <w:sz w:val="24"/>
                <w:szCs w:val="24"/>
              </w:rPr>
            </w:pPr>
          </w:p>
        </w:tc>
        <w:tc>
          <w:tcPr>
            <w:tcW w:w="4834" w:type="dxa"/>
          </w:tcPr>
          <w:p w:rsidR="00E136D3"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E136D3"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1076FC" w:rsidTr="001076FC">
        <w:trPr>
          <w:jc w:val="center"/>
        </w:trPr>
        <w:tc>
          <w:tcPr>
            <w:tcW w:w="4834" w:type="dxa"/>
            <w:vMerge w:val="restart"/>
            <w:vAlign w:val="center"/>
          </w:tcPr>
          <w:p w:rsidR="001076FC"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Дверь открывается при нажатии на кнопку «Открыть» и сразу закрывается</w:t>
            </w:r>
          </w:p>
        </w:tc>
        <w:tc>
          <w:tcPr>
            <w:tcW w:w="4834" w:type="dxa"/>
            <w:vAlign w:val="center"/>
          </w:tcPr>
          <w:p w:rsidR="001076FC"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Замкнута кнопка «Закрыть»</w:t>
            </w:r>
          </w:p>
        </w:tc>
        <w:tc>
          <w:tcPr>
            <w:tcW w:w="4835" w:type="dxa"/>
          </w:tcPr>
          <w:p w:rsidR="001076FC"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Блок управления: разъемы Х8 внутренняя, Х9 наружная или у кнопок на пультах отключить для проверки</w:t>
            </w:r>
          </w:p>
        </w:tc>
      </w:tr>
      <w:tr w:rsidR="001076FC" w:rsidTr="00D570DB">
        <w:trPr>
          <w:jc w:val="center"/>
        </w:trPr>
        <w:tc>
          <w:tcPr>
            <w:tcW w:w="4834" w:type="dxa"/>
            <w:vMerge/>
            <w:vAlign w:val="center"/>
          </w:tcPr>
          <w:p w:rsidR="001076FC" w:rsidRPr="00D570DB" w:rsidRDefault="001076FC" w:rsidP="00D570DB">
            <w:pPr>
              <w:rPr>
                <w:rFonts w:ascii="Times New Roman" w:hAnsi="Times New Roman" w:cs="Times New Roman"/>
                <w:sz w:val="24"/>
                <w:szCs w:val="24"/>
              </w:rPr>
            </w:pPr>
          </w:p>
        </w:tc>
        <w:tc>
          <w:tcPr>
            <w:tcW w:w="4834" w:type="dxa"/>
          </w:tcPr>
          <w:p w:rsidR="001076FC"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1076F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Замкнута кнопка створки</w:t>
            </w:r>
          </w:p>
        </w:tc>
      </w:tr>
      <w:tr w:rsidR="00D570DB" w:rsidTr="00D570DB">
        <w:trPr>
          <w:jc w:val="center"/>
        </w:trPr>
        <w:tc>
          <w:tcPr>
            <w:tcW w:w="4834" w:type="dxa"/>
            <w:vAlign w:val="center"/>
          </w:tcPr>
          <w:p w:rsidR="00D570DB"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Дверь открывается при открытии замка, при смещении с датчика «100% открыто»</w:t>
            </w:r>
          </w:p>
        </w:tc>
        <w:tc>
          <w:tcPr>
            <w:tcW w:w="4834" w:type="dxa"/>
          </w:tcPr>
          <w:p w:rsidR="00D570DB"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 при отключении разъемов Х8 и Х9 или разъемов у кнопок не проявляется</w:t>
            </w:r>
          </w:p>
        </w:tc>
        <w:tc>
          <w:tcPr>
            <w:tcW w:w="4835" w:type="dxa"/>
          </w:tcPr>
          <w:p w:rsidR="00D570DB"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1076FC" w:rsidTr="001076FC">
        <w:trPr>
          <w:jc w:val="center"/>
        </w:trPr>
        <w:tc>
          <w:tcPr>
            <w:tcW w:w="14503" w:type="dxa"/>
            <w:gridSpan w:val="3"/>
            <w:shd w:val="clear" w:color="auto" w:fill="92D050"/>
            <w:vAlign w:val="center"/>
          </w:tcPr>
          <w:p w:rsidR="001076FC" w:rsidRPr="00D570DB" w:rsidRDefault="001076FC" w:rsidP="001076FC">
            <w:pPr>
              <w:jc w:val="center"/>
              <w:rPr>
                <w:rFonts w:ascii="Times New Roman" w:hAnsi="Times New Roman" w:cs="Times New Roman"/>
                <w:sz w:val="24"/>
                <w:szCs w:val="24"/>
              </w:rPr>
            </w:pPr>
            <w:r>
              <w:rPr>
                <w:rFonts w:ascii="Times New Roman" w:hAnsi="Times New Roman" w:cs="Times New Roman"/>
                <w:b/>
                <w:sz w:val="24"/>
                <w:szCs w:val="24"/>
              </w:rPr>
              <w:t>Закрытие</w:t>
            </w:r>
          </w:p>
        </w:tc>
      </w:tr>
      <w:tr w:rsidR="001076FC" w:rsidTr="00D570DB">
        <w:trPr>
          <w:jc w:val="center"/>
        </w:trPr>
        <w:tc>
          <w:tcPr>
            <w:tcW w:w="4834" w:type="dxa"/>
            <w:vMerge w:val="restart"/>
            <w:vAlign w:val="center"/>
          </w:tcPr>
          <w:p w:rsidR="001076FC"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Дверь не закрывается из открытого положения, из среднего положения при нажатии на кнопку «Закрыть» открывается</w:t>
            </w:r>
          </w:p>
        </w:tc>
        <w:tc>
          <w:tcPr>
            <w:tcW w:w="4834" w:type="dxa"/>
          </w:tcPr>
          <w:p w:rsidR="001076FC"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Замкнут датчик «Помеха в створе»</w:t>
            </w:r>
          </w:p>
        </w:tc>
        <w:tc>
          <w:tcPr>
            <w:tcW w:w="4835" w:type="dxa"/>
          </w:tcPr>
          <w:p w:rsidR="001076F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Проверить регулировку и работу датчика</w:t>
            </w:r>
          </w:p>
        </w:tc>
      </w:tr>
      <w:tr w:rsidR="001076FC" w:rsidTr="001076FC">
        <w:trPr>
          <w:jc w:val="center"/>
        </w:trPr>
        <w:tc>
          <w:tcPr>
            <w:tcW w:w="4834" w:type="dxa"/>
            <w:vMerge/>
            <w:vAlign w:val="center"/>
          </w:tcPr>
          <w:p w:rsidR="001076FC" w:rsidRPr="00D570DB" w:rsidRDefault="001076FC" w:rsidP="00D570DB">
            <w:pPr>
              <w:rPr>
                <w:rFonts w:ascii="Times New Roman" w:hAnsi="Times New Roman" w:cs="Times New Roman"/>
                <w:sz w:val="24"/>
                <w:szCs w:val="24"/>
              </w:rPr>
            </w:pPr>
          </w:p>
        </w:tc>
        <w:tc>
          <w:tcPr>
            <w:tcW w:w="4834" w:type="dxa"/>
            <w:vAlign w:val="center"/>
          </w:tcPr>
          <w:p w:rsidR="001076FC"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1076F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1076FC" w:rsidTr="00D570DB">
        <w:trPr>
          <w:jc w:val="center"/>
        </w:trPr>
        <w:tc>
          <w:tcPr>
            <w:tcW w:w="4834" w:type="dxa"/>
            <w:vMerge w:val="restart"/>
            <w:vAlign w:val="center"/>
          </w:tcPr>
          <w:p w:rsidR="001076FC" w:rsidRPr="00D570DB" w:rsidRDefault="001076FC" w:rsidP="00D570DB">
            <w:pPr>
              <w:rPr>
                <w:rFonts w:ascii="Times New Roman" w:hAnsi="Times New Roman" w:cs="Times New Roman"/>
                <w:sz w:val="24"/>
                <w:szCs w:val="24"/>
              </w:rPr>
            </w:pPr>
            <w:r>
              <w:rPr>
                <w:rFonts w:ascii="Times New Roman" w:hAnsi="Times New Roman" w:cs="Times New Roman"/>
                <w:sz w:val="24"/>
                <w:szCs w:val="24"/>
              </w:rPr>
              <w:t>При закрытии створка останавливается и отрабатывает реверс (похоже на помеху в створе)</w:t>
            </w:r>
          </w:p>
        </w:tc>
        <w:tc>
          <w:tcPr>
            <w:tcW w:w="4834" w:type="dxa"/>
          </w:tcPr>
          <w:p w:rsidR="001076FC" w:rsidRPr="001076FC" w:rsidRDefault="001076FC" w:rsidP="00D570DB">
            <w:pPr>
              <w:rPr>
                <w:rFonts w:ascii="Times New Roman" w:hAnsi="Times New Roman" w:cs="Times New Roman"/>
                <w:sz w:val="24"/>
                <w:szCs w:val="24"/>
              </w:rPr>
            </w:pPr>
            <w:r>
              <w:rPr>
                <w:rFonts w:ascii="Times New Roman" w:hAnsi="Times New Roman" w:cs="Times New Roman"/>
                <w:sz w:val="24"/>
                <w:szCs w:val="24"/>
              </w:rPr>
              <w:t xml:space="preserve">Неисправен датчик «Положение» </w:t>
            </w:r>
            <w:r>
              <w:rPr>
                <w:rFonts w:ascii="Times New Roman" w:hAnsi="Times New Roman" w:cs="Times New Roman"/>
                <w:sz w:val="24"/>
                <w:szCs w:val="24"/>
                <w:lang w:val="en-US"/>
              </w:rPr>
              <w:t>S</w:t>
            </w:r>
            <w:r>
              <w:rPr>
                <w:rFonts w:ascii="Times New Roman" w:hAnsi="Times New Roman" w:cs="Times New Roman"/>
                <w:sz w:val="24"/>
                <w:szCs w:val="24"/>
              </w:rPr>
              <w:t>9</w:t>
            </w:r>
          </w:p>
        </w:tc>
        <w:tc>
          <w:tcPr>
            <w:tcW w:w="4835" w:type="dxa"/>
          </w:tcPr>
          <w:p w:rsidR="001076F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Проверить регулировку и работу датчика</w:t>
            </w:r>
          </w:p>
        </w:tc>
      </w:tr>
      <w:tr w:rsidR="001076FC" w:rsidTr="00D570DB">
        <w:trPr>
          <w:jc w:val="center"/>
        </w:trPr>
        <w:tc>
          <w:tcPr>
            <w:tcW w:w="4834" w:type="dxa"/>
            <w:vMerge/>
            <w:vAlign w:val="center"/>
          </w:tcPr>
          <w:p w:rsidR="001076FC" w:rsidRPr="00D570DB" w:rsidRDefault="001076FC" w:rsidP="00D570DB">
            <w:pPr>
              <w:rPr>
                <w:rFonts w:ascii="Times New Roman" w:hAnsi="Times New Roman" w:cs="Times New Roman"/>
                <w:sz w:val="24"/>
                <w:szCs w:val="24"/>
              </w:rPr>
            </w:pPr>
          </w:p>
        </w:tc>
        <w:tc>
          <w:tcPr>
            <w:tcW w:w="4834" w:type="dxa"/>
          </w:tcPr>
          <w:p w:rsidR="001076F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 xml:space="preserve">Не настроен датчик «Положение» </w:t>
            </w:r>
            <w:r>
              <w:rPr>
                <w:rFonts w:ascii="Times New Roman" w:hAnsi="Times New Roman" w:cs="Times New Roman"/>
                <w:sz w:val="24"/>
                <w:szCs w:val="24"/>
                <w:lang w:val="en-US"/>
              </w:rPr>
              <w:t>S</w:t>
            </w:r>
            <w:r>
              <w:rPr>
                <w:rFonts w:ascii="Times New Roman" w:hAnsi="Times New Roman" w:cs="Times New Roman"/>
                <w:sz w:val="24"/>
                <w:szCs w:val="24"/>
              </w:rPr>
              <w:t>9</w:t>
            </w:r>
          </w:p>
        </w:tc>
        <w:tc>
          <w:tcPr>
            <w:tcW w:w="4835" w:type="dxa"/>
          </w:tcPr>
          <w:p w:rsidR="001076F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Проверить регулировку и работу датчика</w:t>
            </w:r>
          </w:p>
        </w:tc>
      </w:tr>
      <w:tr w:rsidR="001076FC" w:rsidTr="00D570DB">
        <w:trPr>
          <w:jc w:val="center"/>
        </w:trPr>
        <w:tc>
          <w:tcPr>
            <w:tcW w:w="4834" w:type="dxa"/>
            <w:vMerge/>
            <w:vAlign w:val="center"/>
          </w:tcPr>
          <w:p w:rsidR="001076FC" w:rsidRPr="00D570DB" w:rsidRDefault="001076FC" w:rsidP="00D570DB">
            <w:pPr>
              <w:rPr>
                <w:rFonts w:ascii="Times New Roman" w:hAnsi="Times New Roman" w:cs="Times New Roman"/>
                <w:sz w:val="24"/>
                <w:szCs w:val="24"/>
              </w:rPr>
            </w:pPr>
          </w:p>
        </w:tc>
        <w:tc>
          <w:tcPr>
            <w:tcW w:w="4834" w:type="dxa"/>
          </w:tcPr>
          <w:p w:rsidR="001076F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1076F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F8422C" w:rsidTr="00D570DB">
        <w:trPr>
          <w:jc w:val="center"/>
        </w:trPr>
        <w:tc>
          <w:tcPr>
            <w:tcW w:w="4834" w:type="dxa"/>
            <w:vMerge w:val="restart"/>
            <w:vAlign w:val="center"/>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Дверь закрывается при нажатии на кнопку «Закрыть» и сразу открывается, а также при смещении с датчика «100% открыто»</w:t>
            </w: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Замкнута кнопка «Открыто»</w:t>
            </w:r>
          </w:p>
        </w:tc>
        <w:tc>
          <w:tcPr>
            <w:tcW w:w="4835" w:type="dxa"/>
          </w:tcPr>
          <w:p w:rsidR="00F8422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Неисправна кнопка створки</w:t>
            </w:r>
          </w:p>
        </w:tc>
      </w:tr>
      <w:tr w:rsidR="00F8422C" w:rsidTr="00F8422C">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vAlign w:val="center"/>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F8422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F8422C" w:rsidTr="00D570DB">
        <w:trPr>
          <w:jc w:val="center"/>
        </w:trPr>
        <w:tc>
          <w:tcPr>
            <w:tcW w:w="4834" w:type="dxa"/>
            <w:vMerge w:val="restart"/>
            <w:vAlign w:val="center"/>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При закрытии створка не фиксируется устройствами фиксации</w:t>
            </w: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Не опускается шток соленоида (заклинивает)</w:t>
            </w:r>
          </w:p>
        </w:tc>
        <w:tc>
          <w:tcPr>
            <w:tcW w:w="4835" w:type="dxa"/>
          </w:tcPr>
          <w:p w:rsidR="00F8422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Проверить питание на соленоид, снять и разработать шток</w:t>
            </w:r>
          </w:p>
        </w:tc>
      </w:tr>
      <w:tr w:rsidR="00F8422C" w:rsidTr="00D570DB">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Не опускается тяга (заклинивает)</w:t>
            </w:r>
          </w:p>
        </w:tc>
        <w:tc>
          <w:tcPr>
            <w:tcW w:w="4835" w:type="dxa"/>
          </w:tcPr>
          <w:p w:rsidR="00F8422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Устранить неисправность</w:t>
            </w:r>
          </w:p>
        </w:tc>
      </w:tr>
      <w:tr w:rsidR="00F8422C" w:rsidTr="00D570DB">
        <w:trPr>
          <w:jc w:val="center"/>
        </w:trPr>
        <w:tc>
          <w:tcPr>
            <w:tcW w:w="4834" w:type="dxa"/>
            <w:vMerge w:val="restart"/>
            <w:vAlign w:val="center"/>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 xml:space="preserve">При закрытии створка фиксируется </w:t>
            </w:r>
            <w:r>
              <w:rPr>
                <w:rFonts w:ascii="Times New Roman" w:hAnsi="Times New Roman" w:cs="Times New Roman"/>
                <w:sz w:val="24"/>
                <w:szCs w:val="24"/>
              </w:rPr>
              <w:lastRenderedPageBreak/>
              <w:t>устройствами фиксации, но моторы устройств фиксации не включаются. Срабатывает деблокировка и дверь открывается.</w:t>
            </w:r>
          </w:p>
        </w:tc>
        <w:tc>
          <w:tcPr>
            <w:tcW w:w="4834" w:type="dxa"/>
          </w:tcPr>
          <w:p w:rsidR="00F8422C" w:rsidRPr="00F8422C" w:rsidRDefault="00F8422C" w:rsidP="00D570DB">
            <w:pPr>
              <w:rPr>
                <w:rFonts w:ascii="Times New Roman" w:hAnsi="Times New Roman" w:cs="Times New Roman"/>
                <w:sz w:val="24"/>
                <w:szCs w:val="24"/>
              </w:rPr>
            </w:pPr>
            <w:r>
              <w:rPr>
                <w:rFonts w:ascii="Times New Roman" w:hAnsi="Times New Roman" w:cs="Times New Roman"/>
                <w:sz w:val="24"/>
                <w:szCs w:val="24"/>
              </w:rPr>
              <w:lastRenderedPageBreak/>
              <w:t xml:space="preserve">Не настроен датчик «100% закрыто» </w:t>
            </w:r>
            <w:r>
              <w:rPr>
                <w:rFonts w:ascii="Times New Roman" w:hAnsi="Times New Roman" w:cs="Times New Roman"/>
                <w:sz w:val="24"/>
                <w:szCs w:val="24"/>
                <w:lang w:val="en-US"/>
              </w:rPr>
              <w:t>S</w:t>
            </w:r>
            <w:r>
              <w:rPr>
                <w:rFonts w:ascii="Times New Roman" w:hAnsi="Times New Roman" w:cs="Times New Roman"/>
                <w:sz w:val="24"/>
                <w:szCs w:val="24"/>
              </w:rPr>
              <w:t>10</w:t>
            </w:r>
          </w:p>
        </w:tc>
        <w:tc>
          <w:tcPr>
            <w:tcW w:w="4835" w:type="dxa"/>
          </w:tcPr>
          <w:p w:rsidR="00F8422C" w:rsidRPr="00D570DB" w:rsidRDefault="00F76F40" w:rsidP="00D570DB">
            <w:pPr>
              <w:rPr>
                <w:rFonts w:ascii="Times New Roman" w:hAnsi="Times New Roman" w:cs="Times New Roman"/>
                <w:sz w:val="24"/>
                <w:szCs w:val="24"/>
              </w:rPr>
            </w:pPr>
            <w:r>
              <w:rPr>
                <w:rFonts w:ascii="Times New Roman" w:hAnsi="Times New Roman" w:cs="Times New Roman"/>
                <w:sz w:val="24"/>
                <w:szCs w:val="24"/>
              </w:rPr>
              <w:t xml:space="preserve">Проверить каретку створки, регулировку </w:t>
            </w:r>
            <w:r>
              <w:rPr>
                <w:rFonts w:ascii="Times New Roman" w:hAnsi="Times New Roman" w:cs="Times New Roman"/>
                <w:sz w:val="24"/>
                <w:szCs w:val="24"/>
              </w:rPr>
              <w:lastRenderedPageBreak/>
              <w:t>датчика</w:t>
            </w:r>
          </w:p>
        </w:tc>
      </w:tr>
      <w:tr w:rsidR="00F8422C" w:rsidTr="00D570DB">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 xml:space="preserve">Не исправен датчик «100% закрыто» </w:t>
            </w:r>
            <w:r>
              <w:rPr>
                <w:rFonts w:ascii="Times New Roman" w:hAnsi="Times New Roman" w:cs="Times New Roman"/>
                <w:sz w:val="24"/>
                <w:szCs w:val="24"/>
                <w:lang w:val="en-US"/>
              </w:rPr>
              <w:t>S</w:t>
            </w:r>
            <w:r>
              <w:rPr>
                <w:rFonts w:ascii="Times New Roman" w:hAnsi="Times New Roman" w:cs="Times New Roman"/>
                <w:sz w:val="24"/>
                <w:szCs w:val="24"/>
              </w:rPr>
              <w:t>10 (обрыв)</w:t>
            </w:r>
          </w:p>
        </w:tc>
        <w:tc>
          <w:tcPr>
            <w:tcW w:w="4835" w:type="dxa"/>
          </w:tcPr>
          <w:p w:rsidR="00F8422C" w:rsidRPr="00D570DB" w:rsidRDefault="009349A5" w:rsidP="00D570DB">
            <w:pPr>
              <w:rPr>
                <w:rFonts w:ascii="Times New Roman" w:hAnsi="Times New Roman" w:cs="Times New Roman"/>
                <w:sz w:val="24"/>
                <w:szCs w:val="24"/>
              </w:rPr>
            </w:pPr>
            <w:r>
              <w:rPr>
                <w:rFonts w:ascii="Times New Roman" w:hAnsi="Times New Roman" w:cs="Times New Roman"/>
                <w:sz w:val="24"/>
                <w:szCs w:val="24"/>
              </w:rPr>
              <w:t>Неисправно устройство фиксации (заклинен механизм), обрыв датчика «100% закрыто»</w:t>
            </w:r>
          </w:p>
        </w:tc>
      </w:tr>
      <w:tr w:rsidR="00F8422C" w:rsidTr="00F8422C">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vAlign w:val="center"/>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F8422C"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F8422C" w:rsidTr="00D570DB">
        <w:trPr>
          <w:jc w:val="center"/>
        </w:trPr>
        <w:tc>
          <w:tcPr>
            <w:tcW w:w="4834" w:type="dxa"/>
            <w:vMerge w:val="restart"/>
            <w:vAlign w:val="center"/>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После закрытия двери, кнопка «Открыть» не подсвечивается, при ручной деблокировке подсвечиваются обе кнопки</w:t>
            </w: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Замок открыт на один оборот</w:t>
            </w:r>
          </w:p>
        </w:tc>
        <w:tc>
          <w:tcPr>
            <w:tcW w:w="4835" w:type="dxa"/>
          </w:tcPr>
          <w:p w:rsidR="00F8422C"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Проверить замки блокировок</w:t>
            </w:r>
          </w:p>
        </w:tc>
      </w:tr>
      <w:tr w:rsidR="00F8422C" w:rsidTr="00F8422C">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vAlign w:val="center"/>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Проверить поджатие подножки</w:t>
            </w:r>
          </w:p>
        </w:tc>
        <w:tc>
          <w:tcPr>
            <w:tcW w:w="4835" w:type="dxa"/>
          </w:tcPr>
          <w:p w:rsidR="00F8422C"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Неисправен датчик подножки</w:t>
            </w:r>
          </w:p>
        </w:tc>
      </w:tr>
      <w:tr w:rsidR="00F8422C" w:rsidTr="00D570DB">
        <w:trPr>
          <w:jc w:val="center"/>
        </w:trPr>
        <w:tc>
          <w:tcPr>
            <w:tcW w:w="4834" w:type="dxa"/>
            <w:vMerge w:val="restart"/>
            <w:vAlign w:val="center"/>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После закрытия двери светятся обе кнопки</w:t>
            </w:r>
          </w:p>
        </w:tc>
        <w:tc>
          <w:tcPr>
            <w:tcW w:w="4834" w:type="dxa"/>
          </w:tcPr>
          <w:p w:rsidR="00F8422C" w:rsidRPr="00F8422C" w:rsidRDefault="00F8422C" w:rsidP="00D570DB">
            <w:pPr>
              <w:rPr>
                <w:rFonts w:ascii="Times New Roman" w:hAnsi="Times New Roman" w:cs="Times New Roman"/>
                <w:sz w:val="24"/>
                <w:szCs w:val="24"/>
              </w:rPr>
            </w:pPr>
            <w:r>
              <w:rPr>
                <w:rFonts w:ascii="Times New Roman" w:hAnsi="Times New Roman" w:cs="Times New Roman"/>
                <w:sz w:val="24"/>
                <w:szCs w:val="24"/>
              </w:rPr>
              <w:t xml:space="preserve">Неисправен датчик «Поджато» </w:t>
            </w:r>
            <w:r>
              <w:rPr>
                <w:rFonts w:ascii="Times New Roman" w:hAnsi="Times New Roman" w:cs="Times New Roman"/>
                <w:sz w:val="24"/>
                <w:szCs w:val="24"/>
                <w:lang w:val="en-US"/>
              </w:rPr>
              <w:t>S</w:t>
            </w:r>
            <w:r>
              <w:rPr>
                <w:rFonts w:ascii="Times New Roman" w:hAnsi="Times New Roman" w:cs="Times New Roman"/>
                <w:sz w:val="24"/>
                <w:szCs w:val="24"/>
              </w:rPr>
              <w:t xml:space="preserve"> или </w:t>
            </w:r>
            <w:r>
              <w:rPr>
                <w:rFonts w:ascii="Times New Roman" w:hAnsi="Times New Roman" w:cs="Times New Roman"/>
                <w:sz w:val="24"/>
                <w:szCs w:val="24"/>
                <w:lang w:val="en-US"/>
              </w:rPr>
              <w:t>S</w:t>
            </w:r>
            <w:r>
              <w:rPr>
                <w:rFonts w:ascii="Times New Roman" w:hAnsi="Times New Roman" w:cs="Times New Roman"/>
                <w:sz w:val="24"/>
                <w:szCs w:val="24"/>
              </w:rPr>
              <w:t>2</w:t>
            </w:r>
          </w:p>
        </w:tc>
        <w:tc>
          <w:tcPr>
            <w:tcW w:w="4835" w:type="dxa"/>
          </w:tcPr>
          <w:p w:rsidR="00F8422C" w:rsidRPr="00D570DB" w:rsidRDefault="00A4643F" w:rsidP="00D570DB">
            <w:pPr>
              <w:rPr>
                <w:rFonts w:ascii="Times New Roman" w:hAnsi="Times New Roman" w:cs="Times New Roman"/>
                <w:sz w:val="24"/>
                <w:szCs w:val="24"/>
              </w:rPr>
            </w:pPr>
            <w:r w:rsidRPr="00A4643F">
              <w:rPr>
                <w:rFonts w:ascii="Times New Roman" w:hAnsi="Times New Roman" w:cs="Times New Roman"/>
                <w:sz w:val="24"/>
                <w:szCs w:val="24"/>
              </w:rPr>
              <w:t>Подать заявку в ООО «Трансремком</w:t>
            </w:r>
            <w:r>
              <w:rPr>
                <w:rFonts w:ascii="Times New Roman" w:hAnsi="Times New Roman" w:cs="Times New Roman"/>
                <w:sz w:val="24"/>
                <w:szCs w:val="24"/>
              </w:rPr>
              <w:t>»</w:t>
            </w:r>
          </w:p>
        </w:tc>
      </w:tr>
      <w:tr w:rsidR="00F8422C" w:rsidTr="00D570DB">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Не настроен датчик «Поджато»</w:t>
            </w:r>
          </w:p>
        </w:tc>
        <w:tc>
          <w:tcPr>
            <w:tcW w:w="4835" w:type="dxa"/>
          </w:tcPr>
          <w:p w:rsidR="00F8422C" w:rsidRPr="00D570DB" w:rsidRDefault="00A4643F" w:rsidP="00D570DB">
            <w:pPr>
              <w:rPr>
                <w:rFonts w:ascii="Times New Roman" w:hAnsi="Times New Roman" w:cs="Times New Roman"/>
                <w:sz w:val="24"/>
                <w:szCs w:val="24"/>
              </w:rPr>
            </w:pPr>
            <w:r w:rsidRPr="00A4643F">
              <w:rPr>
                <w:rFonts w:ascii="Times New Roman" w:hAnsi="Times New Roman" w:cs="Times New Roman"/>
                <w:sz w:val="24"/>
                <w:szCs w:val="24"/>
              </w:rPr>
              <w:t>Подать заявку в ООО «Трансремком»</w:t>
            </w:r>
          </w:p>
        </w:tc>
      </w:tr>
      <w:tr w:rsidR="00F8422C" w:rsidTr="00D570DB">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Не настроены устройства фиксации</w:t>
            </w:r>
          </w:p>
        </w:tc>
        <w:tc>
          <w:tcPr>
            <w:tcW w:w="4835" w:type="dxa"/>
          </w:tcPr>
          <w:p w:rsidR="00F8422C" w:rsidRPr="00D570DB" w:rsidRDefault="00A4643F" w:rsidP="00D570DB">
            <w:pPr>
              <w:rPr>
                <w:rFonts w:ascii="Times New Roman" w:hAnsi="Times New Roman" w:cs="Times New Roman"/>
                <w:sz w:val="24"/>
                <w:szCs w:val="24"/>
              </w:rPr>
            </w:pPr>
            <w:r>
              <w:rPr>
                <w:rFonts w:ascii="Times New Roman" w:hAnsi="Times New Roman" w:cs="Times New Roman"/>
                <w:sz w:val="24"/>
                <w:szCs w:val="24"/>
              </w:rPr>
              <w:t>Настроить устройства фиксации</w:t>
            </w:r>
          </w:p>
        </w:tc>
      </w:tr>
      <w:tr w:rsidR="00F8422C" w:rsidTr="00D570DB">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Не настроена консоль (положение, подкладки)</w:t>
            </w:r>
          </w:p>
        </w:tc>
        <w:tc>
          <w:tcPr>
            <w:tcW w:w="4835" w:type="dxa"/>
          </w:tcPr>
          <w:p w:rsidR="00F8422C"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Проверить и отрегулировать датчик подножки</w:t>
            </w:r>
          </w:p>
        </w:tc>
      </w:tr>
      <w:tr w:rsidR="00F8422C" w:rsidTr="00D570DB">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Нарушена регулировка створки (не параллельна проему)</w:t>
            </w:r>
          </w:p>
        </w:tc>
        <w:tc>
          <w:tcPr>
            <w:tcW w:w="4835" w:type="dxa"/>
          </w:tcPr>
          <w:p w:rsidR="00F8422C" w:rsidRPr="00D570DB" w:rsidRDefault="00A4643F" w:rsidP="00D570DB">
            <w:pPr>
              <w:rPr>
                <w:rFonts w:ascii="Times New Roman" w:hAnsi="Times New Roman" w:cs="Times New Roman"/>
                <w:sz w:val="24"/>
                <w:szCs w:val="24"/>
              </w:rPr>
            </w:pPr>
            <w:r>
              <w:rPr>
                <w:rFonts w:ascii="Times New Roman" w:hAnsi="Times New Roman" w:cs="Times New Roman"/>
                <w:sz w:val="24"/>
                <w:szCs w:val="24"/>
              </w:rPr>
              <w:t>Отрегулировать створку</w:t>
            </w:r>
          </w:p>
        </w:tc>
      </w:tr>
      <w:tr w:rsidR="00F8422C" w:rsidTr="00D570DB">
        <w:trPr>
          <w:jc w:val="center"/>
        </w:trPr>
        <w:tc>
          <w:tcPr>
            <w:tcW w:w="4834" w:type="dxa"/>
            <w:vMerge/>
            <w:vAlign w:val="center"/>
          </w:tcPr>
          <w:p w:rsidR="00F8422C" w:rsidRPr="00D570DB" w:rsidRDefault="00F8422C" w:rsidP="00D570DB">
            <w:pPr>
              <w:rPr>
                <w:rFonts w:ascii="Times New Roman" w:hAnsi="Times New Roman" w:cs="Times New Roman"/>
                <w:sz w:val="24"/>
                <w:szCs w:val="24"/>
              </w:rPr>
            </w:pPr>
          </w:p>
        </w:tc>
        <w:tc>
          <w:tcPr>
            <w:tcW w:w="4834" w:type="dxa"/>
          </w:tcPr>
          <w:p w:rsidR="00F8422C" w:rsidRPr="00D570DB" w:rsidRDefault="00F8422C"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F8422C"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F8422C" w:rsidTr="00F8422C">
        <w:trPr>
          <w:jc w:val="center"/>
        </w:trPr>
        <w:tc>
          <w:tcPr>
            <w:tcW w:w="14503" w:type="dxa"/>
            <w:gridSpan w:val="3"/>
            <w:shd w:val="clear" w:color="auto" w:fill="92D050"/>
            <w:vAlign w:val="center"/>
          </w:tcPr>
          <w:p w:rsidR="00F8422C" w:rsidRPr="00F8422C" w:rsidRDefault="00F8422C" w:rsidP="00F8422C">
            <w:pPr>
              <w:jc w:val="center"/>
              <w:rPr>
                <w:rFonts w:ascii="Times New Roman" w:hAnsi="Times New Roman" w:cs="Times New Roman"/>
                <w:b/>
                <w:sz w:val="24"/>
                <w:szCs w:val="24"/>
              </w:rPr>
            </w:pPr>
            <w:r>
              <w:rPr>
                <w:rFonts w:ascii="Times New Roman" w:hAnsi="Times New Roman" w:cs="Times New Roman"/>
                <w:b/>
                <w:sz w:val="24"/>
                <w:szCs w:val="24"/>
              </w:rPr>
              <w:t>Торцевая автоматическая дверь</w:t>
            </w:r>
          </w:p>
        </w:tc>
      </w:tr>
      <w:tr w:rsidR="00DA4FA5" w:rsidTr="00D570DB">
        <w:trPr>
          <w:jc w:val="center"/>
        </w:trPr>
        <w:tc>
          <w:tcPr>
            <w:tcW w:w="4834" w:type="dxa"/>
            <w:vMerge w:val="restart"/>
            <w:vAlign w:val="center"/>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Мигает кнопка на створке</w:t>
            </w:r>
          </w:p>
        </w:tc>
        <w:tc>
          <w:tcPr>
            <w:tcW w:w="4834" w:type="dxa"/>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Температура ниже значения установленного в программе блока управления</w:t>
            </w:r>
          </w:p>
        </w:tc>
        <w:tc>
          <w:tcPr>
            <w:tcW w:w="4835" w:type="dxa"/>
          </w:tcPr>
          <w:p w:rsidR="00DA4FA5"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Проверить шлейф</w:t>
            </w:r>
          </w:p>
        </w:tc>
      </w:tr>
      <w:tr w:rsidR="00DA4FA5" w:rsidTr="00D570DB">
        <w:trPr>
          <w:jc w:val="center"/>
        </w:trPr>
        <w:tc>
          <w:tcPr>
            <w:tcW w:w="4834" w:type="dxa"/>
            <w:vMerge/>
            <w:vAlign w:val="center"/>
          </w:tcPr>
          <w:p w:rsidR="00DA4FA5" w:rsidRPr="00D570DB" w:rsidRDefault="00DA4FA5" w:rsidP="00D570DB">
            <w:pPr>
              <w:rPr>
                <w:rFonts w:ascii="Times New Roman" w:hAnsi="Times New Roman" w:cs="Times New Roman"/>
                <w:sz w:val="24"/>
                <w:szCs w:val="24"/>
              </w:rPr>
            </w:pPr>
          </w:p>
        </w:tc>
        <w:tc>
          <w:tcPr>
            <w:tcW w:w="4834" w:type="dxa"/>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Версия программы не ниже 2.54</w:t>
            </w:r>
          </w:p>
        </w:tc>
        <w:tc>
          <w:tcPr>
            <w:tcW w:w="4835" w:type="dxa"/>
          </w:tcPr>
          <w:p w:rsidR="00DA4FA5" w:rsidRPr="00D570DB" w:rsidRDefault="00A4643F" w:rsidP="00D570DB">
            <w:pPr>
              <w:rPr>
                <w:rFonts w:ascii="Times New Roman" w:hAnsi="Times New Roman" w:cs="Times New Roman"/>
                <w:sz w:val="24"/>
                <w:szCs w:val="24"/>
              </w:rPr>
            </w:pPr>
            <w:r w:rsidRPr="00A4643F">
              <w:rPr>
                <w:rFonts w:ascii="Times New Roman" w:hAnsi="Times New Roman" w:cs="Times New Roman"/>
                <w:sz w:val="24"/>
                <w:szCs w:val="24"/>
              </w:rPr>
              <w:t>Подать заявку в ООО «Трансремком»</w:t>
            </w:r>
          </w:p>
        </w:tc>
      </w:tr>
      <w:tr w:rsidR="00DA4FA5" w:rsidTr="00D570DB">
        <w:trPr>
          <w:jc w:val="center"/>
        </w:trPr>
        <w:tc>
          <w:tcPr>
            <w:tcW w:w="4834" w:type="dxa"/>
            <w:vMerge w:val="restart"/>
            <w:vAlign w:val="center"/>
          </w:tcPr>
          <w:p w:rsidR="00DA4FA5" w:rsidRPr="00D570DB" w:rsidRDefault="00DA4FA5" w:rsidP="00DA4FA5">
            <w:pPr>
              <w:rPr>
                <w:rFonts w:ascii="Times New Roman" w:hAnsi="Times New Roman" w:cs="Times New Roman"/>
                <w:sz w:val="24"/>
                <w:szCs w:val="24"/>
              </w:rPr>
            </w:pPr>
            <w:r>
              <w:rPr>
                <w:rFonts w:ascii="Times New Roman" w:hAnsi="Times New Roman" w:cs="Times New Roman"/>
                <w:sz w:val="24"/>
                <w:szCs w:val="24"/>
              </w:rPr>
              <w:t>При включении питания, кнопка «Открыть» подсвечивается, после нажатия срабатывает электромагнитная муфта, но электродвигатель не включается</w:t>
            </w:r>
          </w:p>
        </w:tc>
        <w:tc>
          <w:tcPr>
            <w:tcW w:w="4834" w:type="dxa"/>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При открытии в ручном режиме и последующем переводе в автоматический кнопка подсвечивается до момента закрытия</w:t>
            </w:r>
          </w:p>
        </w:tc>
        <w:tc>
          <w:tcPr>
            <w:tcW w:w="4835" w:type="dxa"/>
          </w:tcPr>
          <w:p w:rsidR="00DA4FA5"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Неисправен датчик «100% открыто»</w:t>
            </w:r>
          </w:p>
        </w:tc>
      </w:tr>
      <w:tr w:rsidR="00DA4FA5" w:rsidTr="00D570DB">
        <w:trPr>
          <w:jc w:val="center"/>
        </w:trPr>
        <w:tc>
          <w:tcPr>
            <w:tcW w:w="4834" w:type="dxa"/>
            <w:vMerge/>
            <w:vAlign w:val="center"/>
          </w:tcPr>
          <w:p w:rsidR="00DA4FA5" w:rsidRPr="00D570DB" w:rsidRDefault="00DA4FA5" w:rsidP="00D570DB">
            <w:pPr>
              <w:rPr>
                <w:rFonts w:ascii="Times New Roman" w:hAnsi="Times New Roman" w:cs="Times New Roman"/>
                <w:sz w:val="24"/>
                <w:szCs w:val="24"/>
              </w:rPr>
            </w:pPr>
          </w:p>
        </w:tc>
        <w:tc>
          <w:tcPr>
            <w:tcW w:w="4834" w:type="dxa"/>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Не исправен датчик «100% открыто»</w:t>
            </w:r>
          </w:p>
        </w:tc>
        <w:tc>
          <w:tcPr>
            <w:tcW w:w="4835" w:type="dxa"/>
          </w:tcPr>
          <w:p w:rsidR="00DA4FA5"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Проверить регулировку положения</w:t>
            </w:r>
          </w:p>
        </w:tc>
      </w:tr>
      <w:tr w:rsidR="00DA4FA5" w:rsidTr="00D570DB">
        <w:trPr>
          <w:jc w:val="center"/>
        </w:trPr>
        <w:tc>
          <w:tcPr>
            <w:tcW w:w="4834" w:type="dxa"/>
            <w:vMerge/>
            <w:vAlign w:val="center"/>
          </w:tcPr>
          <w:p w:rsidR="00DA4FA5" w:rsidRPr="00D570DB" w:rsidRDefault="00DA4FA5" w:rsidP="00D570DB">
            <w:pPr>
              <w:rPr>
                <w:rFonts w:ascii="Times New Roman" w:hAnsi="Times New Roman" w:cs="Times New Roman"/>
                <w:sz w:val="24"/>
                <w:szCs w:val="24"/>
              </w:rPr>
            </w:pPr>
          </w:p>
        </w:tc>
        <w:tc>
          <w:tcPr>
            <w:tcW w:w="4834" w:type="dxa"/>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DA4FA5" w:rsidRPr="00D570DB" w:rsidRDefault="00A4643F" w:rsidP="00D570DB">
            <w:pPr>
              <w:rPr>
                <w:rFonts w:ascii="Times New Roman" w:hAnsi="Times New Roman" w:cs="Times New Roman"/>
                <w:sz w:val="24"/>
                <w:szCs w:val="24"/>
              </w:rPr>
            </w:pPr>
            <w:r w:rsidRPr="00A4643F">
              <w:rPr>
                <w:rFonts w:ascii="Times New Roman" w:hAnsi="Times New Roman" w:cs="Times New Roman"/>
                <w:sz w:val="24"/>
                <w:szCs w:val="24"/>
              </w:rPr>
              <w:t>Подать заявку в ООО «Трансремком»</w:t>
            </w:r>
          </w:p>
        </w:tc>
      </w:tr>
      <w:tr w:rsidR="00DA4FA5" w:rsidTr="00D570DB">
        <w:trPr>
          <w:jc w:val="center"/>
        </w:trPr>
        <w:tc>
          <w:tcPr>
            <w:tcW w:w="4834" w:type="dxa"/>
            <w:vMerge w:val="restart"/>
            <w:vAlign w:val="center"/>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После нажатия кнопки створка не начинает движения</w:t>
            </w:r>
          </w:p>
        </w:tc>
        <w:tc>
          <w:tcPr>
            <w:tcW w:w="4834" w:type="dxa"/>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Неисправна электромагнитная муфта (обрыв)</w:t>
            </w:r>
          </w:p>
        </w:tc>
        <w:tc>
          <w:tcPr>
            <w:tcW w:w="4835" w:type="dxa"/>
          </w:tcPr>
          <w:p w:rsidR="00DA4FA5"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Проверить подачу питания на муфту, двигатель (шлейф)</w:t>
            </w:r>
          </w:p>
        </w:tc>
      </w:tr>
      <w:tr w:rsidR="00DA4FA5" w:rsidTr="00D570DB">
        <w:trPr>
          <w:jc w:val="center"/>
        </w:trPr>
        <w:tc>
          <w:tcPr>
            <w:tcW w:w="4834" w:type="dxa"/>
            <w:vMerge/>
            <w:vAlign w:val="center"/>
          </w:tcPr>
          <w:p w:rsidR="00DA4FA5" w:rsidRPr="00D570DB" w:rsidRDefault="00DA4FA5" w:rsidP="00D570DB">
            <w:pPr>
              <w:rPr>
                <w:rFonts w:ascii="Times New Roman" w:hAnsi="Times New Roman" w:cs="Times New Roman"/>
                <w:sz w:val="24"/>
                <w:szCs w:val="24"/>
              </w:rPr>
            </w:pPr>
          </w:p>
        </w:tc>
        <w:tc>
          <w:tcPr>
            <w:tcW w:w="4834" w:type="dxa"/>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Неисправен электродвигатель</w:t>
            </w:r>
          </w:p>
        </w:tc>
        <w:tc>
          <w:tcPr>
            <w:tcW w:w="4835" w:type="dxa"/>
          </w:tcPr>
          <w:p w:rsidR="00DA4FA5" w:rsidRPr="00D570DB" w:rsidRDefault="00A4643F" w:rsidP="00D570DB">
            <w:pPr>
              <w:rPr>
                <w:rFonts w:ascii="Times New Roman" w:hAnsi="Times New Roman" w:cs="Times New Roman"/>
                <w:sz w:val="24"/>
                <w:szCs w:val="24"/>
              </w:rPr>
            </w:pPr>
            <w:r w:rsidRPr="00A4643F">
              <w:rPr>
                <w:rFonts w:ascii="Times New Roman" w:hAnsi="Times New Roman" w:cs="Times New Roman"/>
                <w:sz w:val="24"/>
                <w:szCs w:val="24"/>
              </w:rPr>
              <w:t>Подать заявку в ООО «Трансремком»</w:t>
            </w:r>
          </w:p>
        </w:tc>
      </w:tr>
      <w:tr w:rsidR="00DA4FA5" w:rsidTr="00D570DB">
        <w:trPr>
          <w:jc w:val="center"/>
        </w:trPr>
        <w:tc>
          <w:tcPr>
            <w:tcW w:w="4834" w:type="dxa"/>
            <w:vMerge/>
            <w:vAlign w:val="center"/>
          </w:tcPr>
          <w:p w:rsidR="00DA4FA5" w:rsidRPr="00D570DB" w:rsidRDefault="00DA4FA5" w:rsidP="00D570DB">
            <w:pPr>
              <w:rPr>
                <w:rFonts w:ascii="Times New Roman" w:hAnsi="Times New Roman" w:cs="Times New Roman"/>
                <w:sz w:val="24"/>
                <w:szCs w:val="24"/>
              </w:rPr>
            </w:pPr>
          </w:p>
        </w:tc>
        <w:tc>
          <w:tcPr>
            <w:tcW w:w="4834" w:type="dxa"/>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Нет сигнала с кнопки</w:t>
            </w:r>
          </w:p>
        </w:tc>
        <w:tc>
          <w:tcPr>
            <w:tcW w:w="4835" w:type="dxa"/>
          </w:tcPr>
          <w:p w:rsidR="00DA4FA5" w:rsidRPr="00D570DB" w:rsidRDefault="00A4643F" w:rsidP="00D570DB">
            <w:pPr>
              <w:rPr>
                <w:rFonts w:ascii="Times New Roman" w:hAnsi="Times New Roman" w:cs="Times New Roman"/>
                <w:sz w:val="24"/>
                <w:szCs w:val="24"/>
              </w:rPr>
            </w:pPr>
            <w:r w:rsidRPr="00A4643F">
              <w:rPr>
                <w:rFonts w:ascii="Times New Roman" w:hAnsi="Times New Roman" w:cs="Times New Roman"/>
                <w:sz w:val="24"/>
                <w:szCs w:val="24"/>
              </w:rPr>
              <w:t>Подать заявку в ООО «Трансремком»</w:t>
            </w:r>
          </w:p>
        </w:tc>
      </w:tr>
      <w:tr w:rsidR="00DA4FA5" w:rsidTr="00D570DB">
        <w:trPr>
          <w:jc w:val="center"/>
        </w:trPr>
        <w:tc>
          <w:tcPr>
            <w:tcW w:w="4834" w:type="dxa"/>
            <w:vMerge/>
            <w:vAlign w:val="center"/>
          </w:tcPr>
          <w:p w:rsidR="00DA4FA5" w:rsidRPr="00D570DB" w:rsidRDefault="00DA4FA5" w:rsidP="00D570DB">
            <w:pPr>
              <w:rPr>
                <w:rFonts w:ascii="Times New Roman" w:hAnsi="Times New Roman" w:cs="Times New Roman"/>
                <w:sz w:val="24"/>
                <w:szCs w:val="24"/>
              </w:rPr>
            </w:pPr>
          </w:p>
        </w:tc>
        <w:tc>
          <w:tcPr>
            <w:tcW w:w="4834" w:type="dxa"/>
          </w:tcPr>
          <w:p w:rsidR="00DA4FA5" w:rsidRPr="00D570DB" w:rsidRDefault="00DA4FA5"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DA4FA5"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F8422C" w:rsidTr="00D570DB">
        <w:trPr>
          <w:jc w:val="center"/>
        </w:trPr>
        <w:tc>
          <w:tcPr>
            <w:tcW w:w="4834" w:type="dxa"/>
            <w:vAlign w:val="center"/>
          </w:tcPr>
          <w:p w:rsidR="00F8422C" w:rsidRDefault="00B316D0" w:rsidP="00D570DB">
            <w:pPr>
              <w:rPr>
                <w:rFonts w:ascii="Times New Roman" w:hAnsi="Times New Roman" w:cs="Times New Roman"/>
                <w:sz w:val="24"/>
                <w:szCs w:val="24"/>
              </w:rPr>
            </w:pPr>
            <w:r>
              <w:rPr>
                <w:rFonts w:ascii="Times New Roman" w:hAnsi="Times New Roman" w:cs="Times New Roman"/>
                <w:sz w:val="24"/>
                <w:szCs w:val="24"/>
              </w:rPr>
              <w:t>Дверь открывается с посторонним механическим звуком</w:t>
            </w:r>
          </w:p>
          <w:p w:rsidR="00A4643F" w:rsidRDefault="00A4643F" w:rsidP="00D570DB">
            <w:pPr>
              <w:rPr>
                <w:rFonts w:ascii="Times New Roman" w:hAnsi="Times New Roman" w:cs="Times New Roman"/>
                <w:sz w:val="24"/>
                <w:szCs w:val="24"/>
              </w:rPr>
            </w:pPr>
          </w:p>
          <w:p w:rsidR="00A4643F" w:rsidRPr="00D570DB" w:rsidRDefault="00A4643F" w:rsidP="00D570DB">
            <w:pPr>
              <w:rPr>
                <w:rFonts w:ascii="Times New Roman" w:hAnsi="Times New Roman" w:cs="Times New Roman"/>
                <w:sz w:val="24"/>
                <w:szCs w:val="24"/>
              </w:rPr>
            </w:pPr>
          </w:p>
        </w:tc>
        <w:tc>
          <w:tcPr>
            <w:tcW w:w="4834" w:type="dxa"/>
          </w:tcPr>
          <w:p w:rsidR="00F8422C"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Регулировочный болт кронштейна переключателя «100% закрыто» вывернулся и упирается в электромагнитную муфту</w:t>
            </w:r>
          </w:p>
        </w:tc>
        <w:tc>
          <w:tcPr>
            <w:tcW w:w="4835" w:type="dxa"/>
          </w:tcPr>
          <w:p w:rsidR="00F8422C" w:rsidRPr="00D570DB" w:rsidRDefault="00A4643F" w:rsidP="00D570DB">
            <w:pPr>
              <w:rPr>
                <w:rFonts w:ascii="Times New Roman" w:hAnsi="Times New Roman" w:cs="Times New Roman"/>
                <w:sz w:val="24"/>
                <w:szCs w:val="24"/>
              </w:rPr>
            </w:pPr>
            <w:r w:rsidRPr="002D5C80">
              <w:rPr>
                <w:rFonts w:ascii="Times New Roman" w:hAnsi="Times New Roman" w:cs="Times New Roman"/>
                <w:sz w:val="24"/>
                <w:szCs w:val="24"/>
                <w:highlight w:val="yellow"/>
              </w:rPr>
              <w:t>Завернуть регулировочный болт</w:t>
            </w:r>
          </w:p>
        </w:tc>
      </w:tr>
      <w:tr w:rsidR="00B316D0" w:rsidTr="00D570DB">
        <w:trPr>
          <w:jc w:val="center"/>
        </w:trPr>
        <w:tc>
          <w:tcPr>
            <w:tcW w:w="4834" w:type="dxa"/>
            <w:vMerge w:val="restart"/>
            <w:vAlign w:val="center"/>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lastRenderedPageBreak/>
              <w:t>Дверь открывается и через 9 секунд не закрывается, муфта размыкается</w:t>
            </w: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Замкнут переключатель «100% закрыто»</w:t>
            </w:r>
          </w:p>
        </w:tc>
        <w:tc>
          <w:tcPr>
            <w:tcW w:w="4835" w:type="dxa"/>
          </w:tcPr>
          <w:p w:rsidR="00B316D0" w:rsidRPr="00D570DB" w:rsidRDefault="00A4643F" w:rsidP="00D570DB">
            <w:pPr>
              <w:rPr>
                <w:rFonts w:ascii="Times New Roman" w:hAnsi="Times New Roman" w:cs="Times New Roman"/>
                <w:sz w:val="24"/>
                <w:szCs w:val="24"/>
              </w:rPr>
            </w:pPr>
            <w:r w:rsidRPr="00A4643F">
              <w:rPr>
                <w:rFonts w:ascii="Times New Roman" w:hAnsi="Times New Roman" w:cs="Times New Roman"/>
                <w:sz w:val="24"/>
                <w:szCs w:val="24"/>
              </w:rPr>
              <w:t>Подать заявку в ООО «Трансремком»</w:t>
            </w:r>
          </w:p>
        </w:tc>
      </w:tr>
      <w:tr w:rsidR="00B316D0" w:rsidTr="00D570DB">
        <w:trPr>
          <w:jc w:val="center"/>
        </w:trPr>
        <w:tc>
          <w:tcPr>
            <w:tcW w:w="4834" w:type="dxa"/>
            <w:vMerge/>
            <w:vAlign w:val="center"/>
          </w:tcPr>
          <w:p w:rsidR="00B316D0" w:rsidRPr="00D570DB" w:rsidRDefault="00B316D0" w:rsidP="00D570DB">
            <w:pPr>
              <w:rPr>
                <w:rFonts w:ascii="Times New Roman" w:hAnsi="Times New Roman" w:cs="Times New Roman"/>
                <w:sz w:val="24"/>
                <w:szCs w:val="24"/>
              </w:rPr>
            </w:pP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B316D0"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B316D0" w:rsidTr="00D570DB">
        <w:trPr>
          <w:jc w:val="center"/>
        </w:trPr>
        <w:tc>
          <w:tcPr>
            <w:tcW w:w="4834" w:type="dxa"/>
            <w:vMerge w:val="restart"/>
            <w:vAlign w:val="center"/>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Дверь открывается и через 9 секунд не закрывается, муфта не размыкается</w:t>
            </w: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Замкнута «Помеха в створе»</w:t>
            </w:r>
          </w:p>
        </w:tc>
        <w:tc>
          <w:tcPr>
            <w:tcW w:w="4835" w:type="dxa"/>
          </w:tcPr>
          <w:p w:rsidR="00B316D0"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Отключить датчик «Помеха в створе»</w:t>
            </w:r>
          </w:p>
        </w:tc>
      </w:tr>
      <w:tr w:rsidR="00B316D0" w:rsidTr="00D570DB">
        <w:trPr>
          <w:jc w:val="center"/>
        </w:trPr>
        <w:tc>
          <w:tcPr>
            <w:tcW w:w="4834" w:type="dxa"/>
            <w:vMerge/>
            <w:vAlign w:val="center"/>
          </w:tcPr>
          <w:p w:rsidR="00B316D0" w:rsidRPr="00D570DB" w:rsidRDefault="00B316D0" w:rsidP="00D570DB">
            <w:pPr>
              <w:rPr>
                <w:rFonts w:ascii="Times New Roman" w:hAnsi="Times New Roman" w:cs="Times New Roman"/>
                <w:sz w:val="24"/>
                <w:szCs w:val="24"/>
              </w:rPr>
            </w:pP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B316D0"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B316D0" w:rsidTr="00D570DB">
        <w:trPr>
          <w:jc w:val="center"/>
        </w:trPr>
        <w:tc>
          <w:tcPr>
            <w:tcW w:w="4834" w:type="dxa"/>
            <w:vMerge w:val="restart"/>
            <w:vAlign w:val="center"/>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При закрытии не работает датчик «Помеха в створе»</w:t>
            </w: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Неисправен датчик «Помеха в створе»</w:t>
            </w:r>
          </w:p>
        </w:tc>
        <w:tc>
          <w:tcPr>
            <w:tcW w:w="4835" w:type="dxa"/>
          </w:tcPr>
          <w:p w:rsidR="00B316D0" w:rsidRPr="00D570DB" w:rsidRDefault="002D5C80" w:rsidP="00D570DB">
            <w:pPr>
              <w:rPr>
                <w:rFonts w:ascii="Times New Roman" w:hAnsi="Times New Roman" w:cs="Times New Roman"/>
                <w:sz w:val="24"/>
                <w:szCs w:val="24"/>
              </w:rPr>
            </w:pPr>
            <w:r w:rsidRPr="002D5C80">
              <w:rPr>
                <w:rFonts w:ascii="Times New Roman" w:hAnsi="Times New Roman" w:cs="Times New Roman"/>
                <w:sz w:val="24"/>
                <w:szCs w:val="24"/>
              </w:rPr>
              <w:t>Подать заявку в ООО «Трансремком»</w:t>
            </w:r>
          </w:p>
        </w:tc>
      </w:tr>
      <w:tr w:rsidR="00B316D0" w:rsidTr="00D570DB">
        <w:trPr>
          <w:jc w:val="center"/>
        </w:trPr>
        <w:tc>
          <w:tcPr>
            <w:tcW w:w="4834" w:type="dxa"/>
            <w:vMerge/>
            <w:vAlign w:val="center"/>
          </w:tcPr>
          <w:p w:rsidR="00B316D0" w:rsidRPr="00D570DB" w:rsidRDefault="00B316D0" w:rsidP="00D570DB">
            <w:pPr>
              <w:rPr>
                <w:rFonts w:ascii="Times New Roman" w:hAnsi="Times New Roman" w:cs="Times New Roman"/>
                <w:sz w:val="24"/>
                <w:szCs w:val="24"/>
              </w:rPr>
            </w:pP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B316D0"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B316D0" w:rsidTr="00D570DB">
        <w:trPr>
          <w:jc w:val="center"/>
        </w:trPr>
        <w:tc>
          <w:tcPr>
            <w:tcW w:w="4834" w:type="dxa"/>
            <w:vMerge w:val="restart"/>
            <w:vAlign w:val="center"/>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Сбои при открытии-закрытии двери, не закрывается полностью</w:t>
            </w: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Неисправен датчик «Положение»</w:t>
            </w:r>
          </w:p>
        </w:tc>
        <w:tc>
          <w:tcPr>
            <w:tcW w:w="4835" w:type="dxa"/>
          </w:tcPr>
          <w:p w:rsidR="00B316D0" w:rsidRPr="00D570DB" w:rsidRDefault="002D5C80" w:rsidP="00D570DB">
            <w:pPr>
              <w:rPr>
                <w:rFonts w:ascii="Times New Roman" w:hAnsi="Times New Roman" w:cs="Times New Roman"/>
                <w:sz w:val="24"/>
                <w:szCs w:val="24"/>
              </w:rPr>
            </w:pPr>
            <w:r w:rsidRPr="002D5C80">
              <w:rPr>
                <w:rFonts w:ascii="Times New Roman" w:hAnsi="Times New Roman" w:cs="Times New Roman"/>
                <w:sz w:val="24"/>
                <w:szCs w:val="24"/>
              </w:rPr>
              <w:t>Подать заявку в ООО «Трансремком»</w:t>
            </w:r>
          </w:p>
        </w:tc>
      </w:tr>
      <w:tr w:rsidR="00B316D0" w:rsidTr="00D570DB">
        <w:trPr>
          <w:jc w:val="center"/>
        </w:trPr>
        <w:tc>
          <w:tcPr>
            <w:tcW w:w="4834" w:type="dxa"/>
            <w:vMerge/>
            <w:vAlign w:val="center"/>
          </w:tcPr>
          <w:p w:rsidR="00B316D0" w:rsidRPr="00D570DB" w:rsidRDefault="00B316D0" w:rsidP="00D570DB">
            <w:pPr>
              <w:rPr>
                <w:rFonts w:ascii="Times New Roman" w:hAnsi="Times New Roman" w:cs="Times New Roman"/>
                <w:sz w:val="24"/>
                <w:szCs w:val="24"/>
              </w:rPr>
            </w:pPr>
          </w:p>
        </w:tc>
        <w:tc>
          <w:tcPr>
            <w:tcW w:w="4834" w:type="dxa"/>
          </w:tcPr>
          <w:p w:rsidR="00B316D0" w:rsidRPr="00D570DB" w:rsidRDefault="00B316D0" w:rsidP="00B316D0">
            <w:pPr>
              <w:rPr>
                <w:rFonts w:ascii="Times New Roman" w:hAnsi="Times New Roman" w:cs="Times New Roman"/>
                <w:sz w:val="24"/>
                <w:szCs w:val="24"/>
              </w:rPr>
            </w:pPr>
            <w:r>
              <w:rPr>
                <w:rFonts w:ascii="Times New Roman" w:hAnsi="Times New Roman" w:cs="Times New Roman"/>
                <w:sz w:val="24"/>
                <w:szCs w:val="24"/>
              </w:rPr>
              <w:t>Нарушена настройка датчика «Положение»</w:t>
            </w:r>
          </w:p>
        </w:tc>
        <w:tc>
          <w:tcPr>
            <w:tcW w:w="4835" w:type="dxa"/>
          </w:tcPr>
          <w:p w:rsidR="00B316D0" w:rsidRPr="00D570DB" w:rsidRDefault="002D5C80" w:rsidP="002D5C80">
            <w:pPr>
              <w:rPr>
                <w:rFonts w:ascii="Times New Roman" w:hAnsi="Times New Roman" w:cs="Times New Roman"/>
                <w:sz w:val="24"/>
                <w:szCs w:val="24"/>
              </w:rPr>
            </w:pPr>
            <w:r w:rsidRPr="002D5C80">
              <w:rPr>
                <w:rFonts w:ascii="Times New Roman" w:hAnsi="Times New Roman" w:cs="Times New Roman"/>
                <w:sz w:val="24"/>
                <w:szCs w:val="24"/>
                <w:highlight w:val="yellow"/>
              </w:rPr>
              <w:t>Восстановить настройку датчика</w:t>
            </w:r>
            <w:bookmarkStart w:id="0" w:name="_GoBack"/>
            <w:bookmarkEnd w:id="0"/>
            <w:r>
              <w:rPr>
                <w:rFonts w:ascii="Times New Roman" w:hAnsi="Times New Roman" w:cs="Times New Roman"/>
                <w:sz w:val="24"/>
                <w:szCs w:val="24"/>
              </w:rPr>
              <w:t xml:space="preserve"> </w:t>
            </w:r>
          </w:p>
        </w:tc>
      </w:tr>
      <w:tr w:rsidR="00B316D0" w:rsidTr="00D570DB">
        <w:trPr>
          <w:jc w:val="center"/>
        </w:trPr>
        <w:tc>
          <w:tcPr>
            <w:tcW w:w="4834" w:type="dxa"/>
            <w:vMerge/>
            <w:vAlign w:val="center"/>
          </w:tcPr>
          <w:p w:rsidR="00B316D0" w:rsidRPr="00D570DB" w:rsidRDefault="00B316D0" w:rsidP="00D570DB">
            <w:pPr>
              <w:rPr>
                <w:rFonts w:ascii="Times New Roman" w:hAnsi="Times New Roman" w:cs="Times New Roman"/>
                <w:sz w:val="24"/>
                <w:szCs w:val="24"/>
              </w:rPr>
            </w:pP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B316D0"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r w:rsidR="00B316D0" w:rsidTr="00D570DB">
        <w:trPr>
          <w:jc w:val="center"/>
        </w:trPr>
        <w:tc>
          <w:tcPr>
            <w:tcW w:w="4834" w:type="dxa"/>
            <w:vMerge w:val="restart"/>
            <w:vAlign w:val="center"/>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Дверь закрывается и сразу открывается</w:t>
            </w: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Не срабатывает переключатель «100% закрыто»</w:t>
            </w:r>
          </w:p>
        </w:tc>
        <w:tc>
          <w:tcPr>
            <w:tcW w:w="4835" w:type="dxa"/>
          </w:tcPr>
          <w:p w:rsidR="00B316D0"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Проверить кнопку на створе</w:t>
            </w:r>
          </w:p>
        </w:tc>
      </w:tr>
      <w:tr w:rsidR="00B316D0" w:rsidTr="00D570DB">
        <w:trPr>
          <w:jc w:val="center"/>
        </w:trPr>
        <w:tc>
          <w:tcPr>
            <w:tcW w:w="4834" w:type="dxa"/>
            <w:vMerge/>
            <w:vAlign w:val="center"/>
          </w:tcPr>
          <w:p w:rsidR="00B316D0" w:rsidRPr="00D570DB" w:rsidRDefault="00B316D0" w:rsidP="00D570DB">
            <w:pPr>
              <w:rPr>
                <w:rFonts w:ascii="Times New Roman" w:hAnsi="Times New Roman" w:cs="Times New Roman"/>
                <w:sz w:val="24"/>
                <w:szCs w:val="24"/>
              </w:rPr>
            </w:pP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Нарушена регулировка кронштейна переключателя</w:t>
            </w:r>
          </w:p>
        </w:tc>
        <w:tc>
          <w:tcPr>
            <w:tcW w:w="4835" w:type="dxa"/>
          </w:tcPr>
          <w:p w:rsidR="00B316D0" w:rsidRPr="00D570DB" w:rsidRDefault="002D5C80" w:rsidP="00D570DB">
            <w:pPr>
              <w:rPr>
                <w:rFonts w:ascii="Times New Roman" w:hAnsi="Times New Roman" w:cs="Times New Roman"/>
                <w:sz w:val="24"/>
                <w:szCs w:val="24"/>
              </w:rPr>
            </w:pPr>
            <w:r w:rsidRPr="002D5C80">
              <w:rPr>
                <w:rFonts w:ascii="Times New Roman" w:hAnsi="Times New Roman" w:cs="Times New Roman"/>
                <w:sz w:val="24"/>
                <w:szCs w:val="24"/>
                <w:highlight w:val="yellow"/>
              </w:rPr>
              <w:t>Восстановить регулировку</w:t>
            </w:r>
          </w:p>
        </w:tc>
      </w:tr>
      <w:tr w:rsidR="00B316D0" w:rsidTr="00D570DB">
        <w:trPr>
          <w:jc w:val="center"/>
        </w:trPr>
        <w:tc>
          <w:tcPr>
            <w:tcW w:w="4834" w:type="dxa"/>
            <w:vMerge/>
            <w:vAlign w:val="center"/>
          </w:tcPr>
          <w:p w:rsidR="00B316D0" w:rsidRPr="00D570DB" w:rsidRDefault="00B316D0" w:rsidP="00D570DB">
            <w:pPr>
              <w:rPr>
                <w:rFonts w:ascii="Times New Roman" w:hAnsi="Times New Roman" w:cs="Times New Roman"/>
                <w:sz w:val="24"/>
                <w:szCs w:val="24"/>
              </w:rPr>
            </w:pPr>
          </w:p>
        </w:tc>
        <w:tc>
          <w:tcPr>
            <w:tcW w:w="4834" w:type="dxa"/>
          </w:tcPr>
          <w:p w:rsidR="00B316D0" w:rsidRPr="00D570DB" w:rsidRDefault="00B316D0" w:rsidP="00D570DB">
            <w:pPr>
              <w:rPr>
                <w:rFonts w:ascii="Times New Roman" w:hAnsi="Times New Roman" w:cs="Times New Roman"/>
                <w:sz w:val="24"/>
                <w:szCs w:val="24"/>
              </w:rPr>
            </w:pPr>
            <w:r>
              <w:rPr>
                <w:rFonts w:ascii="Times New Roman" w:hAnsi="Times New Roman" w:cs="Times New Roman"/>
                <w:sz w:val="24"/>
                <w:szCs w:val="24"/>
              </w:rPr>
              <w:t>Неисправен блок управления</w:t>
            </w:r>
          </w:p>
        </w:tc>
        <w:tc>
          <w:tcPr>
            <w:tcW w:w="4835" w:type="dxa"/>
          </w:tcPr>
          <w:p w:rsidR="00B316D0" w:rsidRPr="00D570DB" w:rsidRDefault="000342E2" w:rsidP="00D570DB">
            <w:pPr>
              <w:rPr>
                <w:rFonts w:ascii="Times New Roman" w:hAnsi="Times New Roman" w:cs="Times New Roman"/>
                <w:sz w:val="24"/>
                <w:szCs w:val="24"/>
              </w:rPr>
            </w:pPr>
            <w:r>
              <w:rPr>
                <w:rFonts w:ascii="Times New Roman" w:hAnsi="Times New Roman" w:cs="Times New Roman"/>
                <w:sz w:val="24"/>
                <w:szCs w:val="24"/>
              </w:rPr>
              <w:t>Заменить блок управления</w:t>
            </w:r>
          </w:p>
        </w:tc>
      </w:tr>
    </w:tbl>
    <w:p w:rsidR="00B56541" w:rsidRPr="00B56541" w:rsidRDefault="00B56541" w:rsidP="00B56541">
      <w:pPr>
        <w:jc w:val="center"/>
        <w:rPr>
          <w:rFonts w:ascii="Times New Roman" w:hAnsi="Times New Roman" w:cs="Times New Roman"/>
          <w:b/>
          <w:sz w:val="24"/>
          <w:szCs w:val="24"/>
        </w:rPr>
      </w:pPr>
    </w:p>
    <w:sectPr w:rsidR="00B56541" w:rsidRPr="00B56541" w:rsidSect="0075119B">
      <w:footerReference w:type="default" r:id="rId22"/>
      <w:pgSz w:w="16838" w:h="11906" w:orient="landscape"/>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6D5" w:rsidRDefault="00C666D5" w:rsidP="00036AD2">
      <w:pPr>
        <w:spacing w:after="0" w:line="240" w:lineRule="auto"/>
      </w:pPr>
      <w:r>
        <w:separator/>
      </w:r>
    </w:p>
  </w:endnote>
  <w:endnote w:type="continuationSeparator" w:id="0">
    <w:p w:rsidR="00C666D5" w:rsidRDefault="00C666D5" w:rsidP="00036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TechnicLite">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55793"/>
      <w:docPartObj>
        <w:docPartGallery w:val="Page Numbers (Bottom of Page)"/>
        <w:docPartUnique/>
      </w:docPartObj>
    </w:sdtPr>
    <w:sdtContent>
      <w:p w:rsidR="00C666D5" w:rsidRDefault="00C666D5">
        <w:pPr>
          <w:pStyle w:val="ac"/>
          <w:jc w:val="right"/>
        </w:pPr>
        <w:r>
          <w:fldChar w:fldCharType="begin"/>
        </w:r>
        <w:r>
          <w:instrText>PAGE   \* MERGEFORMAT</w:instrText>
        </w:r>
        <w:r>
          <w:fldChar w:fldCharType="separate"/>
        </w:r>
        <w:r w:rsidR="002D5C80">
          <w:rPr>
            <w:noProof/>
          </w:rPr>
          <w:t>79</w:t>
        </w:r>
        <w:r>
          <w:fldChar w:fldCharType="end"/>
        </w:r>
      </w:p>
    </w:sdtContent>
  </w:sdt>
  <w:p w:rsidR="00C666D5" w:rsidRDefault="00C666D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6D5" w:rsidRDefault="00C666D5" w:rsidP="00036AD2">
      <w:pPr>
        <w:spacing w:after="0" w:line="240" w:lineRule="auto"/>
      </w:pPr>
      <w:r>
        <w:separator/>
      </w:r>
    </w:p>
  </w:footnote>
  <w:footnote w:type="continuationSeparator" w:id="0">
    <w:p w:rsidR="00C666D5" w:rsidRDefault="00C666D5" w:rsidP="00036A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13064"/>
    <w:multiLevelType w:val="hybridMultilevel"/>
    <w:tmpl w:val="E38ACD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4717463"/>
    <w:multiLevelType w:val="hybridMultilevel"/>
    <w:tmpl w:val="A10495E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4E5650"/>
    <w:multiLevelType w:val="multilevel"/>
    <w:tmpl w:val="07C8E50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7572710"/>
    <w:multiLevelType w:val="hybridMultilevel"/>
    <w:tmpl w:val="A756193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A36DF5"/>
    <w:multiLevelType w:val="multilevel"/>
    <w:tmpl w:val="0BB474A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AD631D6"/>
    <w:multiLevelType w:val="hybridMultilevel"/>
    <w:tmpl w:val="09FEAC50"/>
    <w:lvl w:ilvl="0" w:tplc="B51A5B24">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C065BB9"/>
    <w:multiLevelType w:val="hybridMultilevel"/>
    <w:tmpl w:val="40C07A8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5C3AA7"/>
    <w:multiLevelType w:val="hybridMultilevel"/>
    <w:tmpl w:val="B824AF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C05633"/>
    <w:multiLevelType w:val="multilevel"/>
    <w:tmpl w:val="3B2C8776"/>
    <w:lvl w:ilvl="0">
      <w:start w:val="1"/>
      <w:numFmt w:val="decimal"/>
      <w:lvlText w:val="%1."/>
      <w:lvlJc w:val="left"/>
      <w:pPr>
        <w:ind w:left="1069" w:hanging="360"/>
      </w:pPr>
      <w:rPr>
        <w:rFonts w:hint="default"/>
      </w:rPr>
    </w:lvl>
    <w:lvl w:ilvl="1">
      <w:start w:val="5"/>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nsid w:val="258E7789"/>
    <w:multiLevelType w:val="multilevel"/>
    <w:tmpl w:val="0BB474A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B70356E"/>
    <w:multiLevelType w:val="hybridMultilevel"/>
    <w:tmpl w:val="112419A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C7F3148"/>
    <w:multiLevelType w:val="hybridMultilevel"/>
    <w:tmpl w:val="B0D20E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D345F7"/>
    <w:multiLevelType w:val="hybridMultilevel"/>
    <w:tmpl w:val="B748C3D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EC7B22"/>
    <w:multiLevelType w:val="hybridMultilevel"/>
    <w:tmpl w:val="A266BC1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2278B9"/>
    <w:multiLevelType w:val="multilevel"/>
    <w:tmpl w:val="0BB474A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5084265"/>
    <w:multiLevelType w:val="hybridMultilevel"/>
    <w:tmpl w:val="A1FCEF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5A12BFF"/>
    <w:multiLevelType w:val="hybridMultilevel"/>
    <w:tmpl w:val="1B88B80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A5B70EE"/>
    <w:multiLevelType w:val="hybridMultilevel"/>
    <w:tmpl w:val="B7D02D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1">
      <w:start w:val="1"/>
      <w:numFmt w:val="bullet"/>
      <w:lvlText w:val=""/>
      <w:lvlJc w:val="left"/>
      <w:pPr>
        <w:ind w:left="4309" w:hanging="360"/>
      </w:pPr>
      <w:rPr>
        <w:rFonts w:ascii="Symbol" w:hAnsi="Symbol"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2C670A"/>
    <w:multiLevelType w:val="hybridMultilevel"/>
    <w:tmpl w:val="51C67D9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F22374C"/>
    <w:multiLevelType w:val="hybridMultilevel"/>
    <w:tmpl w:val="56C89B7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FF135DA"/>
    <w:multiLevelType w:val="multilevel"/>
    <w:tmpl w:val="568CA0A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1644826"/>
    <w:multiLevelType w:val="hybridMultilevel"/>
    <w:tmpl w:val="37AE986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DA20FA"/>
    <w:multiLevelType w:val="hybridMultilevel"/>
    <w:tmpl w:val="0374E7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8856940"/>
    <w:multiLevelType w:val="hybridMultilevel"/>
    <w:tmpl w:val="FCC48B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B7B69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CE361E6"/>
    <w:multiLevelType w:val="hybridMultilevel"/>
    <w:tmpl w:val="FC6ECE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D1610E5"/>
    <w:multiLevelType w:val="hybridMultilevel"/>
    <w:tmpl w:val="92CABB1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D197B31"/>
    <w:multiLevelType w:val="hybridMultilevel"/>
    <w:tmpl w:val="BC4AFE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FC208A3"/>
    <w:multiLevelType w:val="hybridMultilevel"/>
    <w:tmpl w:val="1F80B9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0EA636D"/>
    <w:multiLevelType w:val="multilevel"/>
    <w:tmpl w:val="AF107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6676E73"/>
    <w:multiLevelType w:val="hybridMultilevel"/>
    <w:tmpl w:val="E01042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88B2374"/>
    <w:multiLevelType w:val="hybridMultilevel"/>
    <w:tmpl w:val="8DEAEBD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190244"/>
    <w:multiLevelType w:val="hybridMultilevel"/>
    <w:tmpl w:val="38D0FED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3C11E03"/>
    <w:multiLevelType w:val="multilevel"/>
    <w:tmpl w:val="0BB474AC"/>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65605C5A"/>
    <w:multiLevelType w:val="hybridMultilevel"/>
    <w:tmpl w:val="48BA8DE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B64E3B"/>
    <w:multiLevelType w:val="hybridMultilevel"/>
    <w:tmpl w:val="07DE385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DC9113C"/>
    <w:multiLevelType w:val="hybridMultilevel"/>
    <w:tmpl w:val="9D66E62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F5D072F"/>
    <w:multiLevelType w:val="hybridMultilevel"/>
    <w:tmpl w:val="D31A3A8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FD34BBD"/>
    <w:multiLevelType w:val="multilevel"/>
    <w:tmpl w:val="AF107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1174C79"/>
    <w:multiLevelType w:val="hybridMultilevel"/>
    <w:tmpl w:val="15B8A6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25A29A4"/>
    <w:multiLevelType w:val="hybridMultilevel"/>
    <w:tmpl w:val="8BD84DE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8120D67"/>
    <w:multiLevelType w:val="hybridMultilevel"/>
    <w:tmpl w:val="93302DEA"/>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2">
    <w:nsid w:val="7B024D9A"/>
    <w:multiLevelType w:val="hybridMultilevel"/>
    <w:tmpl w:val="8312C25E"/>
    <w:lvl w:ilvl="0" w:tplc="04190005">
      <w:start w:val="1"/>
      <w:numFmt w:val="bullet"/>
      <w:lvlText w:val=""/>
      <w:lvlJc w:val="left"/>
      <w:pPr>
        <w:ind w:left="2517" w:hanging="360"/>
      </w:pPr>
      <w:rPr>
        <w:rFonts w:ascii="Wingdings" w:hAnsi="Wingdings" w:hint="default"/>
      </w:rPr>
    </w:lvl>
    <w:lvl w:ilvl="1" w:tplc="04190003" w:tentative="1">
      <w:start w:val="1"/>
      <w:numFmt w:val="bullet"/>
      <w:lvlText w:val="o"/>
      <w:lvlJc w:val="left"/>
      <w:pPr>
        <w:ind w:left="3237" w:hanging="360"/>
      </w:pPr>
      <w:rPr>
        <w:rFonts w:ascii="Courier New" w:hAnsi="Courier New" w:cs="Courier New" w:hint="default"/>
      </w:rPr>
    </w:lvl>
    <w:lvl w:ilvl="2" w:tplc="04190005" w:tentative="1">
      <w:start w:val="1"/>
      <w:numFmt w:val="bullet"/>
      <w:lvlText w:val=""/>
      <w:lvlJc w:val="left"/>
      <w:pPr>
        <w:ind w:left="3957" w:hanging="360"/>
      </w:pPr>
      <w:rPr>
        <w:rFonts w:ascii="Wingdings" w:hAnsi="Wingdings" w:hint="default"/>
      </w:rPr>
    </w:lvl>
    <w:lvl w:ilvl="3" w:tplc="04190001" w:tentative="1">
      <w:start w:val="1"/>
      <w:numFmt w:val="bullet"/>
      <w:lvlText w:val=""/>
      <w:lvlJc w:val="left"/>
      <w:pPr>
        <w:ind w:left="4677" w:hanging="360"/>
      </w:pPr>
      <w:rPr>
        <w:rFonts w:ascii="Symbol" w:hAnsi="Symbol" w:hint="default"/>
      </w:rPr>
    </w:lvl>
    <w:lvl w:ilvl="4" w:tplc="04190003" w:tentative="1">
      <w:start w:val="1"/>
      <w:numFmt w:val="bullet"/>
      <w:lvlText w:val="o"/>
      <w:lvlJc w:val="left"/>
      <w:pPr>
        <w:ind w:left="5397" w:hanging="360"/>
      </w:pPr>
      <w:rPr>
        <w:rFonts w:ascii="Courier New" w:hAnsi="Courier New" w:cs="Courier New" w:hint="default"/>
      </w:rPr>
    </w:lvl>
    <w:lvl w:ilvl="5" w:tplc="04190005" w:tentative="1">
      <w:start w:val="1"/>
      <w:numFmt w:val="bullet"/>
      <w:lvlText w:val=""/>
      <w:lvlJc w:val="left"/>
      <w:pPr>
        <w:ind w:left="6117" w:hanging="360"/>
      </w:pPr>
      <w:rPr>
        <w:rFonts w:ascii="Wingdings" w:hAnsi="Wingdings" w:hint="default"/>
      </w:rPr>
    </w:lvl>
    <w:lvl w:ilvl="6" w:tplc="04190001" w:tentative="1">
      <w:start w:val="1"/>
      <w:numFmt w:val="bullet"/>
      <w:lvlText w:val=""/>
      <w:lvlJc w:val="left"/>
      <w:pPr>
        <w:ind w:left="6837" w:hanging="360"/>
      </w:pPr>
      <w:rPr>
        <w:rFonts w:ascii="Symbol" w:hAnsi="Symbol" w:hint="default"/>
      </w:rPr>
    </w:lvl>
    <w:lvl w:ilvl="7" w:tplc="04190003" w:tentative="1">
      <w:start w:val="1"/>
      <w:numFmt w:val="bullet"/>
      <w:lvlText w:val="o"/>
      <w:lvlJc w:val="left"/>
      <w:pPr>
        <w:ind w:left="7557" w:hanging="360"/>
      </w:pPr>
      <w:rPr>
        <w:rFonts w:ascii="Courier New" w:hAnsi="Courier New" w:cs="Courier New" w:hint="default"/>
      </w:rPr>
    </w:lvl>
    <w:lvl w:ilvl="8" w:tplc="04190005" w:tentative="1">
      <w:start w:val="1"/>
      <w:numFmt w:val="bullet"/>
      <w:lvlText w:val=""/>
      <w:lvlJc w:val="left"/>
      <w:pPr>
        <w:ind w:left="8277" w:hanging="360"/>
      </w:pPr>
      <w:rPr>
        <w:rFonts w:ascii="Wingdings" w:hAnsi="Wingdings" w:hint="default"/>
      </w:rPr>
    </w:lvl>
  </w:abstractNum>
  <w:abstractNum w:abstractNumId="43">
    <w:nsid w:val="7B246B8F"/>
    <w:multiLevelType w:val="hybridMultilevel"/>
    <w:tmpl w:val="169839D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CC26E1C"/>
    <w:multiLevelType w:val="hybridMultilevel"/>
    <w:tmpl w:val="F8986F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34"/>
  </w:num>
  <w:num w:numId="4">
    <w:abstractNumId w:val="6"/>
  </w:num>
  <w:num w:numId="5">
    <w:abstractNumId w:val="28"/>
  </w:num>
  <w:num w:numId="6">
    <w:abstractNumId w:val="7"/>
  </w:num>
  <w:num w:numId="7">
    <w:abstractNumId w:val="26"/>
  </w:num>
  <w:num w:numId="8">
    <w:abstractNumId w:val="16"/>
  </w:num>
  <w:num w:numId="9">
    <w:abstractNumId w:val="37"/>
  </w:num>
  <w:num w:numId="10">
    <w:abstractNumId w:val="20"/>
  </w:num>
  <w:num w:numId="11">
    <w:abstractNumId w:val="0"/>
  </w:num>
  <w:num w:numId="12">
    <w:abstractNumId w:val="15"/>
  </w:num>
  <w:num w:numId="13">
    <w:abstractNumId w:val="19"/>
  </w:num>
  <w:num w:numId="14">
    <w:abstractNumId w:val="39"/>
  </w:num>
  <w:num w:numId="15">
    <w:abstractNumId w:val="13"/>
  </w:num>
  <w:num w:numId="16">
    <w:abstractNumId w:val="35"/>
  </w:num>
  <w:num w:numId="17">
    <w:abstractNumId w:val="36"/>
  </w:num>
  <w:num w:numId="18">
    <w:abstractNumId w:val="17"/>
  </w:num>
  <w:num w:numId="19">
    <w:abstractNumId w:val="42"/>
  </w:num>
  <w:num w:numId="20">
    <w:abstractNumId w:val="22"/>
  </w:num>
  <w:num w:numId="21">
    <w:abstractNumId w:val="3"/>
  </w:num>
  <w:num w:numId="22">
    <w:abstractNumId w:val="18"/>
  </w:num>
  <w:num w:numId="23">
    <w:abstractNumId w:val="44"/>
  </w:num>
  <w:num w:numId="24">
    <w:abstractNumId w:val="27"/>
  </w:num>
  <w:num w:numId="25">
    <w:abstractNumId w:val="21"/>
  </w:num>
  <w:num w:numId="26">
    <w:abstractNumId w:val="12"/>
  </w:num>
  <w:num w:numId="27">
    <w:abstractNumId w:val="25"/>
  </w:num>
  <w:num w:numId="28">
    <w:abstractNumId w:val="43"/>
  </w:num>
  <w:num w:numId="29">
    <w:abstractNumId w:val="1"/>
  </w:num>
  <w:num w:numId="30">
    <w:abstractNumId w:val="10"/>
  </w:num>
  <w:num w:numId="31">
    <w:abstractNumId w:val="30"/>
  </w:num>
  <w:num w:numId="32">
    <w:abstractNumId w:val="23"/>
  </w:num>
  <w:num w:numId="33">
    <w:abstractNumId w:val="11"/>
  </w:num>
  <w:num w:numId="34">
    <w:abstractNumId w:val="2"/>
  </w:num>
  <w:num w:numId="35">
    <w:abstractNumId w:val="5"/>
  </w:num>
  <w:num w:numId="36">
    <w:abstractNumId w:val="9"/>
  </w:num>
  <w:num w:numId="37">
    <w:abstractNumId w:val="40"/>
  </w:num>
  <w:num w:numId="38">
    <w:abstractNumId w:val="41"/>
  </w:num>
  <w:num w:numId="39">
    <w:abstractNumId w:val="14"/>
  </w:num>
  <w:num w:numId="40">
    <w:abstractNumId w:val="33"/>
  </w:num>
  <w:num w:numId="41">
    <w:abstractNumId w:val="4"/>
  </w:num>
  <w:num w:numId="42">
    <w:abstractNumId w:val="31"/>
  </w:num>
  <w:num w:numId="43">
    <w:abstractNumId w:val="38"/>
  </w:num>
  <w:num w:numId="44">
    <w:abstractNumId w:val="29"/>
  </w:num>
  <w:num w:numId="45">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4AF"/>
    <w:rsid w:val="000065CC"/>
    <w:rsid w:val="00006D3A"/>
    <w:rsid w:val="00017457"/>
    <w:rsid w:val="000342E2"/>
    <w:rsid w:val="00036AD2"/>
    <w:rsid w:val="000416DD"/>
    <w:rsid w:val="00065966"/>
    <w:rsid w:val="00070301"/>
    <w:rsid w:val="000813E0"/>
    <w:rsid w:val="000C41A9"/>
    <w:rsid w:val="000E67FE"/>
    <w:rsid w:val="0010391B"/>
    <w:rsid w:val="00106287"/>
    <w:rsid w:val="001076FC"/>
    <w:rsid w:val="00174BA8"/>
    <w:rsid w:val="00190330"/>
    <w:rsid w:val="001F1E63"/>
    <w:rsid w:val="00203D2D"/>
    <w:rsid w:val="00221054"/>
    <w:rsid w:val="0027361E"/>
    <w:rsid w:val="00293227"/>
    <w:rsid w:val="002A54C6"/>
    <w:rsid w:val="002B1BA4"/>
    <w:rsid w:val="002C2438"/>
    <w:rsid w:val="002D5C80"/>
    <w:rsid w:val="002E408C"/>
    <w:rsid w:val="0031517D"/>
    <w:rsid w:val="00315B8F"/>
    <w:rsid w:val="00324B3C"/>
    <w:rsid w:val="00344DC4"/>
    <w:rsid w:val="00384006"/>
    <w:rsid w:val="00392353"/>
    <w:rsid w:val="00396752"/>
    <w:rsid w:val="003A5320"/>
    <w:rsid w:val="003B1554"/>
    <w:rsid w:val="003C6230"/>
    <w:rsid w:val="003D43F0"/>
    <w:rsid w:val="00416C7D"/>
    <w:rsid w:val="00446FD0"/>
    <w:rsid w:val="00452BB7"/>
    <w:rsid w:val="004534AF"/>
    <w:rsid w:val="004552C3"/>
    <w:rsid w:val="004800E6"/>
    <w:rsid w:val="004A098B"/>
    <w:rsid w:val="004A4539"/>
    <w:rsid w:val="004D3109"/>
    <w:rsid w:val="00532077"/>
    <w:rsid w:val="0054530A"/>
    <w:rsid w:val="0054553F"/>
    <w:rsid w:val="00553955"/>
    <w:rsid w:val="00557749"/>
    <w:rsid w:val="005974DF"/>
    <w:rsid w:val="005A182B"/>
    <w:rsid w:val="005C0109"/>
    <w:rsid w:val="00656F9C"/>
    <w:rsid w:val="006965BB"/>
    <w:rsid w:val="006F6E3A"/>
    <w:rsid w:val="00746A33"/>
    <w:rsid w:val="0075119B"/>
    <w:rsid w:val="0075275E"/>
    <w:rsid w:val="00777D13"/>
    <w:rsid w:val="00784050"/>
    <w:rsid w:val="00790FB6"/>
    <w:rsid w:val="007C46D0"/>
    <w:rsid w:val="007C6F91"/>
    <w:rsid w:val="007C783A"/>
    <w:rsid w:val="00813A37"/>
    <w:rsid w:val="008269A8"/>
    <w:rsid w:val="00851159"/>
    <w:rsid w:val="008B30AD"/>
    <w:rsid w:val="008F0836"/>
    <w:rsid w:val="009069B4"/>
    <w:rsid w:val="00907306"/>
    <w:rsid w:val="0091250E"/>
    <w:rsid w:val="0093063C"/>
    <w:rsid w:val="009306C4"/>
    <w:rsid w:val="009349A5"/>
    <w:rsid w:val="00967543"/>
    <w:rsid w:val="009B211F"/>
    <w:rsid w:val="009E0260"/>
    <w:rsid w:val="009E14D4"/>
    <w:rsid w:val="009E156D"/>
    <w:rsid w:val="00A03A38"/>
    <w:rsid w:val="00A143DA"/>
    <w:rsid w:val="00A16832"/>
    <w:rsid w:val="00A4643F"/>
    <w:rsid w:val="00A57D1B"/>
    <w:rsid w:val="00A752E6"/>
    <w:rsid w:val="00A807C0"/>
    <w:rsid w:val="00AB6329"/>
    <w:rsid w:val="00AC2C07"/>
    <w:rsid w:val="00AE6669"/>
    <w:rsid w:val="00B316D0"/>
    <w:rsid w:val="00B4771C"/>
    <w:rsid w:val="00B50960"/>
    <w:rsid w:val="00B5452B"/>
    <w:rsid w:val="00B558A7"/>
    <w:rsid w:val="00B5637D"/>
    <w:rsid w:val="00B56541"/>
    <w:rsid w:val="00B577C2"/>
    <w:rsid w:val="00BF051F"/>
    <w:rsid w:val="00C00384"/>
    <w:rsid w:val="00C076A4"/>
    <w:rsid w:val="00C216ED"/>
    <w:rsid w:val="00C666D5"/>
    <w:rsid w:val="00C77A7B"/>
    <w:rsid w:val="00CD01E7"/>
    <w:rsid w:val="00CE0F4A"/>
    <w:rsid w:val="00D03181"/>
    <w:rsid w:val="00D07BFE"/>
    <w:rsid w:val="00D10C73"/>
    <w:rsid w:val="00D16AF7"/>
    <w:rsid w:val="00D463AF"/>
    <w:rsid w:val="00D570DB"/>
    <w:rsid w:val="00DA4FA5"/>
    <w:rsid w:val="00DB461F"/>
    <w:rsid w:val="00DC2529"/>
    <w:rsid w:val="00DD3773"/>
    <w:rsid w:val="00DD5476"/>
    <w:rsid w:val="00E136D3"/>
    <w:rsid w:val="00E208DB"/>
    <w:rsid w:val="00E379F9"/>
    <w:rsid w:val="00E57612"/>
    <w:rsid w:val="00E87A52"/>
    <w:rsid w:val="00EA3C1F"/>
    <w:rsid w:val="00EA509B"/>
    <w:rsid w:val="00EC392F"/>
    <w:rsid w:val="00ED5912"/>
    <w:rsid w:val="00EF186D"/>
    <w:rsid w:val="00EF58F4"/>
    <w:rsid w:val="00F1223C"/>
    <w:rsid w:val="00F274D8"/>
    <w:rsid w:val="00F37BB5"/>
    <w:rsid w:val="00F51F07"/>
    <w:rsid w:val="00F76F40"/>
    <w:rsid w:val="00F8422C"/>
    <w:rsid w:val="00FC00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324B3C"/>
    <w:pPr>
      <w:keepNext/>
      <w:spacing w:after="0" w:line="240" w:lineRule="auto"/>
      <w:jc w:val="center"/>
      <w:outlineLvl w:val="3"/>
    </w:pPr>
    <w:rPr>
      <w:rFonts w:ascii="Times New Roman" w:eastAsia="Times New Roman" w:hAnsi="Times New Roman" w:cs="Times New Roman"/>
      <w:b/>
      <w:sz w:val="3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324B3C"/>
    <w:rPr>
      <w:rFonts w:ascii="Times New Roman" w:eastAsia="Times New Roman" w:hAnsi="Times New Roman" w:cs="Times New Roman"/>
      <w:b/>
      <w:sz w:val="36"/>
      <w:szCs w:val="24"/>
      <w:lang w:eastAsia="ru-RU"/>
    </w:rPr>
  </w:style>
  <w:style w:type="paragraph" w:styleId="a3">
    <w:name w:val="List Paragraph"/>
    <w:basedOn w:val="a"/>
    <w:uiPriority w:val="34"/>
    <w:qFormat/>
    <w:rsid w:val="008B30AD"/>
    <w:pPr>
      <w:ind w:left="720"/>
      <w:contextualSpacing/>
    </w:pPr>
  </w:style>
  <w:style w:type="table" w:styleId="a4">
    <w:name w:val="Table Grid"/>
    <w:basedOn w:val="a1"/>
    <w:uiPriority w:val="59"/>
    <w:rsid w:val="00C77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Текст выноски Знак"/>
    <w:basedOn w:val="a0"/>
    <w:link w:val="a6"/>
    <w:uiPriority w:val="99"/>
    <w:semiHidden/>
    <w:rsid w:val="00324B3C"/>
    <w:rPr>
      <w:rFonts w:ascii="Tahoma" w:hAnsi="Tahoma" w:cs="Tahoma"/>
      <w:sz w:val="16"/>
      <w:szCs w:val="16"/>
    </w:rPr>
  </w:style>
  <w:style w:type="paragraph" w:styleId="a6">
    <w:name w:val="Balloon Text"/>
    <w:basedOn w:val="a"/>
    <w:link w:val="a5"/>
    <w:uiPriority w:val="99"/>
    <w:semiHidden/>
    <w:unhideWhenUsed/>
    <w:rsid w:val="00324B3C"/>
    <w:pPr>
      <w:spacing w:after="0" w:line="240" w:lineRule="auto"/>
    </w:pPr>
    <w:rPr>
      <w:rFonts w:ascii="Tahoma" w:hAnsi="Tahoma" w:cs="Tahoma"/>
      <w:sz w:val="16"/>
      <w:szCs w:val="16"/>
    </w:rPr>
  </w:style>
  <w:style w:type="paragraph" w:customStyle="1" w:styleId="a7">
    <w:name w:val="Текст в таблице"/>
    <w:basedOn w:val="a"/>
    <w:rsid w:val="00324B3C"/>
    <w:pPr>
      <w:keepNext/>
      <w:keepLines/>
      <w:spacing w:after="0" w:line="240" w:lineRule="auto"/>
      <w:jc w:val="both"/>
    </w:pPr>
    <w:rPr>
      <w:rFonts w:ascii="Times New Roman" w:eastAsia="Times New Roman" w:hAnsi="Times New Roman" w:cs="Times New Roman"/>
      <w:color w:val="993366"/>
      <w:sz w:val="24"/>
      <w:szCs w:val="24"/>
      <w:lang w:eastAsia="ru-RU"/>
    </w:rPr>
  </w:style>
  <w:style w:type="paragraph" w:customStyle="1" w:styleId="a8">
    <w:name w:val="Текст документа"/>
    <w:basedOn w:val="a"/>
    <w:link w:val="a9"/>
    <w:rsid w:val="00324B3C"/>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Текст документа Знак"/>
    <w:basedOn w:val="a0"/>
    <w:link w:val="a8"/>
    <w:rsid w:val="00324B3C"/>
    <w:rPr>
      <w:rFonts w:ascii="Times New Roman" w:eastAsia="Times New Roman" w:hAnsi="Times New Roman" w:cs="Times New Roman"/>
      <w:sz w:val="24"/>
      <w:szCs w:val="24"/>
      <w:lang w:eastAsia="ru-RU"/>
    </w:rPr>
  </w:style>
  <w:style w:type="table" w:customStyle="1" w:styleId="2">
    <w:name w:val="Сетка таблицы2"/>
    <w:basedOn w:val="a1"/>
    <w:next w:val="a4"/>
    <w:uiPriority w:val="59"/>
    <w:rsid w:val="00324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24B3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4B3C"/>
  </w:style>
  <w:style w:type="paragraph" w:styleId="ac">
    <w:name w:val="footer"/>
    <w:basedOn w:val="a"/>
    <w:link w:val="ad"/>
    <w:uiPriority w:val="99"/>
    <w:unhideWhenUsed/>
    <w:rsid w:val="00324B3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4B3C"/>
  </w:style>
  <w:style w:type="table" w:customStyle="1" w:styleId="1">
    <w:name w:val="Сетка таблицы1"/>
    <w:basedOn w:val="a1"/>
    <w:next w:val="a4"/>
    <w:rsid w:val="00452B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324B3C"/>
    <w:pPr>
      <w:keepNext/>
      <w:spacing w:after="0" w:line="240" w:lineRule="auto"/>
      <w:jc w:val="center"/>
      <w:outlineLvl w:val="3"/>
    </w:pPr>
    <w:rPr>
      <w:rFonts w:ascii="Times New Roman" w:eastAsia="Times New Roman" w:hAnsi="Times New Roman" w:cs="Times New Roman"/>
      <w:b/>
      <w:sz w:val="3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324B3C"/>
    <w:rPr>
      <w:rFonts w:ascii="Times New Roman" w:eastAsia="Times New Roman" w:hAnsi="Times New Roman" w:cs="Times New Roman"/>
      <w:b/>
      <w:sz w:val="36"/>
      <w:szCs w:val="24"/>
      <w:lang w:eastAsia="ru-RU"/>
    </w:rPr>
  </w:style>
  <w:style w:type="paragraph" w:styleId="a3">
    <w:name w:val="List Paragraph"/>
    <w:basedOn w:val="a"/>
    <w:uiPriority w:val="34"/>
    <w:qFormat/>
    <w:rsid w:val="008B30AD"/>
    <w:pPr>
      <w:ind w:left="720"/>
      <w:contextualSpacing/>
    </w:pPr>
  </w:style>
  <w:style w:type="table" w:styleId="a4">
    <w:name w:val="Table Grid"/>
    <w:basedOn w:val="a1"/>
    <w:uiPriority w:val="59"/>
    <w:rsid w:val="00C77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Текст выноски Знак"/>
    <w:basedOn w:val="a0"/>
    <w:link w:val="a6"/>
    <w:uiPriority w:val="99"/>
    <w:semiHidden/>
    <w:rsid w:val="00324B3C"/>
    <w:rPr>
      <w:rFonts w:ascii="Tahoma" w:hAnsi="Tahoma" w:cs="Tahoma"/>
      <w:sz w:val="16"/>
      <w:szCs w:val="16"/>
    </w:rPr>
  </w:style>
  <w:style w:type="paragraph" w:styleId="a6">
    <w:name w:val="Balloon Text"/>
    <w:basedOn w:val="a"/>
    <w:link w:val="a5"/>
    <w:uiPriority w:val="99"/>
    <w:semiHidden/>
    <w:unhideWhenUsed/>
    <w:rsid w:val="00324B3C"/>
    <w:pPr>
      <w:spacing w:after="0" w:line="240" w:lineRule="auto"/>
    </w:pPr>
    <w:rPr>
      <w:rFonts w:ascii="Tahoma" w:hAnsi="Tahoma" w:cs="Tahoma"/>
      <w:sz w:val="16"/>
      <w:szCs w:val="16"/>
    </w:rPr>
  </w:style>
  <w:style w:type="paragraph" w:customStyle="1" w:styleId="a7">
    <w:name w:val="Текст в таблице"/>
    <w:basedOn w:val="a"/>
    <w:rsid w:val="00324B3C"/>
    <w:pPr>
      <w:keepNext/>
      <w:keepLines/>
      <w:spacing w:after="0" w:line="240" w:lineRule="auto"/>
      <w:jc w:val="both"/>
    </w:pPr>
    <w:rPr>
      <w:rFonts w:ascii="Times New Roman" w:eastAsia="Times New Roman" w:hAnsi="Times New Roman" w:cs="Times New Roman"/>
      <w:color w:val="993366"/>
      <w:sz w:val="24"/>
      <w:szCs w:val="24"/>
      <w:lang w:eastAsia="ru-RU"/>
    </w:rPr>
  </w:style>
  <w:style w:type="paragraph" w:customStyle="1" w:styleId="a8">
    <w:name w:val="Текст документа"/>
    <w:basedOn w:val="a"/>
    <w:link w:val="a9"/>
    <w:rsid w:val="00324B3C"/>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9">
    <w:name w:val="Текст документа Знак"/>
    <w:basedOn w:val="a0"/>
    <w:link w:val="a8"/>
    <w:rsid w:val="00324B3C"/>
    <w:rPr>
      <w:rFonts w:ascii="Times New Roman" w:eastAsia="Times New Roman" w:hAnsi="Times New Roman" w:cs="Times New Roman"/>
      <w:sz w:val="24"/>
      <w:szCs w:val="24"/>
      <w:lang w:eastAsia="ru-RU"/>
    </w:rPr>
  </w:style>
  <w:style w:type="table" w:customStyle="1" w:styleId="2">
    <w:name w:val="Сетка таблицы2"/>
    <w:basedOn w:val="a1"/>
    <w:next w:val="a4"/>
    <w:uiPriority w:val="59"/>
    <w:rsid w:val="00324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324B3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4B3C"/>
  </w:style>
  <w:style w:type="paragraph" w:styleId="ac">
    <w:name w:val="footer"/>
    <w:basedOn w:val="a"/>
    <w:link w:val="ad"/>
    <w:uiPriority w:val="99"/>
    <w:unhideWhenUsed/>
    <w:rsid w:val="00324B3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4B3C"/>
  </w:style>
  <w:style w:type="table" w:customStyle="1" w:styleId="1">
    <w:name w:val="Сетка таблицы1"/>
    <w:basedOn w:val="a1"/>
    <w:next w:val="a4"/>
    <w:rsid w:val="00452B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01074-0800-49BD-BFBD-E2012356C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16583</Words>
  <Characters>94526</Characters>
  <Application>Microsoft Office Word</Application>
  <DocSecurity>4</DocSecurity>
  <Lines>787</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FPC</Company>
  <LinksUpToDate>false</LinksUpToDate>
  <CharactersWithSpaces>110888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Шумихин Борис Тимофеевич</dc:creator>
  <cp:lastModifiedBy>Свирин Александр Александрович</cp:lastModifiedBy>
  <cp:revision>2</cp:revision>
  <cp:lastPrinted>2017-12-20T10:19:00Z</cp:lastPrinted>
  <dcterms:created xsi:type="dcterms:W3CDTF">2018-06-20T11:54:00Z</dcterms:created>
  <dcterms:modified xsi:type="dcterms:W3CDTF">2018-06-20T11:54:00Z</dcterms:modified>
</cp:coreProperties>
</file>